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544" w:rsidRDefault="00EC6544" w:rsidP="00EC6544">
      <w:pPr>
        <w:rPr>
          <w:rFonts w:ascii="Arial Narrow" w:hAnsi="Arial Narrow"/>
        </w:rPr>
      </w:pPr>
    </w:p>
    <w:tbl>
      <w:tblPr>
        <w:tblW w:w="0" w:type="auto"/>
        <w:jc w:val="center"/>
        <w:tblInd w:w="-1271" w:type="dxa"/>
        <w:tblLook w:val="01E0" w:firstRow="1" w:lastRow="1" w:firstColumn="1" w:lastColumn="1" w:noHBand="0" w:noVBand="0"/>
      </w:tblPr>
      <w:tblGrid>
        <w:gridCol w:w="4111"/>
        <w:gridCol w:w="1133"/>
        <w:gridCol w:w="4063"/>
      </w:tblGrid>
      <w:tr w:rsidR="00EC6544" w:rsidTr="0080053C">
        <w:trPr>
          <w:jc w:val="center"/>
        </w:trPr>
        <w:tc>
          <w:tcPr>
            <w:tcW w:w="4111" w:type="dxa"/>
            <w:vAlign w:val="center"/>
          </w:tcPr>
          <w:p w:rsidR="00EC6544" w:rsidRDefault="00EC6544" w:rsidP="0080053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133" w:type="dxa"/>
          </w:tcPr>
          <w:p w:rsidR="00EC6544" w:rsidRPr="00A806B5" w:rsidRDefault="00EC6544" w:rsidP="0080053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4063" w:type="dxa"/>
            <w:vAlign w:val="center"/>
          </w:tcPr>
          <w:p w:rsidR="00EC6544" w:rsidRDefault="00EC6544" w:rsidP="0080053C">
            <w:pPr>
              <w:jc w:val="center"/>
              <w:rPr>
                <w:rFonts w:ascii="Arial Narrow" w:hAnsi="Arial Narrow"/>
              </w:rPr>
            </w:pPr>
          </w:p>
        </w:tc>
      </w:tr>
      <w:tr w:rsidR="00EC6544" w:rsidTr="0080053C">
        <w:trPr>
          <w:jc w:val="center"/>
        </w:trPr>
        <w:tc>
          <w:tcPr>
            <w:tcW w:w="4111" w:type="dxa"/>
            <w:vAlign w:val="center"/>
          </w:tcPr>
          <w:p w:rsidR="00EC6544" w:rsidRDefault="00EC6544" w:rsidP="0080053C">
            <w:pPr>
              <w:rPr>
                <w:rFonts w:ascii="Arial Narrow" w:hAnsi="Arial Narrow"/>
              </w:rPr>
            </w:pPr>
          </w:p>
        </w:tc>
        <w:tc>
          <w:tcPr>
            <w:tcW w:w="1133" w:type="dxa"/>
          </w:tcPr>
          <w:p w:rsidR="00EC6544" w:rsidRDefault="00EC6544" w:rsidP="0080053C">
            <w:pPr>
              <w:rPr>
                <w:rFonts w:ascii="Arial Narrow" w:hAnsi="Arial Narrow"/>
              </w:rPr>
            </w:pPr>
          </w:p>
        </w:tc>
        <w:tc>
          <w:tcPr>
            <w:tcW w:w="4063" w:type="dxa"/>
            <w:vAlign w:val="center"/>
          </w:tcPr>
          <w:p w:rsidR="00EC6544" w:rsidRDefault="00EC6544" w:rsidP="0080053C">
            <w:pPr>
              <w:rPr>
                <w:rFonts w:ascii="Arial Narrow" w:hAnsi="Arial Narrow"/>
              </w:rPr>
            </w:pPr>
          </w:p>
        </w:tc>
      </w:tr>
      <w:tr w:rsidR="00EC6544" w:rsidTr="0080053C">
        <w:trPr>
          <w:jc w:val="center"/>
        </w:trPr>
        <w:tc>
          <w:tcPr>
            <w:tcW w:w="4111" w:type="dxa"/>
            <w:vAlign w:val="center"/>
          </w:tcPr>
          <w:p w:rsidR="00EC6544" w:rsidRDefault="00EC6544" w:rsidP="0080053C">
            <w:pPr>
              <w:rPr>
                <w:rFonts w:ascii="Arial Narrow" w:hAnsi="Arial Narrow"/>
              </w:rPr>
            </w:pPr>
          </w:p>
        </w:tc>
        <w:tc>
          <w:tcPr>
            <w:tcW w:w="1133" w:type="dxa"/>
          </w:tcPr>
          <w:p w:rsidR="00EC6544" w:rsidRPr="00A806B5" w:rsidRDefault="00EC6544" w:rsidP="0080053C">
            <w:pPr>
              <w:rPr>
                <w:rFonts w:ascii="Arial Narrow" w:hAnsi="Arial Narrow"/>
              </w:rPr>
            </w:pPr>
          </w:p>
        </w:tc>
        <w:tc>
          <w:tcPr>
            <w:tcW w:w="4063" w:type="dxa"/>
            <w:vAlign w:val="center"/>
          </w:tcPr>
          <w:p w:rsidR="00EC6544" w:rsidRDefault="00EC6544" w:rsidP="0080053C">
            <w:pPr>
              <w:rPr>
                <w:rFonts w:ascii="Arial Narrow" w:hAnsi="Arial Narrow"/>
              </w:rPr>
            </w:pPr>
          </w:p>
        </w:tc>
      </w:tr>
      <w:tr w:rsidR="00EC6544" w:rsidTr="0080053C">
        <w:trPr>
          <w:jc w:val="center"/>
        </w:trPr>
        <w:tc>
          <w:tcPr>
            <w:tcW w:w="4111" w:type="dxa"/>
            <w:vAlign w:val="center"/>
          </w:tcPr>
          <w:p w:rsidR="00EC6544" w:rsidRDefault="00EC6544" w:rsidP="0080053C">
            <w:pPr>
              <w:rPr>
                <w:rFonts w:ascii="Arial Narrow" w:hAnsi="Arial Narrow"/>
              </w:rPr>
            </w:pPr>
          </w:p>
        </w:tc>
        <w:tc>
          <w:tcPr>
            <w:tcW w:w="1133" w:type="dxa"/>
          </w:tcPr>
          <w:p w:rsidR="00EC6544" w:rsidRDefault="00EC6544" w:rsidP="0080053C">
            <w:pPr>
              <w:rPr>
                <w:rFonts w:ascii="Arial Narrow" w:hAnsi="Arial Narrow"/>
              </w:rPr>
            </w:pPr>
          </w:p>
        </w:tc>
        <w:tc>
          <w:tcPr>
            <w:tcW w:w="4063" w:type="dxa"/>
            <w:vAlign w:val="center"/>
          </w:tcPr>
          <w:p w:rsidR="00EC6544" w:rsidRDefault="00EC6544" w:rsidP="0080053C">
            <w:pPr>
              <w:rPr>
                <w:rFonts w:ascii="Arial Narrow" w:hAnsi="Arial Narrow"/>
              </w:rPr>
            </w:pPr>
          </w:p>
        </w:tc>
      </w:tr>
      <w:tr w:rsidR="0058418B" w:rsidTr="0080053C">
        <w:trPr>
          <w:jc w:val="center"/>
        </w:trPr>
        <w:tc>
          <w:tcPr>
            <w:tcW w:w="4111" w:type="dxa"/>
            <w:vAlign w:val="center"/>
          </w:tcPr>
          <w:p w:rsidR="0058418B" w:rsidRDefault="0058418B" w:rsidP="0080053C">
            <w:pPr>
              <w:jc w:val="right"/>
              <w:rPr>
                <w:rFonts w:ascii="Arial Narrow" w:hAnsi="Arial Narrow"/>
              </w:rPr>
            </w:pPr>
          </w:p>
        </w:tc>
        <w:tc>
          <w:tcPr>
            <w:tcW w:w="1133" w:type="dxa"/>
          </w:tcPr>
          <w:p w:rsidR="0058418B" w:rsidRPr="00A806B5" w:rsidRDefault="0058418B" w:rsidP="0080053C">
            <w:pPr>
              <w:jc w:val="right"/>
              <w:rPr>
                <w:rFonts w:ascii="Arial Narrow" w:hAnsi="Arial Narrow"/>
              </w:rPr>
            </w:pPr>
          </w:p>
        </w:tc>
        <w:tc>
          <w:tcPr>
            <w:tcW w:w="4063" w:type="dxa"/>
            <w:vAlign w:val="center"/>
          </w:tcPr>
          <w:p w:rsidR="0058418B" w:rsidRDefault="0058418B" w:rsidP="005E4FF5">
            <w:pPr>
              <w:jc w:val="right"/>
              <w:rPr>
                <w:rFonts w:ascii="Arial Narrow" w:hAnsi="Arial Narrow"/>
              </w:rPr>
            </w:pPr>
          </w:p>
        </w:tc>
      </w:tr>
      <w:tr w:rsidR="00EC6544" w:rsidTr="0080053C">
        <w:trPr>
          <w:jc w:val="center"/>
        </w:trPr>
        <w:tc>
          <w:tcPr>
            <w:tcW w:w="4111" w:type="dxa"/>
            <w:vAlign w:val="center"/>
          </w:tcPr>
          <w:p w:rsidR="00EC6544" w:rsidRPr="00D048C1" w:rsidRDefault="00EC6544" w:rsidP="0080053C">
            <w:pPr>
              <w:rPr>
                <w:rFonts w:ascii="Arial Narrow" w:hAnsi="Arial Narrow"/>
              </w:rPr>
            </w:pPr>
          </w:p>
        </w:tc>
        <w:tc>
          <w:tcPr>
            <w:tcW w:w="1133" w:type="dxa"/>
          </w:tcPr>
          <w:p w:rsidR="00EC6544" w:rsidRPr="00A806B5" w:rsidRDefault="00EC6544" w:rsidP="0080053C">
            <w:pPr>
              <w:rPr>
                <w:rFonts w:ascii="Arial Narrow" w:hAnsi="Arial Narrow"/>
              </w:rPr>
            </w:pPr>
          </w:p>
        </w:tc>
        <w:tc>
          <w:tcPr>
            <w:tcW w:w="4063" w:type="dxa"/>
            <w:vAlign w:val="center"/>
          </w:tcPr>
          <w:p w:rsidR="00EC6544" w:rsidRPr="00D048C1" w:rsidRDefault="00EC6544" w:rsidP="0080053C">
            <w:pPr>
              <w:rPr>
                <w:rFonts w:ascii="Arial Narrow" w:hAnsi="Arial Narrow"/>
              </w:rPr>
            </w:pPr>
          </w:p>
        </w:tc>
      </w:tr>
    </w:tbl>
    <w:p w:rsidR="00D324BD" w:rsidRDefault="00D324BD" w:rsidP="00D324BD">
      <w:pPr>
        <w:rPr>
          <w:lang w:val="en-US"/>
        </w:rPr>
      </w:pPr>
    </w:p>
    <w:p w:rsidR="00D324BD" w:rsidRDefault="00D324BD" w:rsidP="00D324BD">
      <w:pPr>
        <w:rPr>
          <w:lang w:val="en-US"/>
        </w:rPr>
      </w:pPr>
    </w:p>
    <w:p w:rsidR="00D324BD" w:rsidRDefault="00D324BD" w:rsidP="00D324BD">
      <w:pPr>
        <w:rPr>
          <w:lang w:val="en-US"/>
        </w:rPr>
      </w:pPr>
    </w:p>
    <w:p w:rsidR="00D324BD" w:rsidRPr="00D324BD" w:rsidRDefault="00D324BD" w:rsidP="00D324BD">
      <w:pPr>
        <w:rPr>
          <w:lang w:val="en-US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6"/>
        <w:gridCol w:w="1250"/>
        <w:gridCol w:w="1596"/>
      </w:tblGrid>
      <w:tr w:rsidR="00D324BD" w:rsidTr="005C4584">
        <w:trPr>
          <w:jc w:val="center"/>
        </w:trPr>
        <w:tc>
          <w:tcPr>
            <w:tcW w:w="0" w:type="auto"/>
            <w:vAlign w:val="center"/>
          </w:tcPr>
          <w:p w:rsidR="00D324BD" w:rsidRDefault="00D324BD" w:rsidP="005C4584">
            <w:pPr>
              <w:jc w:val="center"/>
              <w:rPr>
                <w:lang w:val="en-US"/>
              </w:rPr>
            </w:pPr>
            <w:r w:rsidRPr="00C1177F">
              <w:rPr>
                <w:noProof/>
              </w:rPr>
              <w:drawing>
                <wp:inline distT="0" distB="0" distL="0" distR="0" wp14:anchorId="64DA11E3" wp14:editId="1CED0D08">
                  <wp:extent cx="838725" cy="811680"/>
                  <wp:effectExtent l="1905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35" cy="81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324BD" w:rsidRDefault="00D324BD" w:rsidP="005C4584">
            <w:pPr>
              <w:jc w:val="center"/>
              <w:rPr>
                <w:lang w:val="en-US"/>
              </w:rPr>
            </w:pPr>
            <w:r w:rsidRPr="00C1177F">
              <w:rPr>
                <w:noProof/>
              </w:rPr>
              <w:drawing>
                <wp:inline distT="0" distB="0" distL="0" distR="0" wp14:anchorId="4D199E08" wp14:editId="6AD08699">
                  <wp:extent cx="637813" cy="876563"/>
                  <wp:effectExtent l="19050" t="0" r="0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831" cy="882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324BD" w:rsidRDefault="00D324BD" w:rsidP="005C4584">
            <w:pPr>
              <w:jc w:val="center"/>
              <w:rPr>
                <w:lang w:val="en-US"/>
              </w:rPr>
            </w:pPr>
            <w:r w:rsidRPr="00C1177F">
              <w:rPr>
                <w:noProof/>
              </w:rPr>
              <w:drawing>
                <wp:inline distT="0" distB="0" distL="0" distR="0" wp14:anchorId="5CC898C9" wp14:editId="169A44F1">
                  <wp:extent cx="857644" cy="857644"/>
                  <wp:effectExtent l="1905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216" cy="858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6544" w:rsidRDefault="00EC6544" w:rsidP="00EC6544">
      <w:pPr>
        <w:rPr>
          <w:rFonts w:ascii="Arial Narrow" w:hAnsi="Arial Narrow"/>
        </w:rPr>
      </w:pPr>
    </w:p>
    <w:p w:rsidR="00EC6544" w:rsidRDefault="00EC6544" w:rsidP="00EC6544">
      <w:pPr>
        <w:pStyle w:val="a6"/>
        <w:tabs>
          <w:tab w:val="clear" w:pos="4677"/>
          <w:tab w:val="clear" w:pos="9355"/>
        </w:tabs>
        <w:rPr>
          <w:rFonts w:ascii="Arial Narrow" w:hAnsi="Arial Narrow"/>
        </w:rPr>
      </w:pPr>
    </w:p>
    <w:p w:rsidR="00EC6544" w:rsidRDefault="00EC6544" w:rsidP="00EC6544">
      <w:pPr>
        <w:rPr>
          <w:rFonts w:ascii="Arial Narrow" w:hAnsi="Arial Narrow"/>
          <w:bCs/>
        </w:rPr>
      </w:pPr>
    </w:p>
    <w:p w:rsidR="00EC6544" w:rsidRPr="00BB615D" w:rsidRDefault="00EC6544" w:rsidP="00EC6544">
      <w:pPr>
        <w:jc w:val="center"/>
        <w:rPr>
          <w:rFonts w:ascii="Arial Narrow" w:hAnsi="Arial Narrow" w:cs="Arial"/>
          <w:bCs/>
          <w:sz w:val="32"/>
          <w:szCs w:val="32"/>
        </w:rPr>
      </w:pPr>
      <w:r w:rsidRPr="00BB615D">
        <w:rPr>
          <w:rFonts w:ascii="Arial Narrow" w:hAnsi="Arial Narrow" w:cs="Arial"/>
          <w:bCs/>
          <w:sz w:val="32"/>
          <w:szCs w:val="32"/>
        </w:rPr>
        <w:t>ВЛАГОМЕР НЕФТИ ПОТОЧНЫЙ</w:t>
      </w:r>
    </w:p>
    <w:p w:rsidR="00EC6544" w:rsidRPr="00BB615D" w:rsidRDefault="00EC6544" w:rsidP="00EC6544">
      <w:pPr>
        <w:pStyle w:val="1"/>
        <w:ind w:right="0"/>
        <w:rPr>
          <w:rFonts w:ascii="Arial Narrow" w:hAnsi="Arial Narrow" w:cs="Arial"/>
          <w:b w:val="0"/>
          <w:sz w:val="32"/>
          <w:szCs w:val="32"/>
        </w:rPr>
      </w:pPr>
      <w:r w:rsidRPr="00BB615D">
        <w:rPr>
          <w:rFonts w:ascii="Arial Narrow" w:hAnsi="Arial Narrow" w:cs="Arial"/>
          <w:b w:val="0"/>
          <w:sz w:val="32"/>
          <w:szCs w:val="32"/>
        </w:rPr>
        <w:t>УДВН -1пм</w:t>
      </w:r>
    </w:p>
    <w:p w:rsidR="00EC6544" w:rsidRPr="00BB615D" w:rsidRDefault="00EC6544" w:rsidP="00EC6544">
      <w:pPr>
        <w:jc w:val="center"/>
        <w:rPr>
          <w:rFonts w:ascii="Arial Narrow" w:hAnsi="Arial Narrow" w:cs="Arial"/>
          <w:bCs/>
          <w:sz w:val="32"/>
          <w:szCs w:val="32"/>
        </w:rPr>
      </w:pPr>
    </w:p>
    <w:p w:rsidR="00EC6544" w:rsidRPr="00BB615D" w:rsidRDefault="00EC6544" w:rsidP="00EC6544">
      <w:pPr>
        <w:pStyle w:val="4"/>
        <w:spacing w:line="240" w:lineRule="auto"/>
        <w:ind w:right="0"/>
        <w:rPr>
          <w:rFonts w:ascii="Arial Narrow" w:hAnsi="Arial Narrow" w:cs="Arial"/>
          <w:b w:val="0"/>
          <w:szCs w:val="32"/>
        </w:rPr>
      </w:pPr>
      <w:r w:rsidRPr="00BB615D">
        <w:rPr>
          <w:rFonts w:ascii="Arial Narrow" w:hAnsi="Arial Narrow" w:cs="Arial"/>
          <w:b w:val="0"/>
          <w:szCs w:val="32"/>
        </w:rPr>
        <w:t>Руководство по эксплуатации</w:t>
      </w:r>
    </w:p>
    <w:p w:rsidR="00EC6544" w:rsidRPr="00BB615D" w:rsidRDefault="00EC6544" w:rsidP="00EC6544">
      <w:pPr>
        <w:jc w:val="center"/>
        <w:rPr>
          <w:rFonts w:ascii="Arial Narrow" w:hAnsi="Arial Narrow" w:cs="Arial"/>
          <w:bCs/>
          <w:sz w:val="32"/>
          <w:szCs w:val="32"/>
        </w:rPr>
      </w:pPr>
      <w:r w:rsidRPr="00BB615D">
        <w:rPr>
          <w:rFonts w:ascii="Arial Narrow" w:hAnsi="Arial Narrow" w:cs="Arial"/>
          <w:bCs/>
          <w:sz w:val="32"/>
          <w:szCs w:val="32"/>
        </w:rPr>
        <w:t>УШЕФ.414432.003 РЭ</w:t>
      </w:r>
    </w:p>
    <w:p w:rsidR="00EC6544" w:rsidRPr="00BB615D" w:rsidRDefault="00EC6544" w:rsidP="00EC6544">
      <w:pPr>
        <w:rPr>
          <w:rFonts w:ascii="Arial Narrow" w:hAnsi="Arial Narrow"/>
          <w:bCs/>
          <w:sz w:val="32"/>
          <w:szCs w:val="32"/>
        </w:rPr>
      </w:pPr>
    </w:p>
    <w:p w:rsidR="00EC6544" w:rsidRPr="00D048C1" w:rsidRDefault="00EC6544" w:rsidP="00EC6544">
      <w:pPr>
        <w:rPr>
          <w:rFonts w:ascii="Arial Narrow" w:hAnsi="Arial Narrow"/>
        </w:rPr>
      </w:pPr>
    </w:p>
    <w:p w:rsidR="00EC6544" w:rsidRPr="00D048C1" w:rsidRDefault="00EC6544" w:rsidP="00EC6544">
      <w:pPr>
        <w:rPr>
          <w:rFonts w:ascii="Arial Narrow" w:hAnsi="Arial Narrow"/>
        </w:rPr>
      </w:pPr>
    </w:p>
    <w:p w:rsidR="00EC6544" w:rsidRPr="00D048C1" w:rsidRDefault="00EC6544" w:rsidP="00EC6544">
      <w:pPr>
        <w:rPr>
          <w:rFonts w:ascii="Arial Narrow" w:hAnsi="Arial Narrow"/>
        </w:rPr>
      </w:pPr>
    </w:p>
    <w:p w:rsidR="00EC6544" w:rsidRPr="00D048C1" w:rsidRDefault="00EC6544" w:rsidP="00EC6544">
      <w:pPr>
        <w:rPr>
          <w:rFonts w:ascii="Arial Narrow" w:hAnsi="Arial Narrow"/>
        </w:rPr>
      </w:pPr>
    </w:p>
    <w:p w:rsidR="00EC6544" w:rsidRPr="00D048C1" w:rsidRDefault="00EC6544" w:rsidP="00EC6544">
      <w:pPr>
        <w:rPr>
          <w:rFonts w:ascii="Arial Narrow" w:hAnsi="Arial Narrow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785"/>
        <w:gridCol w:w="4786"/>
      </w:tblGrid>
      <w:tr w:rsidR="00EC6544" w:rsidRPr="00D048C1" w:rsidTr="0080053C">
        <w:trPr>
          <w:trHeight w:val="80"/>
        </w:trPr>
        <w:tc>
          <w:tcPr>
            <w:tcW w:w="4785" w:type="dxa"/>
            <w:vAlign w:val="center"/>
          </w:tcPr>
          <w:p w:rsidR="00EC6544" w:rsidRPr="00D048C1" w:rsidRDefault="00EC6544" w:rsidP="0080053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4786" w:type="dxa"/>
            <w:vAlign w:val="center"/>
          </w:tcPr>
          <w:p w:rsidR="00EC6544" w:rsidRPr="00D048C1" w:rsidRDefault="00EC6544" w:rsidP="0080053C">
            <w:pPr>
              <w:rPr>
                <w:rFonts w:ascii="Arial Narrow" w:hAnsi="Arial Narrow"/>
              </w:rPr>
            </w:pPr>
          </w:p>
        </w:tc>
      </w:tr>
      <w:tr w:rsidR="00EC6544" w:rsidRPr="00D048C1" w:rsidTr="0080053C">
        <w:trPr>
          <w:trHeight w:val="80"/>
        </w:trPr>
        <w:tc>
          <w:tcPr>
            <w:tcW w:w="4785" w:type="dxa"/>
            <w:vAlign w:val="center"/>
          </w:tcPr>
          <w:p w:rsidR="00EC6544" w:rsidRPr="00D048C1" w:rsidRDefault="00EC6544" w:rsidP="0080053C">
            <w:pPr>
              <w:rPr>
                <w:rFonts w:ascii="Arial Narrow" w:hAnsi="Arial Narrow"/>
              </w:rPr>
            </w:pPr>
          </w:p>
        </w:tc>
        <w:tc>
          <w:tcPr>
            <w:tcW w:w="4786" w:type="dxa"/>
            <w:vAlign w:val="center"/>
          </w:tcPr>
          <w:p w:rsidR="00EC6544" w:rsidRPr="00D048C1" w:rsidRDefault="00EC6544" w:rsidP="0080053C">
            <w:pPr>
              <w:rPr>
                <w:rFonts w:ascii="Arial Narrow" w:hAnsi="Arial Narrow"/>
              </w:rPr>
            </w:pPr>
          </w:p>
        </w:tc>
      </w:tr>
      <w:tr w:rsidR="00EC6544" w:rsidRPr="00D048C1" w:rsidTr="0080053C">
        <w:trPr>
          <w:trHeight w:val="80"/>
        </w:trPr>
        <w:tc>
          <w:tcPr>
            <w:tcW w:w="4785" w:type="dxa"/>
            <w:vAlign w:val="center"/>
          </w:tcPr>
          <w:p w:rsidR="00EC6544" w:rsidRPr="00D048C1" w:rsidRDefault="00EC6544" w:rsidP="0080053C">
            <w:pPr>
              <w:rPr>
                <w:rFonts w:ascii="Arial Narrow" w:hAnsi="Arial Narrow"/>
              </w:rPr>
            </w:pPr>
          </w:p>
        </w:tc>
        <w:tc>
          <w:tcPr>
            <w:tcW w:w="4786" w:type="dxa"/>
            <w:vAlign w:val="center"/>
          </w:tcPr>
          <w:p w:rsidR="00EC6544" w:rsidRPr="00D048C1" w:rsidRDefault="00EC6544" w:rsidP="0080053C">
            <w:pPr>
              <w:rPr>
                <w:rFonts w:ascii="Arial Narrow" w:hAnsi="Arial Narrow"/>
              </w:rPr>
            </w:pPr>
          </w:p>
        </w:tc>
      </w:tr>
      <w:tr w:rsidR="00EC6544" w:rsidRPr="00D048C1" w:rsidTr="0080053C">
        <w:trPr>
          <w:trHeight w:val="80"/>
        </w:trPr>
        <w:tc>
          <w:tcPr>
            <w:tcW w:w="4785" w:type="dxa"/>
            <w:vAlign w:val="center"/>
          </w:tcPr>
          <w:p w:rsidR="00EC6544" w:rsidRPr="00D048C1" w:rsidRDefault="00EC6544" w:rsidP="0080053C">
            <w:pPr>
              <w:jc w:val="right"/>
              <w:rPr>
                <w:rFonts w:ascii="Arial Narrow" w:hAnsi="Arial Narrow"/>
              </w:rPr>
            </w:pPr>
          </w:p>
        </w:tc>
        <w:tc>
          <w:tcPr>
            <w:tcW w:w="4786" w:type="dxa"/>
            <w:vAlign w:val="center"/>
          </w:tcPr>
          <w:p w:rsidR="00EC6544" w:rsidRPr="00D048C1" w:rsidRDefault="00EC6544" w:rsidP="0080053C">
            <w:pPr>
              <w:rPr>
                <w:rFonts w:ascii="Arial Narrow" w:hAnsi="Arial Narrow"/>
              </w:rPr>
            </w:pPr>
          </w:p>
        </w:tc>
      </w:tr>
      <w:tr w:rsidR="00EC6544" w:rsidRPr="00D048C1" w:rsidTr="0080053C">
        <w:trPr>
          <w:trHeight w:val="80"/>
        </w:trPr>
        <w:tc>
          <w:tcPr>
            <w:tcW w:w="4785" w:type="dxa"/>
            <w:vAlign w:val="center"/>
          </w:tcPr>
          <w:p w:rsidR="00EC6544" w:rsidRPr="00D048C1" w:rsidRDefault="00EC6544" w:rsidP="0080053C">
            <w:pPr>
              <w:jc w:val="right"/>
              <w:rPr>
                <w:rFonts w:ascii="Arial Narrow" w:hAnsi="Arial Narrow"/>
              </w:rPr>
            </w:pPr>
          </w:p>
        </w:tc>
        <w:tc>
          <w:tcPr>
            <w:tcW w:w="4786" w:type="dxa"/>
            <w:vAlign w:val="center"/>
          </w:tcPr>
          <w:p w:rsidR="00EC6544" w:rsidRPr="00D048C1" w:rsidRDefault="00EC6544" w:rsidP="0080053C">
            <w:pPr>
              <w:rPr>
                <w:rFonts w:ascii="Arial Narrow" w:hAnsi="Arial Narrow"/>
              </w:rPr>
            </w:pPr>
          </w:p>
        </w:tc>
      </w:tr>
      <w:tr w:rsidR="00EC6544" w:rsidRPr="00D048C1" w:rsidTr="0080053C">
        <w:trPr>
          <w:trHeight w:val="80"/>
        </w:trPr>
        <w:tc>
          <w:tcPr>
            <w:tcW w:w="4785" w:type="dxa"/>
            <w:vAlign w:val="center"/>
          </w:tcPr>
          <w:p w:rsidR="00EC6544" w:rsidRPr="00D048C1" w:rsidRDefault="00EC6544" w:rsidP="0080053C">
            <w:pPr>
              <w:rPr>
                <w:rFonts w:ascii="Arial Narrow" w:hAnsi="Arial Narrow"/>
              </w:rPr>
            </w:pPr>
          </w:p>
        </w:tc>
        <w:tc>
          <w:tcPr>
            <w:tcW w:w="4786" w:type="dxa"/>
            <w:vAlign w:val="center"/>
          </w:tcPr>
          <w:p w:rsidR="00EC6544" w:rsidRPr="00D048C1" w:rsidRDefault="00EC6544" w:rsidP="0080053C">
            <w:pPr>
              <w:rPr>
                <w:rFonts w:ascii="Arial Narrow" w:hAnsi="Arial Narrow"/>
              </w:rPr>
            </w:pPr>
          </w:p>
        </w:tc>
      </w:tr>
      <w:tr w:rsidR="00EC6544" w:rsidRPr="00D048C1" w:rsidTr="0080053C">
        <w:trPr>
          <w:trHeight w:val="80"/>
        </w:trPr>
        <w:tc>
          <w:tcPr>
            <w:tcW w:w="4785" w:type="dxa"/>
            <w:vAlign w:val="center"/>
          </w:tcPr>
          <w:p w:rsidR="00EC6544" w:rsidRPr="00D048C1" w:rsidRDefault="00EC6544" w:rsidP="0080053C">
            <w:pPr>
              <w:rPr>
                <w:rFonts w:ascii="Arial Narrow" w:hAnsi="Arial Narrow"/>
              </w:rPr>
            </w:pPr>
          </w:p>
        </w:tc>
        <w:tc>
          <w:tcPr>
            <w:tcW w:w="4786" w:type="dxa"/>
            <w:vAlign w:val="center"/>
          </w:tcPr>
          <w:p w:rsidR="00EC6544" w:rsidRPr="00D048C1" w:rsidRDefault="00EC6544" w:rsidP="0080053C">
            <w:pPr>
              <w:rPr>
                <w:rFonts w:ascii="Arial Narrow" w:hAnsi="Arial Narrow"/>
              </w:rPr>
            </w:pPr>
          </w:p>
        </w:tc>
      </w:tr>
      <w:tr w:rsidR="00EC6544" w:rsidRPr="00D048C1" w:rsidTr="0080053C">
        <w:trPr>
          <w:trHeight w:val="80"/>
        </w:trPr>
        <w:tc>
          <w:tcPr>
            <w:tcW w:w="4785" w:type="dxa"/>
            <w:vAlign w:val="center"/>
          </w:tcPr>
          <w:p w:rsidR="00EC6544" w:rsidRPr="00D048C1" w:rsidRDefault="00EC6544" w:rsidP="0080053C">
            <w:pPr>
              <w:rPr>
                <w:rFonts w:ascii="Arial Narrow" w:hAnsi="Arial Narrow"/>
              </w:rPr>
            </w:pPr>
          </w:p>
        </w:tc>
        <w:tc>
          <w:tcPr>
            <w:tcW w:w="4786" w:type="dxa"/>
            <w:vAlign w:val="center"/>
          </w:tcPr>
          <w:p w:rsidR="00EC6544" w:rsidRPr="00D048C1" w:rsidRDefault="00EC6544" w:rsidP="0080053C">
            <w:pPr>
              <w:rPr>
                <w:rFonts w:ascii="Arial Narrow" w:hAnsi="Arial Narrow"/>
              </w:rPr>
            </w:pPr>
          </w:p>
        </w:tc>
      </w:tr>
      <w:tr w:rsidR="00EC6544" w:rsidRPr="00D048C1" w:rsidTr="0080053C">
        <w:trPr>
          <w:trHeight w:val="80"/>
        </w:trPr>
        <w:tc>
          <w:tcPr>
            <w:tcW w:w="4785" w:type="dxa"/>
            <w:vAlign w:val="center"/>
          </w:tcPr>
          <w:p w:rsidR="00EC6544" w:rsidRPr="00D048C1" w:rsidRDefault="00EC6544" w:rsidP="0080053C">
            <w:pPr>
              <w:rPr>
                <w:rFonts w:ascii="Arial Narrow" w:hAnsi="Arial Narrow"/>
              </w:rPr>
            </w:pPr>
          </w:p>
        </w:tc>
        <w:tc>
          <w:tcPr>
            <w:tcW w:w="4786" w:type="dxa"/>
            <w:vAlign w:val="center"/>
          </w:tcPr>
          <w:p w:rsidR="00EC6544" w:rsidRPr="00D048C1" w:rsidRDefault="00EC6544" w:rsidP="0080053C">
            <w:pPr>
              <w:rPr>
                <w:rFonts w:ascii="Arial Narrow" w:hAnsi="Arial Narrow"/>
              </w:rPr>
            </w:pPr>
          </w:p>
        </w:tc>
      </w:tr>
      <w:tr w:rsidR="00EC6544" w:rsidRPr="00D048C1" w:rsidTr="0080053C">
        <w:trPr>
          <w:trHeight w:val="80"/>
        </w:trPr>
        <w:tc>
          <w:tcPr>
            <w:tcW w:w="4785" w:type="dxa"/>
            <w:vAlign w:val="center"/>
          </w:tcPr>
          <w:p w:rsidR="00EC6544" w:rsidRPr="00D048C1" w:rsidRDefault="00EC6544" w:rsidP="0080053C">
            <w:pPr>
              <w:rPr>
                <w:rFonts w:ascii="Arial Narrow" w:hAnsi="Arial Narrow"/>
              </w:rPr>
            </w:pPr>
          </w:p>
        </w:tc>
        <w:tc>
          <w:tcPr>
            <w:tcW w:w="4786" w:type="dxa"/>
            <w:vAlign w:val="center"/>
          </w:tcPr>
          <w:p w:rsidR="00EC6544" w:rsidRPr="00D048C1" w:rsidRDefault="00EC6544" w:rsidP="0080053C">
            <w:pPr>
              <w:rPr>
                <w:rFonts w:ascii="Arial Narrow" w:hAnsi="Arial Narrow"/>
              </w:rPr>
            </w:pPr>
          </w:p>
        </w:tc>
      </w:tr>
      <w:tr w:rsidR="00EC6544" w:rsidRPr="00D048C1" w:rsidTr="0080053C">
        <w:trPr>
          <w:trHeight w:val="80"/>
        </w:trPr>
        <w:tc>
          <w:tcPr>
            <w:tcW w:w="4785" w:type="dxa"/>
            <w:vAlign w:val="center"/>
          </w:tcPr>
          <w:p w:rsidR="00EC6544" w:rsidRPr="00D048C1" w:rsidRDefault="00EC6544" w:rsidP="0080053C">
            <w:pPr>
              <w:jc w:val="right"/>
              <w:rPr>
                <w:rFonts w:ascii="Arial Narrow" w:hAnsi="Arial Narrow"/>
              </w:rPr>
            </w:pPr>
          </w:p>
        </w:tc>
        <w:tc>
          <w:tcPr>
            <w:tcW w:w="4786" w:type="dxa"/>
            <w:vAlign w:val="center"/>
          </w:tcPr>
          <w:p w:rsidR="00EC6544" w:rsidRPr="00D048C1" w:rsidRDefault="00EC6544" w:rsidP="0080053C">
            <w:pPr>
              <w:rPr>
                <w:rFonts w:ascii="Arial Narrow" w:hAnsi="Arial Narrow"/>
              </w:rPr>
            </w:pPr>
          </w:p>
        </w:tc>
      </w:tr>
      <w:tr w:rsidR="00EC6544" w:rsidRPr="00D048C1" w:rsidTr="0080053C">
        <w:trPr>
          <w:trHeight w:val="80"/>
        </w:trPr>
        <w:tc>
          <w:tcPr>
            <w:tcW w:w="4785" w:type="dxa"/>
            <w:vAlign w:val="center"/>
          </w:tcPr>
          <w:p w:rsidR="00EC6544" w:rsidRPr="00D048C1" w:rsidRDefault="00EC6544" w:rsidP="0080053C">
            <w:pPr>
              <w:rPr>
                <w:rFonts w:ascii="Arial Narrow" w:hAnsi="Arial Narrow"/>
              </w:rPr>
            </w:pPr>
          </w:p>
        </w:tc>
        <w:tc>
          <w:tcPr>
            <w:tcW w:w="4786" w:type="dxa"/>
            <w:vAlign w:val="center"/>
          </w:tcPr>
          <w:p w:rsidR="00EC6544" w:rsidRPr="00D048C1" w:rsidRDefault="00EC6544" w:rsidP="0080053C">
            <w:pPr>
              <w:rPr>
                <w:rFonts w:ascii="Arial Narrow" w:hAnsi="Arial Narrow"/>
              </w:rPr>
            </w:pPr>
          </w:p>
        </w:tc>
      </w:tr>
    </w:tbl>
    <w:p w:rsidR="00EC6544" w:rsidRPr="00D048C1" w:rsidRDefault="00EC6544" w:rsidP="00EC6544">
      <w:pPr>
        <w:rPr>
          <w:rFonts w:ascii="Arial Narrow" w:hAnsi="Arial Narrow"/>
        </w:rPr>
      </w:pPr>
    </w:p>
    <w:p w:rsidR="00EC6544" w:rsidRDefault="00EC6544" w:rsidP="00EC6544">
      <w:pPr>
        <w:jc w:val="center"/>
        <w:rPr>
          <w:rFonts w:ascii="Arial Narrow" w:hAnsi="Arial Narrow"/>
        </w:rPr>
      </w:pPr>
    </w:p>
    <w:p w:rsidR="00EC6544" w:rsidRDefault="00EC6544" w:rsidP="00EC6544">
      <w:pPr>
        <w:jc w:val="center"/>
        <w:rPr>
          <w:rFonts w:ascii="Arial Narrow" w:hAnsi="Arial Narrow"/>
        </w:rPr>
      </w:pPr>
    </w:p>
    <w:p w:rsidR="00EC6544" w:rsidRDefault="00EC6544" w:rsidP="00EC6544">
      <w:pPr>
        <w:jc w:val="center"/>
        <w:rPr>
          <w:rFonts w:ascii="Arial Narrow" w:hAnsi="Arial Narrow"/>
        </w:rPr>
      </w:pPr>
    </w:p>
    <w:p w:rsidR="00EC6544" w:rsidRDefault="00EC6544" w:rsidP="00EC6544">
      <w:pPr>
        <w:jc w:val="center"/>
        <w:rPr>
          <w:rFonts w:ascii="Arial Narrow" w:hAnsi="Arial Narrow"/>
        </w:rPr>
      </w:pPr>
    </w:p>
    <w:p w:rsidR="00EC6544" w:rsidRPr="00BB615D" w:rsidRDefault="00EC6544" w:rsidP="00EC6544">
      <w:pPr>
        <w:jc w:val="center"/>
        <w:rPr>
          <w:rFonts w:ascii="Arial Narrow" w:hAnsi="Arial Narrow"/>
          <w:sz w:val="28"/>
          <w:szCs w:val="28"/>
        </w:rPr>
      </w:pPr>
      <w:r w:rsidRPr="00BB615D">
        <w:rPr>
          <w:rFonts w:ascii="Arial Narrow" w:hAnsi="Arial Narrow"/>
          <w:sz w:val="28"/>
          <w:szCs w:val="28"/>
        </w:rPr>
        <w:t>201</w:t>
      </w:r>
      <w:r w:rsidR="00AF69CD">
        <w:rPr>
          <w:rFonts w:ascii="Arial Narrow" w:hAnsi="Arial Narrow"/>
          <w:sz w:val="28"/>
          <w:szCs w:val="28"/>
        </w:rPr>
        <w:t>7</w:t>
      </w:r>
    </w:p>
    <w:p w:rsidR="00EC6544" w:rsidRDefault="00EC6544" w:rsidP="00EC6544">
      <w:pPr>
        <w:ind w:firstLine="567"/>
        <w:jc w:val="both"/>
        <w:rPr>
          <w:rFonts w:ascii="Arial Narrow" w:hAnsi="Arial Narrow"/>
        </w:rPr>
      </w:pPr>
      <w:r w:rsidRPr="00D048C1">
        <w:rPr>
          <w:rFonts w:ascii="Arial Narrow" w:hAnsi="Arial Narrow"/>
        </w:rPr>
        <w:br w:type="page"/>
      </w:r>
    </w:p>
    <w:p w:rsidR="0015043D" w:rsidRDefault="001D35BD" w:rsidP="0065642A">
      <w:pPr>
        <w:ind w:firstLine="567"/>
        <w:jc w:val="both"/>
        <w:rPr>
          <w:rFonts w:ascii="Arial Narrow" w:hAnsi="Arial Narrow"/>
        </w:rPr>
      </w:pPr>
      <w:r w:rsidRPr="001D35BD">
        <w:rPr>
          <w:rFonts w:ascii="Arial Narrow" w:hAnsi="Arial Narrow"/>
        </w:rPr>
        <w:lastRenderedPageBreak/>
        <w:t>Настоящее руководство по эксплуатации предназначено для ознакомления с устройством, р</w:t>
      </w:r>
      <w:r w:rsidRPr="001D35BD">
        <w:rPr>
          <w:rFonts w:ascii="Arial Narrow" w:hAnsi="Arial Narrow"/>
        </w:rPr>
        <w:t>а</w:t>
      </w:r>
      <w:r w:rsidRPr="001D35BD">
        <w:rPr>
          <w:rFonts w:ascii="Arial Narrow" w:hAnsi="Arial Narrow"/>
        </w:rPr>
        <w:t xml:space="preserve">ботой, правилами подготовки и эксплуатации влагомера </w:t>
      </w:r>
      <w:r>
        <w:rPr>
          <w:rFonts w:ascii="Arial Narrow" w:hAnsi="Arial Narrow"/>
        </w:rPr>
        <w:t xml:space="preserve">нефти поточного </w:t>
      </w:r>
      <w:r w:rsidR="006E7E0B">
        <w:rPr>
          <w:rFonts w:ascii="Arial Narrow" w:hAnsi="Arial Narrow"/>
        </w:rPr>
        <w:t>типа</w:t>
      </w:r>
      <w:r>
        <w:rPr>
          <w:rFonts w:ascii="Arial Narrow" w:hAnsi="Arial Narrow"/>
        </w:rPr>
        <w:t xml:space="preserve"> УДВН-1пм</w:t>
      </w:r>
      <w:r w:rsidR="00814468">
        <w:rPr>
          <w:rFonts w:ascii="Arial Narrow" w:hAnsi="Arial Narrow"/>
        </w:rPr>
        <w:t xml:space="preserve"> </w:t>
      </w:r>
      <w:r w:rsidR="00814468" w:rsidRPr="009B58B5">
        <w:rPr>
          <w:rFonts w:ascii="Arial Narrow" w:hAnsi="Arial Narrow"/>
        </w:rPr>
        <w:t>(в дал</w:t>
      </w:r>
      <w:r w:rsidR="00814468" w:rsidRPr="009B58B5">
        <w:rPr>
          <w:rFonts w:ascii="Arial Narrow" w:hAnsi="Arial Narrow"/>
        </w:rPr>
        <w:t>ь</w:t>
      </w:r>
      <w:r w:rsidR="00814468" w:rsidRPr="009B58B5">
        <w:rPr>
          <w:rFonts w:ascii="Arial Narrow" w:hAnsi="Arial Narrow"/>
        </w:rPr>
        <w:t>нейшем – влагомер)</w:t>
      </w:r>
      <w:r>
        <w:rPr>
          <w:rFonts w:ascii="Arial Narrow" w:hAnsi="Arial Narrow"/>
        </w:rPr>
        <w:t>.</w:t>
      </w:r>
    </w:p>
    <w:p w:rsidR="00814468" w:rsidRPr="009B58B5" w:rsidRDefault="00814468" w:rsidP="00814468">
      <w:pPr>
        <w:autoSpaceDE w:val="0"/>
        <w:autoSpaceDN w:val="0"/>
        <w:adjustRightInd w:val="0"/>
        <w:ind w:firstLine="567"/>
        <w:jc w:val="both"/>
        <w:rPr>
          <w:rFonts w:ascii="Arial Narrow" w:hAnsi="Arial Narrow" w:cs="Cambria"/>
        </w:rPr>
      </w:pPr>
      <w:r w:rsidRPr="009B58B5">
        <w:rPr>
          <w:rFonts w:ascii="Arial Narrow" w:hAnsi="Arial Narrow" w:cs="Cambria"/>
        </w:rPr>
        <w:t>К работе с влагомером допускается специально подготовленный персонал, имеющий необх</w:t>
      </w:r>
      <w:r w:rsidRPr="009B58B5">
        <w:rPr>
          <w:rFonts w:ascii="Arial Narrow" w:hAnsi="Arial Narrow" w:cs="Cambria"/>
        </w:rPr>
        <w:t>о</w:t>
      </w:r>
      <w:r w:rsidRPr="009B58B5">
        <w:rPr>
          <w:rFonts w:ascii="Arial Narrow" w:hAnsi="Arial Narrow" w:cs="Cambria"/>
        </w:rPr>
        <w:t>димую квалификацию и изучивший документацию на влагомер.</w:t>
      </w:r>
    </w:p>
    <w:p w:rsidR="001D35BD" w:rsidRDefault="001D35BD" w:rsidP="0065642A">
      <w:pPr>
        <w:ind w:firstLine="567"/>
        <w:jc w:val="both"/>
        <w:rPr>
          <w:rFonts w:ascii="Arial Narrow" w:hAnsi="Arial Narrow"/>
        </w:rPr>
      </w:pPr>
    </w:p>
    <w:p w:rsidR="0015043D" w:rsidRDefault="0015043D" w:rsidP="0065642A">
      <w:pPr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1. НАЗНАЧЕНИЕ</w:t>
      </w:r>
    </w:p>
    <w:p w:rsidR="0015043D" w:rsidRDefault="0015043D" w:rsidP="0065642A">
      <w:pPr>
        <w:ind w:firstLine="567"/>
        <w:jc w:val="both"/>
        <w:rPr>
          <w:rFonts w:ascii="Arial Narrow" w:hAnsi="Arial Narrow"/>
        </w:rPr>
      </w:pPr>
    </w:p>
    <w:p w:rsidR="0015043D" w:rsidRDefault="0015043D" w:rsidP="00814468">
      <w:pPr>
        <w:pStyle w:val="af0"/>
        <w:numPr>
          <w:ilvl w:val="1"/>
          <w:numId w:val="11"/>
        </w:numPr>
        <w:ind w:left="567" w:hanging="567"/>
        <w:jc w:val="both"/>
        <w:rPr>
          <w:rFonts w:ascii="Arial Narrow" w:hAnsi="Arial Narrow"/>
        </w:rPr>
      </w:pPr>
      <w:r w:rsidRPr="00814468">
        <w:rPr>
          <w:rFonts w:ascii="Arial Narrow" w:hAnsi="Arial Narrow"/>
        </w:rPr>
        <w:t>Влагомер нефти поточный УДВН-1пм (в дальнейшем – влагомер) предназначен для измерения содержания воды в нефти и нефтепродуктах в объемных долях в автоматическом режиме. Вл</w:t>
      </w:r>
      <w:r w:rsidRPr="00814468">
        <w:rPr>
          <w:rFonts w:ascii="Arial Narrow" w:hAnsi="Arial Narrow"/>
        </w:rPr>
        <w:t>а</w:t>
      </w:r>
      <w:r w:rsidRPr="00814468">
        <w:rPr>
          <w:rFonts w:ascii="Arial Narrow" w:hAnsi="Arial Narrow"/>
        </w:rPr>
        <w:t>гомер используется в составе блока контроля качества нефти и нефтепродуктов, а также для контроля влагосо</w:t>
      </w:r>
      <w:r w:rsidR="00997C23" w:rsidRPr="00814468">
        <w:rPr>
          <w:rFonts w:ascii="Arial Narrow" w:hAnsi="Arial Narrow"/>
        </w:rPr>
        <w:t xml:space="preserve">держания </w:t>
      </w:r>
      <w:r w:rsidRPr="00814468">
        <w:rPr>
          <w:rFonts w:ascii="Arial Narrow" w:hAnsi="Arial Narrow"/>
        </w:rPr>
        <w:t>нефти в процесс</w:t>
      </w:r>
      <w:r w:rsidR="00AA50FD">
        <w:rPr>
          <w:rFonts w:ascii="Arial Narrow" w:hAnsi="Arial Narrow"/>
        </w:rPr>
        <w:t>е</w:t>
      </w:r>
      <w:r w:rsidRPr="00814468">
        <w:rPr>
          <w:rFonts w:ascii="Arial Narrow" w:hAnsi="Arial Narrow"/>
        </w:rPr>
        <w:t xml:space="preserve"> ее подготовки.</w:t>
      </w:r>
    </w:p>
    <w:p w:rsidR="00274887" w:rsidRDefault="00AF69CD" w:rsidP="00AF69CD">
      <w:pPr>
        <w:pStyle w:val="af0"/>
        <w:numPr>
          <w:ilvl w:val="1"/>
          <w:numId w:val="11"/>
        </w:numPr>
        <w:ind w:left="567" w:hanging="567"/>
        <w:jc w:val="both"/>
        <w:rPr>
          <w:rFonts w:ascii="Arial Narrow" w:hAnsi="Arial Narrow"/>
        </w:rPr>
      </w:pPr>
      <w:r w:rsidRPr="00AF69CD">
        <w:rPr>
          <w:rFonts w:ascii="Arial Narrow" w:hAnsi="Arial Narrow"/>
        </w:rPr>
        <w:t>Измеряемая среда</w:t>
      </w:r>
      <w:r>
        <w:rPr>
          <w:rFonts w:ascii="Arial Narrow" w:hAnsi="Arial Narrow"/>
        </w:rPr>
        <w:t xml:space="preserve"> -</w:t>
      </w:r>
      <w:r w:rsidRPr="00AF69CD">
        <w:rPr>
          <w:rFonts w:ascii="Arial Narrow" w:hAnsi="Arial Narrow"/>
        </w:rPr>
        <w:t xml:space="preserve"> нефть и нефтепродукты, сдаваемые нефтегазодобывающими предприят</w:t>
      </w:r>
      <w:r w:rsidRPr="00AF69CD">
        <w:rPr>
          <w:rFonts w:ascii="Arial Narrow" w:hAnsi="Arial Narrow"/>
        </w:rPr>
        <w:t>и</w:t>
      </w:r>
      <w:r w:rsidRPr="00AF69CD">
        <w:rPr>
          <w:rFonts w:ascii="Arial Narrow" w:hAnsi="Arial Narrow"/>
        </w:rPr>
        <w:t>ями, транспортируемые потребителям и поставляемые нефтеперерабатывающим предприят</w:t>
      </w:r>
      <w:r w:rsidRPr="00AF69CD">
        <w:rPr>
          <w:rFonts w:ascii="Arial Narrow" w:hAnsi="Arial Narrow"/>
        </w:rPr>
        <w:t>и</w:t>
      </w:r>
      <w:r w:rsidRPr="00AF69CD">
        <w:rPr>
          <w:rFonts w:ascii="Arial Narrow" w:hAnsi="Arial Narrow"/>
        </w:rPr>
        <w:t>ям организациями нефтепроводного транспорта.</w:t>
      </w:r>
    </w:p>
    <w:tbl>
      <w:tblPr>
        <w:tblW w:w="0" w:type="auto"/>
        <w:tblInd w:w="1922" w:type="dxa"/>
        <w:tblLayout w:type="fixed"/>
        <w:tblLook w:val="0000" w:firstRow="0" w:lastRow="0" w:firstColumn="0" w:lastColumn="0" w:noHBand="0" w:noVBand="0"/>
      </w:tblPr>
      <w:tblGrid>
        <w:gridCol w:w="6077"/>
        <w:gridCol w:w="850"/>
      </w:tblGrid>
      <w:tr w:rsidR="00274887" w:rsidTr="00AE5D19">
        <w:trPr>
          <w:cantSplit/>
        </w:trPr>
        <w:tc>
          <w:tcPr>
            <w:tcW w:w="6077" w:type="dxa"/>
          </w:tcPr>
          <w:p w:rsidR="00274887" w:rsidRDefault="00274887" w:rsidP="00274887">
            <w:pPr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Параметры  измеряемой среды:</w:t>
            </w:r>
          </w:p>
        </w:tc>
        <w:tc>
          <w:tcPr>
            <w:tcW w:w="850" w:type="dxa"/>
          </w:tcPr>
          <w:p w:rsidR="00274887" w:rsidRDefault="00274887" w:rsidP="00C63471">
            <w:pPr>
              <w:jc w:val="right"/>
              <w:rPr>
                <w:rFonts w:ascii="Arial Narrow" w:hAnsi="Arial Narrow"/>
                <w:bCs/>
              </w:rPr>
            </w:pPr>
          </w:p>
        </w:tc>
      </w:tr>
      <w:tr w:rsidR="00274887" w:rsidTr="00AE5D19">
        <w:trPr>
          <w:cantSplit/>
        </w:trPr>
        <w:tc>
          <w:tcPr>
            <w:tcW w:w="6077" w:type="dxa"/>
          </w:tcPr>
          <w:p w:rsidR="00274887" w:rsidRDefault="00274887" w:rsidP="00C63471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содержание сернистых соединений, мас</w:t>
            </w:r>
            <w:r w:rsidR="007A766F">
              <w:rPr>
                <w:rFonts w:ascii="Arial Narrow" w:hAnsi="Arial Narrow"/>
              </w:rPr>
              <w:t>с</w:t>
            </w:r>
            <w:proofErr w:type="gramStart"/>
            <w:r>
              <w:rPr>
                <w:rFonts w:ascii="Arial Narrow" w:hAnsi="Arial Narrow"/>
              </w:rPr>
              <w:t>.</w:t>
            </w:r>
            <w:proofErr w:type="gramEnd"/>
            <w:r>
              <w:rPr>
                <w:rFonts w:ascii="Arial Narrow" w:hAnsi="Arial Narrow"/>
              </w:rPr>
              <w:t xml:space="preserve"> </w:t>
            </w:r>
            <w:proofErr w:type="gramStart"/>
            <w:r>
              <w:rPr>
                <w:rFonts w:ascii="Arial Narrow" w:hAnsi="Arial Narrow"/>
              </w:rPr>
              <w:t>д</w:t>
            </w:r>
            <w:proofErr w:type="gramEnd"/>
            <w:r>
              <w:rPr>
                <w:rFonts w:ascii="Arial Narrow" w:hAnsi="Arial Narrow"/>
              </w:rPr>
              <w:t>оля, %, не более</w:t>
            </w:r>
          </w:p>
        </w:tc>
        <w:tc>
          <w:tcPr>
            <w:tcW w:w="850" w:type="dxa"/>
          </w:tcPr>
          <w:p w:rsidR="00274887" w:rsidRDefault="00274887" w:rsidP="00C634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</w:tr>
      <w:tr w:rsidR="00274887" w:rsidTr="00AE5D19">
        <w:trPr>
          <w:cantSplit/>
        </w:trPr>
        <w:tc>
          <w:tcPr>
            <w:tcW w:w="6077" w:type="dxa"/>
          </w:tcPr>
          <w:p w:rsidR="00274887" w:rsidRDefault="00274887" w:rsidP="00C63471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содержание </w:t>
            </w:r>
            <w:proofErr w:type="spellStart"/>
            <w:r>
              <w:rPr>
                <w:rFonts w:ascii="Arial Narrow" w:hAnsi="Arial Narrow"/>
              </w:rPr>
              <w:t>мехпримесей</w:t>
            </w:r>
            <w:proofErr w:type="spellEnd"/>
            <w:r>
              <w:rPr>
                <w:rFonts w:ascii="Arial Narrow" w:hAnsi="Arial Narrow"/>
              </w:rPr>
              <w:t>, мас</w:t>
            </w:r>
            <w:r w:rsidR="007A766F">
              <w:rPr>
                <w:rFonts w:ascii="Arial Narrow" w:hAnsi="Arial Narrow"/>
              </w:rPr>
              <w:t>с</w:t>
            </w:r>
            <w:r>
              <w:rPr>
                <w:rFonts w:ascii="Arial Narrow" w:hAnsi="Arial Narrow"/>
              </w:rPr>
              <w:t>. доля, %</w:t>
            </w:r>
            <w:proofErr w:type="gramStart"/>
            <w:r>
              <w:rPr>
                <w:rFonts w:ascii="Arial Narrow" w:hAnsi="Arial Narrow"/>
              </w:rPr>
              <w:t xml:space="preserve"> ,</w:t>
            </w:r>
            <w:proofErr w:type="gramEnd"/>
            <w:r>
              <w:rPr>
                <w:rFonts w:ascii="Arial Narrow" w:hAnsi="Arial Narrow"/>
              </w:rPr>
              <w:t>не более</w:t>
            </w:r>
          </w:p>
        </w:tc>
        <w:tc>
          <w:tcPr>
            <w:tcW w:w="850" w:type="dxa"/>
          </w:tcPr>
          <w:p w:rsidR="00274887" w:rsidRDefault="00274887" w:rsidP="00C634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0,1</w:t>
            </w:r>
          </w:p>
        </w:tc>
      </w:tr>
      <w:tr w:rsidR="00274887" w:rsidRPr="00046D75" w:rsidTr="00AE5D19">
        <w:trPr>
          <w:cantSplit/>
        </w:trPr>
        <w:tc>
          <w:tcPr>
            <w:tcW w:w="6077" w:type="dxa"/>
          </w:tcPr>
          <w:p w:rsidR="00274887" w:rsidRPr="00046D75" w:rsidRDefault="00274887" w:rsidP="00C63471">
            <w:pPr>
              <w:jc w:val="both"/>
              <w:rPr>
                <w:rFonts w:ascii="Arial Narrow" w:hAnsi="Arial Narrow"/>
              </w:rPr>
            </w:pPr>
            <w:r w:rsidRPr="00046D75">
              <w:rPr>
                <w:rFonts w:ascii="Arial Narrow" w:hAnsi="Arial Narrow"/>
              </w:rPr>
              <w:t>содержание парафина, мас</w:t>
            </w:r>
            <w:r w:rsidR="007A766F">
              <w:rPr>
                <w:rFonts w:ascii="Arial Narrow" w:hAnsi="Arial Narrow"/>
              </w:rPr>
              <w:t>с</w:t>
            </w:r>
            <w:proofErr w:type="gramStart"/>
            <w:r w:rsidRPr="00046D75">
              <w:rPr>
                <w:rFonts w:ascii="Arial Narrow" w:hAnsi="Arial Narrow"/>
              </w:rPr>
              <w:t>.</w:t>
            </w:r>
            <w:proofErr w:type="gramEnd"/>
            <w:r w:rsidRPr="00046D75">
              <w:rPr>
                <w:rFonts w:ascii="Arial Narrow" w:hAnsi="Arial Narrow"/>
              </w:rPr>
              <w:t xml:space="preserve"> </w:t>
            </w:r>
            <w:proofErr w:type="gramStart"/>
            <w:r w:rsidRPr="00046D75">
              <w:rPr>
                <w:rFonts w:ascii="Arial Narrow" w:hAnsi="Arial Narrow"/>
              </w:rPr>
              <w:t>д</w:t>
            </w:r>
            <w:proofErr w:type="gramEnd"/>
            <w:r w:rsidRPr="00046D75">
              <w:rPr>
                <w:rFonts w:ascii="Arial Narrow" w:hAnsi="Arial Narrow"/>
              </w:rPr>
              <w:t>оля, %, не более</w:t>
            </w:r>
          </w:p>
        </w:tc>
        <w:tc>
          <w:tcPr>
            <w:tcW w:w="850" w:type="dxa"/>
          </w:tcPr>
          <w:p w:rsidR="00274887" w:rsidRPr="00046D75" w:rsidRDefault="00274887" w:rsidP="00C63471">
            <w:pPr>
              <w:jc w:val="right"/>
              <w:rPr>
                <w:rFonts w:ascii="Arial Narrow" w:hAnsi="Arial Narrow"/>
                <w:lang w:val="en-US"/>
              </w:rPr>
            </w:pPr>
            <w:r w:rsidRPr="00046D75">
              <w:rPr>
                <w:rFonts w:ascii="Arial Narrow" w:hAnsi="Arial Narrow"/>
                <w:lang w:val="en-US"/>
              </w:rPr>
              <w:t>26</w:t>
            </w:r>
          </w:p>
        </w:tc>
      </w:tr>
      <w:tr w:rsidR="00274887" w:rsidTr="00AE5D19">
        <w:trPr>
          <w:cantSplit/>
        </w:trPr>
        <w:tc>
          <w:tcPr>
            <w:tcW w:w="6077" w:type="dxa"/>
          </w:tcPr>
          <w:p w:rsidR="00274887" w:rsidRDefault="00274887" w:rsidP="00C63471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содержание </w:t>
            </w:r>
            <w:proofErr w:type="spellStart"/>
            <w:r>
              <w:rPr>
                <w:rFonts w:ascii="Arial Narrow" w:hAnsi="Arial Narrow"/>
              </w:rPr>
              <w:t>асфальтенов</w:t>
            </w:r>
            <w:proofErr w:type="spellEnd"/>
            <w:r>
              <w:rPr>
                <w:rFonts w:ascii="Arial Narrow" w:hAnsi="Arial Narrow"/>
              </w:rPr>
              <w:t>, об. доля, %</w:t>
            </w:r>
            <w:proofErr w:type="gramStart"/>
            <w:r>
              <w:rPr>
                <w:rFonts w:ascii="Arial Narrow" w:hAnsi="Arial Narrow"/>
              </w:rPr>
              <w:t xml:space="preserve"> ,</w:t>
            </w:r>
            <w:proofErr w:type="gramEnd"/>
            <w:r>
              <w:rPr>
                <w:rFonts w:ascii="Arial Narrow" w:hAnsi="Arial Narrow"/>
              </w:rPr>
              <w:t xml:space="preserve"> не более</w:t>
            </w:r>
          </w:p>
        </w:tc>
        <w:tc>
          <w:tcPr>
            <w:tcW w:w="850" w:type="dxa"/>
          </w:tcPr>
          <w:p w:rsidR="00274887" w:rsidRDefault="00274887" w:rsidP="00C634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</w:tr>
      <w:tr w:rsidR="00274887" w:rsidTr="00AE5D19">
        <w:trPr>
          <w:cantSplit/>
        </w:trPr>
        <w:tc>
          <w:tcPr>
            <w:tcW w:w="6077" w:type="dxa"/>
          </w:tcPr>
          <w:p w:rsidR="00274887" w:rsidRDefault="00274887" w:rsidP="00C63471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содержание свободного газа, об. доля, %</w:t>
            </w:r>
            <w:proofErr w:type="gramStart"/>
            <w:r>
              <w:rPr>
                <w:rFonts w:ascii="Arial Narrow" w:hAnsi="Arial Narrow"/>
              </w:rPr>
              <w:t xml:space="preserve"> ,</w:t>
            </w:r>
            <w:proofErr w:type="gramEnd"/>
            <w:r>
              <w:rPr>
                <w:rFonts w:ascii="Arial Narrow" w:hAnsi="Arial Narrow"/>
              </w:rPr>
              <w:t xml:space="preserve"> не более</w:t>
            </w:r>
          </w:p>
        </w:tc>
        <w:tc>
          <w:tcPr>
            <w:tcW w:w="850" w:type="dxa"/>
          </w:tcPr>
          <w:p w:rsidR="00274887" w:rsidRDefault="00274887" w:rsidP="00C634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</w:tr>
      <w:tr w:rsidR="00AE5D19" w:rsidTr="00AE5D19">
        <w:trPr>
          <w:cantSplit/>
        </w:trPr>
        <w:tc>
          <w:tcPr>
            <w:tcW w:w="6077" w:type="dxa"/>
          </w:tcPr>
          <w:p w:rsidR="00AE5D19" w:rsidRDefault="00AE5D19" w:rsidP="00C63471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850" w:type="dxa"/>
          </w:tcPr>
          <w:p w:rsidR="00AE5D19" w:rsidRDefault="00AE5D19" w:rsidP="00C63471">
            <w:pPr>
              <w:jc w:val="right"/>
              <w:rPr>
                <w:rFonts w:ascii="Arial Narrow" w:hAnsi="Arial Narrow"/>
              </w:rPr>
            </w:pPr>
          </w:p>
        </w:tc>
      </w:tr>
    </w:tbl>
    <w:p w:rsidR="0015043D" w:rsidRDefault="0015043D" w:rsidP="00814468">
      <w:pPr>
        <w:pStyle w:val="af0"/>
        <w:numPr>
          <w:ilvl w:val="1"/>
          <w:numId w:val="11"/>
        </w:numPr>
        <w:ind w:left="567" w:hanging="567"/>
        <w:jc w:val="both"/>
        <w:rPr>
          <w:rFonts w:ascii="Arial Narrow" w:hAnsi="Arial Narrow"/>
        </w:rPr>
      </w:pPr>
      <w:r w:rsidRPr="00814468">
        <w:rPr>
          <w:rFonts w:ascii="Arial Narrow" w:hAnsi="Arial Narrow"/>
        </w:rPr>
        <w:t xml:space="preserve">Влагомер относится к </w:t>
      </w:r>
      <w:r w:rsidR="006E7E0B" w:rsidRPr="00814468">
        <w:rPr>
          <w:rFonts w:ascii="Arial Narrow" w:hAnsi="Arial Narrow"/>
        </w:rPr>
        <w:t xml:space="preserve">взрывозащищенному </w:t>
      </w:r>
      <w:r w:rsidRPr="00814468">
        <w:rPr>
          <w:rFonts w:ascii="Arial Narrow" w:hAnsi="Arial Narrow"/>
        </w:rPr>
        <w:t xml:space="preserve">электрооборудованию группы </w:t>
      </w:r>
      <w:r w:rsidRPr="00814468">
        <w:rPr>
          <w:rFonts w:ascii="Arial Narrow" w:hAnsi="Arial Narrow"/>
          <w:lang w:val="en-US"/>
        </w:rPr>
        <w:t>II</w:t>
      </w:r>
      <w:r w:rsidRPr="00814468">
        <w:rPr>
          <w:rFonts w:ascii="Arial Narrow" w:hAnsi="Arial Narrow"/>
        </w:rPr>
        <w:t xml:space="preserve"> по ГОСТ </w:t>
      </w:r>
      <w:r w:rsidR="001832F6">
        <w:rPr>
          <w:rFonts w:ascii="Arial Narrow" w:hAnsi="Arial Narrow"/>
        </w:rPr>
        <w:t>51330</w:t>
      </w:r>
      <w:r w:rsidRPr="00814468">
        <w:rPr>
          <w:rFonts w:ascii="Arial Narrow" w:hAnsi="Arial Narrow"/>
        </w:rPr>
        <w:t>.0</w:t>
      </w:r>
      <w:r w:rsidR="00B513BB" w:rsidRPr="00814468">
        <w:rPr>
          <w:rFonts w:ascii="Arial Narrow" w:hAnsi="Arial Narrow"/>
        </w:rPr>
        <w:t>,</w:t>
      </w:r>
      <w:r w:rsidRPr="00814468">
        <w:rPr>
          <w:rFonts w:ascii="Arial Narrow" w:hAnsi="Arial Narrow"/>
        </w:rPr>
        <w:t xml:space="preserve"> имеет вид </w:t>
      </w:r>
      <w:proofErr w:type="spellStart"/>
      <w:r w:rsidR="006E7E0B" w:rsidRPr="00814468">
        <w:rPr>
          <w:rFonts w:ascii="Arial Narrow" w:hAnsi="Arial Narrow"/>
        </w:rPr>
        <w:t>взрыво</w:t>
      </w:r>
      <w:r w:rsidRPr="00814468">
        <w:rPr>
          <w:rFonts w:ascii="Arial Narrow" w:hAnsi="Arial Narrow"/>
        </w:rPr>
        <w:t>защиты</w:t>
      </w:r>
      <w:proofErr w:type="spellEnd"/>
      <w:r w:rsidRPr="00814468">
        <w:rPr>
          <w:rFonts w:ascii="Arial Narrow" w:hAnsi="Arial Narrow"/>
        </w:rPr>
        <w:t xml:space="preserve"> “искробезопасная электрическая цепь</w:t>
      </w:r>
      <w:r w:rsidR="006E7E0B" w:rsidRPr="00814468">
        <w:rPr>
          <w:rFonts w:ascii="Arial Narrow" w:hAnsi="Arial Narrow"/>
        </w:rPr>
        <w:t xml:space="preserve"> уровня «</w:t>
      </w:r>
      <w:proofErr w:type="spellStart"/>
      <w:r w:rsidR="006E7E0B" w:rsidRPr="00814468">
        <w:rPr>
          <w:rFonts w:ascii="Arial Narrow" w:hAnsi="Arial Narrow"/>
          <w:lang w:val="en-US"/>
        </w:rPr>
        <w:t>ib</w:t>
      </w:r>
      <w:proofErr w:type="spellEnd"/>
      <w:r w:rsidR="006E7E0B" w:rsidRPr="00814468">
        <w:rPr>
          <w:rFonts w:ascii="Arial Narrow" w:hAnsi="Arial Narrow"/>
        </w:rPr>
        <w:t>»</w:t>
      </w:r>
      <w:r w:rsidRPr="00814468">
        <w:rPr>
          <w:rFonts w:ascii="Arial Narrow" w:hAnsi="Arial Narrow"/>
        </w:rPr>
        <w:t>”</w:t>
      </w:r>
      <w:r w:rsidR="007A766F">
        <w:rPr>
          <w:rFonts w:ascii="Arial Narrow" w:hAnsi="Arial Narrow"/>
        </w:rPr>
        <w:t>.</w:t>
      </w:r>
      <w:r w:rsidRPr="00814468">
        <w:rPr>
          <w:rFonts w:ascii="Arial Narrow" w:hAnsi="Arial Narrow"/>
        </w:rPr>
        <w:t xml:space="preserve"> </w:t>
      </w:r>
      <w:r w:rsidR="006E7E0B" w:rsidRPr="00814468">
        <w:rPr>
          <w:rFonts w:ascii="Arial Narrow" w:hAnsi="Arial Narrow"/>
        </w:rPr>
        <w:t>Первичный пр</w:t>
      </w:r>
      <w:r w:rsidR="006E7E0B" w:rsidRPr="00814468">
        <w:rPr>
          <w:rFonts w:ascii="Arial Narrow" w:hAnsi="Arial Narrow"/>
        </w:rPr>
        <w:t>е</w:t>
      </w:r>
      <w:r w:rsidR="006E7E0B" w:rsidRPr="00814468">
        <w:rPr>
          <w:rFonts w:ascii="Arial Narrow" w:hAnsi="Arial Narrow"/>
        </w:rPr>
        <w:t>образователь предназначен для применения во взрывоопасных зонах в соответствии с уст</w:t>
      </w:r>
      <w:r w:rsidR="006E7E0B" w:rsidRPr="00814468">
        <w:rPr>
          <w:rFonts w:ascii="Arial Narrow" w:hAnsi="Arial Narrow"/>
        </w:rPr>
        <w:t>а</w:t>
      </w:r>
      <w:r w:rsidR="006E7E0B" w:rsidRPr="00814468">
        <w:rPr>
          <w:rFonts w:ascii="Arial Narrow" w:hAnsi="Arial Narrow"/>
        </w:rPr>
        <w:t xml:space="preserve">новленной маркировкой </w:t>
      </w:r>
      <w:proofErr w:type="spellStart"/>
      <w:r w:rsidR="006E7E0B" w:rsidRPr="00814468">
        <w:rPr>
          <w:rFonts w:ascii="Arial Narrow" w:hAnsi="Arial Narrow"/>
        </w:rPr>
        <w:t>взрывозащиты</w:t>
      </w:r>
      <w:proofErr w:type="spellEnd"/>
      <w:r w:rsidR="006E7E0B" w:rsidRPr="00814468">
        <w:rPr>
          <w:rFonts w:ascii="Arial Narrow" w:hAnsi="Arial Narrow"/>
        </w:rPr>
        <w:t xml:space="preserve"> " 1ExibIIAT6X ". Блок электронный относится к связа</w:t>
      </w:r>
      <w:r w:rsidR="006E7E0B" w:rsidRPr="00814468">
        <w:rPr>
          <w:rFonts w:ascii="Arial Narrow" w:hAnsi="Arial Narrow"/>
        </w:rPr>
        <w:t>н</w:t>
      </w:r>
      <w:r w:rsidR="006E7E0B" w:rsidRPr="00814468">
        <w:rPr>
          <w:rFonts w:ascii="Arial Narrow" w:hAnsi="Arial Narrow"/>
        </w:rPr>
        <w:t xml:space="preserve">ному </w:t>
      </w:r>
      <w:proofErr w:type="spellStart"/>
      <w:r w:rsidR="006E7E0B" w:rsidRPr="00814468">
        <w:rPr>
          <w:rFonts w:ascii="Arial Narrow" w:hAnsi="Arial Narrow"/>
        </w:rPr>
        <w:t>электрооборудовнию</w:t>
      </w:r>
      <w:proofErr w:type="spellEnd"/>
      <w:r w:rsidR="006E7E0B" w:rsidRPr="00814468">
        <w:rPr>
          <w:rFonts w:ascii="Arial Narrow" w:hAnsi="Arial Narrow"/>
        </w:rPr>
        <w:t xml:space="preserve"> по ГОСТ </w:t>
      </w:r>
      <w:proofErr w:type="gramStart"/>
      <w:r w:rsidR="006E7E0B" w:rsidRPr="00814468">
        <w:rPr>
          <w:rFonts w:ascii="Arial Narrow" w:hAnsi="Arial Narrow"/>
        </w:rPr>
        <w:t>Р</w:t>
      </w:r>
      <w:proofErr w:type="gramEnd"/>
      <w:r w:rsidR="006E7E0B" w:rsidRPr="00814468">
        <w:rPr>
          <w:rFonts w:ascii="Arial Narrow" w:hAnsi="Arial Narrow"/>
        </w:rPr>
        <w:t xml:space="preserve"> 51330.10 и предназначен для применения вне взрыв</w:t>
      </w:r>
      <w:r w:rsidR="006E7E0B" w:rsidRPr="00814468">
        <w:rPr>
          <w:rFonts w:ascii="Arial Narrow" w:hAnsi="Arial Narrow"/>
        </w:rPr>
        <w:t>о</w:t>
      </w:r>
      <w:r w:rsidR="006E7E0B" w:rsidRPr="00814468">
        <w:rPr>
          <w:rFonts w:ascii="Arial Narrow" w:hAnsi="Arial Narrow"/>
        </w:rPr>
        <w:t>опасных зон.</w:t>
      </w:r>
      <w:r w:rsidR="00501AA1" w:rsidRPr="00814468">
        <w:rPr>
          <w:rFonts w:ascii="Arial Narrow" w:hAnsi="Arial Narrow"/>
        </w:rPr>
        <w:t xml:space="preserve"> Влагомер должен применяться в соответствии с установленной маркировкой </w:t>
      </w:r>
      <w:proofErr w:type="spellStart"/>
      <w:r w:rsidR="00501AA1" w:rsidRPr="00814468">
        <w:rPr>
          <w:rFonts w:ascii="Arial Narrow" w:hAnsi="Arial Narrow"/>
        </w:rPr>
        <w:t>взрывозащиты</w:t>
      </w:r>
      <w:proofErr w:type="spellEnd"/>
      <w:r w:rsidR="00501AA1" w:rsidRPr="00814468">
        <w:rPr>
          <w:rFonts w:ascii="Arial Narrow" w:hAnsi="Arial Narrow"/>
        </w:rPr>
        <w:t xml:space="preserve">, требованиями ГОСТ </w:t>
      </w:r>
      <w:proofErr w:type="gramStart"/>
      <w:r w:rsidR="00501AA1" w:rsidRPr="00814468">
        <w:rPr>
          <w:rFonts w:ascii="Arial Narrow" w:hAnsi="Arial Narrow"/>
        </w:rPr>
        <w:t>Р</w:t>
      </w:r>
      <w:proofErr w:type="gramEnd"/>
      <w:r w:rsidR="00501AA1" w:rsidRPr="00814468">
        <w:rPr>
          <w:rFonts w:ascii="Arial Narrow" w:hAnsi="Arial Narrow"/>
        </w:rPr>
        <w:t xml:space="preserve"> 51330.13, действующих «Правил устройства электр</w:t>
      </w:r>
      <w:r w:rsidR="00501AA1" w:rsidRPr="00814468">
        <w:rPr>
          <w:rFonts w:ascii="Arial Narrow" w:hAnsi="Arial Narrow"/>
        </w:rPr>
        <w:t>о</w:t>
      </w:r>
      <w:r w:rsidR="00501AA1" w:rsidRPr="00814468">
        <w:rPr>
          <w:rFonts w:ascii="Arial Narrow" w:hAnsi="Arial Narrow"/>
        </w:rPr>
        <w:t>установок» (ПУЭ гл.7.3), «Правил технической эксплуатации электроустановок потребителей» (ПТЭЭП гл.3.4), других нормативных документов, регламентирующих применение электрооб</w:t>
      </w:r>
      <w:r w:rsidR="00501AA1" w:rsidRPr="00814468">
        <w:rPr>
          <w:rFonts w:ascii="Arial Narrow" w:hAnsi="Arial Narrow"/>
        </w:rPr>
        <w:t>о</w:t>
      </w:r>
      <w:r w:rsidR="00501AA1" w:rsidRPr="00814468">
        <w:rPr>
          <w:rFonts w:ascii="Arial Narrow" w:hAnsi="Arial Narrow"/>
        </w:rPr>
        <w:t xml:space="preserve">рудования во взрывоопасных зонах. </w:t>
      </w:r>
    </w:p>
    <w:p w:rsidR="00AE5D19" w:rsidRDefault="00AE5D19" w:rsidP="00814468">
      <w:pPr>
        <w:pStyle w:val="af0"/>
        <w:numPr>
          <w:ilvl w:val="1"/>
          <w:numId w:val="11"/>
        </w:numPr>
        <w:ind w:left="567" w:hanging="567"/>
        <w:jc w:val="both"/>
        <w:rPr>
          <w:rFonts w:ascii="Arial Narrow" w:hAnsi="Arial Narrow"/>
        </w:rPr>
      </w:pPr>
      <w:r>
        <w:rPr>
          <w:rFonts w:ascii="Arial Narrow" w:hAnsi="Arial Narrow"/>
        </w:rPr>
        <w:t>Вид климатического исполнения влагомера соответствует исполнению УХЛ</w:t>
      </w:r>
      <w:proofErr w:type="gramStart"/>
      <w:r>
        <w:rPr>
          <w:rFonts w:ascii="Arial Narrow" w:hAnsi="Arial Narrow"/>
        </w:rPr>
        <w:t>4</w:t>
      </w:r>
      <w:proofErr w:type="gramEnd"/>
      <w:r>
        <w:rPr>
          <w:rFonts w:ascii="Arial Narrow" w:hAnsi="Arial Narrow"/>
        </w:rPr>
        <w:t xml:space="preserve"> ГОСТ 15150.</w:t>
      </w:r>
    </w:p>
    <w:p w:rsidR="00AE5D19" w:rsidRPr="00814468" w:rsidRDefault="00AE5D19" w:rsidP="00814468">
      <w:pPr>
        <w:pStyle w:val="af0"/>
        <w:numPr>
          <w:ilvl w:val="1"/>
          <w:numId w:val="11"/>
        </w:numPr>
        <w:ind w:left="567" w:hanging="567"/>
        <w:jc w:val="both"/>
        <w:rPr>
          <w:rFonts w:ascii="Arial Narrow" w:hAnsi="Arial Narrow"/>
        </w:rPr>
      </w:pPr>
      <w:r>
        <w:rPr>
          <w:rFonts w:ascii="Arial Narrow" w:hAnsi="Arial Narrow"/>
        </w:rPr>
        <w:t>Влагомер состоит из первичного измерительного СВЧ-преобразователя (в дальнейшем - пе</w:t>
      </w:r>
      <w:r>
        <w:rPr>
          <w:rFonts w:ascii="Arial Narrow" w:hAnsi="Arial Narrow"/>
        </w:rPr>
        <w:t>р</w:t>
      </w:r>
      <w:r>
        <w:rPr>
          <w:rFonts w:ascii="Arial Narrow" w:hAnsi="Arial Narrow"/>
        </w:rPr>
        <w:t>вичный преобразователь) и блока электронного</w:t>
      </w:r>
      <w:r w:rsidR="00C63471">
        <w:rPr>
          <w:rFonts w:ascii="Arial Narrow" w:hAnsi="Arial Narrow"/>
        </w:rPr>
        <w:t>,</w:t>
      </w:r>
      <w:r w:rsidR="00C63471" w:rsidRPr="00C63471">
        <w:rPr>
          <w:rFonts w:ascii="Arial Narrow" w:hAnsi="Arial Narrow"/>
        </w:rPr>
        <w:t xml:space="preserve"> </w:t>
      </w:r>
      <w:proofErr w:type="gramStart"/>
      <w:r w:rsidR="00C63471" w:rsidRPr="00C63471">
        <w:rPr>
          <w:rFonts w:ascii="Arial Narrow" w:hAnsi="Arial Narrow"/>
        </w:rPr>
        <w:t>соединенных</w:t>
      </w:r>
      <w:proofErr w:type="gramEnd"/>
      <w:r w:rsidR="00C63471" w:rsidRPr="00C63471">
        <w:rPr>
          <w:rFonts w:ascii="Arial Narrow" w:hAnsi="Arial Narrow"/>
        </w:rPr>
        <w:t xml:space="preserve"> между собой кабелем.</w:t>
      </w:r>
    </w:p>
    <w:p w:rsidR="003430B3" w:rsidRDefault="00AF69CD" w:rsidP="0065642A">
      <w:pPr>
        <w:ind w:firstLine="567"/>
        <w:jc w:val="both"/>
        <w:rPr>
          <w:rFonts w:ascii="Arial Narrow" w:hAnsi="Arial Narrow"/>
        </w:rPr>
      </w:pPr>
      <w:r w:rsidRPr="00AF69CD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C0029CC" wp14:editId="1D5038D3">
                <wp:simplePos x="0" y="0"/>
                <wp:positionH relativeFrom="column">
                  <wp:posOffset>404629</wp:posOffset>
                </wp:positionH>
                <wp:positionV relativeFrom="paragraph">
                  <wp:posOffset>37268</wp:posOffset>
                </wp:positionV>
                <wp:extent cx="5847009" cy="313386"/>
                <wp:effectExtent l="0" t="0" r="20955" b="1079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009" cy="313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BF" w:rsidRPr="00AF69CD" w:rsidRDefault="005D76BF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    </w:t>
                            </w:r>
                            <w:r w:rsidRPr="00AF69CD">
                              <w:rPr>
                                <w:i/>
                              </w:rPr>
                              <w:t>Блок электронный                                                Первичный преобразователь</w:t>
                            </w:r>
                          </w:p>
                          <w:p w:rsidR="005D76BF" w:rsidRPr="00AF69CD" w:rsidRDefault="005D76B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1.85pt;margin-top:2.95pt;width:460.4pt;height:24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" strokecolor="white [3212]">
                <v:textbox>
                  <w:txbxContent>
                    <w:p w:rsidR="005D76BF" w:rsidRPr="00AF69CD" w:rsidRDefault="005D76BF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    </w:t>
                      </w:r>
                      <w:r w:rsidRPr="00AF69CD">
                        <w:rPr>
                          <w:i/>
                        </w:rPr>
                        <w:t>Блок электронный                                                Первичный преобразователь</w:t>
                      </w:r>
                    </w:p>
                    <w:p w:rsidR="005D76BF" w:rsidRPr="00AF69CD" w:rsidRDefault="005D76BF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F69CD" w:rsidRDefault="00274887" w:rsidP="0065642A">
      <w:pPr>
        <w:ind w:firstLine="567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4955164</wp:posOffset>
                </wp:positionH>
                <wp:positionV relativeFrom="paragraph">
                  <wp:posOffset>123879</wp:posOffset>
                </wp:positionV>
                <wp:extent cx="416417" cy="682580"/>
                <wp:effectExtent l="0" t="0" r="22225" b="2286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6417" cy="6825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9" o:spid="_x0000_s1026" style="position:absolute;flip:x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15pt,9.75pt" to="422.95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" strokecolor="#4579b8 [3044]"/>
            </w:pict>
          </mc:Fallback>
        </mc:AlternateContent>
      </w: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1744032</wp:posOffset>
                </wp:positionH>
                <wp:positionV relativeFrom="paragraph">
                  <wp:posOffset>102414</wp:posOffset>
                </wp:positionV>
                <wp:extent cx="85859" cy="536620"/>
                <wp:effectExtent l="0" t="0" r="28575" b="1587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859" cy="536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8" o:spid="_x0000_s1026" style="position:absolute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35pt,8.05pt" to="144.1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" strokecolor="#4579b8 [3044]"/>
            </w:pict>
          </mc:Fallback>
        </mc:AlternateContent>
      </w:r>
    </w:p>
    <w:p w:rsidR="00AF69CD" w:rsidRDefault="00AF69CD" w:rsidP="0065642A">
      <w:pPr>
        <w:ind w:firstLine="567"/>
        <w:jc w:val="both"/>
        <w:rPr>
          <w:rFonts w:ascii="Arial Narrow" w:hAnsi="Arial Narrow"/>
        </w:rPr>
      </w:pPr>
    </w:p>
    <w:p w:rsidR="00652EF4" w:rsidRPr="00BB3C5F" w:rsidRDefault="00652EF4" w:rsidP="0065642A">
      <w:pPr>
        <w:ind w:firstLine="567"/>
        <w:jc w:val="both"/>
        <w:rPr>
          <w:rFonts w:ascii="Arial Narrow" w:hAnsi="Arial Narrow"/>
        </w:rPr>
      </w:pPr>
    </w:p>
    <w:p w:rsidR="00652EF4" w:rsidRPr="00BB3C5F" w:rsidRDefault="00652EF4" w:rsidP="00652EF4"/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6"/>
        <w:gridCol w:w="3865"/>
      </w:tblGrid>
      <w:tr w:rsidR="00652EF4" w:rsidTr="00E06982">
        <w:trPr>
          <w:jc w:val="center"/>
        </w:trPr>
        <w:tc>
          <w:tcPr>
            <w:tcW w:w="5706" w:type="dxa"/>
            <w:vAlign w:val="center"/>
          </w:tcPr>
          <w:p w:rsidR="00652EF4" w:rsidRDefault="00652EF4" w:rsidP="001B30A0">
            <w:pPr>
              <w:jc w:val="center"/>
              <w:rPr>
                <w:lang w:val="en-US"/>
              </w:rPr>
            </w:pPr>
            <w:r w:rsidRPr="00030697">
              <w:rPr>
                <w:noProof/>
              </w:rPr>
              <w:drawing>
                <wp:inline distT="0" distB="0" distL="0" distR="0" wp14:anchorId="375396EF" wp14:editId="1CD2304F">
                  <wp:extent cx="3466559" cy="1532408"/>
                  <wp:effectExtent l="19050" t="0" r="541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299" cy="1532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5" w:type="dxa"/>
            <w:vAlign w:val="center"/>
          </w:tcPr>
          <w:p w:rsidR="00652EF4" w:rsidRDefault="00652EF4" w:rsidP="001B30A0">
            <w:pPr>
              <w:jc w:val="center"/>
              <w:rPr>
                <w:lang w:val="en-US"/>
              </w:rPr>
            </w:pPr>
            <w:r w:rsidRPr="00030697">
              <w:rPr>
                <w:noProof/>
              </w:rPr>
              <w:drawing>
                <wp:inline distT="0" distB="0" distL="0" distR="0" wp14:anchorId="4694063D" wp14:editId="37C02D33">
                  <wp:extent cx="1620564" cy="1194721"/>
                  <wp:effectExtent l="1905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11" cy="1195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0227" w:rsidRDefault="007D0227" w:rsidP="0065642A">
      <w:pPr>
        <w:jc w:val="both"/>
        <w:rPr>
          <w:rFonts w:ascii="Arial Narrow" w:hAnsi="Arial Narrow"/>
        </w:rPr>
      </w:pPr>
    </w:p>
    <w:p w:rsidR="00AC38D2" w:rsidRPr="007D0227" w:rsidRDefault="00C716D9" w:rsidP="0065642A">
      <w:pPr>
        <w:jc w:val="center"/>
        <w:rPr>
          <w:rFonts w:ascii="Arial Narrow" w:hAnsi="Arial Narrow"/>
          <w:b/>
        </w:rPr>
      </w:pPr>
      <w:r w:rsidRPr="007D0227">
        <w:rPr>
          <w:rFonts w:ascii="Arial Narrow" w:hAnsi="Arial Narrow"/>
          <w:b/>
        </w:rPr>
        <w:t>Влагомер нефти поточный УДВН-1пм</w:t>
      </w:r>
    </w:p>
    <w:p w:rsidR="00AE5D19" w:rsidRDefault="00CA40B4" w:rsidP="00AE5D19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                                        </w:t>
      </w:r>
    </w:p>
    <w:p w:rsidR="005D76BF" w:rsidRDefault="005D76BF" w:rsidP="00AE5D19">
      <w:pPr>
        <w:rPr>
          <w:rFonts w:ascii="Arial Narrow" w:hAnsi="Arial Narrow"/>
          <w:b/>
        </w:rPr>
      </w:pPr>
    </w:p>
    <w:p w:rsidR="0015043D" w:rsidRPr="00AE5D19" w:rsidRDefault="00E0599D" w:rsidP="00D61269">
      <w:pPr>
        <w:pStyle w:val="af0"/>
        <w:numPr>
          <w:ilvl w:val="0"/>
          <w:numId w:val="11"/>
        </w:numPr>
        <w:ind w:right="141"/>
        <w:jc w:val="center"/>
        <w:rPr>
          <w:rFonts w:ascii="Arial Narrow" w:hAnsi="Arial Narrow"/>
          <w:b/>
          <w:bCs/>
        </w:rPr>
      </w:pPr>
      <w:r w:rsidRPr="00AE5D19">
        <w:rPr>
          <w:rFonts w:ascii="Arial Narrow" w:hAnsi="Arial Narrow"/>
          <w:b/>
          <w:bCs/>
        </w:rPr>
        <w:lastRenderedPageBreak/>
        <w:t>ТЕХНИЧЕСКИЕ ХАРАКТЕРИСТИКИ</w:t>
      </w:r>
    </w:p>
    <w:p w:rsidR="00AE5D19" w:rsidRPr="00F80EFD" w:rsidRDefault="00AE5D19" w:rsidP="00AE5D19">
      <w:pPr>
        <w:pStyle w:val="af0"/>
        <w:ind w:left="360"/>
        <w:rPr>
          <w:rFonts w:ascii="Arial Narrow" w:hAnsi="Arial Narrow"/>
          <w:b/>
          <w:bCs/>
          <w:sz w:val="16"/>
          <w:szCs w:val="16"/>
        </w:rPr>
      </w:pPr>
    </w:p>
    <w:p w:rsidR="00AE5D19" w:rsidRDefault="00AE5D19" w:rsidP="00926690">
      <w:pPr>
        <w:pStyle w:val="af0"/>
        <w:numPr>
          <w:ilvl w:val="1"/>
          <w:numId w:val="12"/>
        </w:numPr>
        <w:ind w:left="567" w:hanging="567"/>
        <w:jc w:val="both"/>
        <w:rPr>
          <w:rFonts w:ascii="Arial Narrow" w:hAnsi="Arial Narrow"/>
          <w:bCs/>
        </w:rPr>
      </w:pPr>
      <w:r w:rsidRPr="00926690">
        <w:rPr>
          <w:rFonts w:ascii="Arial Narrow" w:hAnsi="Arial Narrow"/>
          <w:bCs/>
        </w:rPr>
        <w:t>Значения  погрешностей влагомеров приведены в таблице 1.</w:t>
      </w:r>
    </w:p>
    <w:p w:rsidR="000E4B5D" w:rsidRPr="009802F6" w:rsidRDefault="009802F6" w:rsidP="00D61269">
      <w:pPr>
        <w:ind w:right="141"/>
        <w:jc w:val="right"/>
        <w:rPr>
          <w:rFonts w:ascii="Arial Narrow" w:hAnsi="Arial Narrow"/>
          <w:bCs/>
          <w:i/>
        </w:rPr>
      </w:pPr>
      <w:r>
        <w:rPr>
          <w:rFonts w:ascii="Arial Narrow" w:hAnsi="Arial Narrow"/>
          <w:bCs/>
          <w:i/>
        </w:rPr>
        <w:t xml:space="preserve">      </w:t>
      </w:r>
      <w:r w:rsidR="000E4B5D" w:rsidRPr="009802F6">
        <w:rPr>
          <w:rFonts w:ascii="Arial Narrow" w:hAnsi="Arial Narrow"/>
          <w:bCs/>
          <w:i/>
        </w:rPr>
        <w:t>Таблица 1</w:t>
      </w:r>
    </w:p>
    <w:tbl>
      <w:tblPr>
        <w:tblW w:w="9606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ook w:val="0600" w:firstRow="0" w:lastRow="0" w:firstColumn="0" w:lastColumn="0" w:noHBand="1" w:noVBand="1"/>
      </w:tblPr>
      <w:tblGrid>
        <w:gridCol w:w="1728"/>
        <w:gridCol w:w="1641"/>
        <w:gridCol w:w="2976"/>
        <w:gridCol w:w="3261"/>
      </w:tblGrid>
      <w:tr w:rsidR="002F06A8" w:rsidRPr="00EC6544" w:rsidTr="00C26784">
        <w:tc>
          <w:tcPr>
            <w:tcW w:w="1728" w:type="dxa"/>
            <w:vAlign w:val="center"/>
          </w:tcPr>
          <w:p w:rsidR="002F06A8" w:rsidRPr="00EC6544" w:rsidRDefault="002F06A8" w:rsidP="00EC6544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EC6544">
              <w:rPr>
                <w:rFonts w:ascii="Arial Narrow" w:hAnsi="Arial Narrow"/>
                <w:bCs/>
                <w:sz w:val="20"/>
                <w:szCs w:val="20"/>
              </w:rPr>
              <w:t>Модификация вл</w:t>
            </w:r>
            <w:r w:rsidRPr="00EC6544">
              <w:rPr>
                <w:rFonts w:ascii="Arial Narrow" w:hAnsi="Arial Narrow"/>
                <w:bCs/>
                <w:sz w:val="20"/>
                <w:szCs w:val="20"/>
              </w:rPr>
              <w:t>а</w:t>
            </w:r>
            <w:r w:rsidRPr="00EC6544">
              <w:rPr>
                <w:rFonts w:ascii="Arial Narrow" w:hAnsi="Arial Narrow"/>
                <w:bCs/>
                <w:sz w:val="20"/>
                <w:szCs w:val="20"/>
              </w:rPr>
              <w:t>гомера</w:t>
            </w:r>
          </w:p>
        </w:tc>
        <w:tc>
          <w:tcPr>
            <w:tcW w:w="1641" w:type="dxa"/>
            <w:vAlign w:val="center"/>
          </w:tcPr>
          <w:p w:rsidR="002F06A8" w:rsidRPr="00EC6544" w:rsidRDefault="002F06A8" w:rsidP="00EC6544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EC6544">
              <w:rPr>
                <w:rFonts w:ascii="Arial Narrow" w:hAnsi="Arial Narrow"/>
                <w:bCs/>
                <w:sz w:val="20"/>
                <w:szCs w:val="20"/>
              </w:rPr>
              <w:t>Диапазон измер</w:t>
            </w:r>
            <w:r w:rsidRPr="00EC6544">
              <w:rPr>
                <w:rFonts w:ascii="Arial Narrow" w:hAnsi="Arial Narrow"/>
                <w:bCs/>
                <w:sz w:val="20"/>
                <w:szCs w:val="20"/>
              </w:rPr>
              <w:t>е</w:t>
            </w:r>
            <w:r w:rsidRPr="00EC6544">
              <w:rPr>
                <w:rFonts w:ascii="Arial Narrow" w:hAnsi="Arial Narrow"/>
                <w:bCs/>
                <w:sz w:val="20"/>
                <w:szCs w:val="20"/>
              </w:rPr>
              <w:t>ний,</w:t>
            </w:r>
          </w:p>
          <w:p w:rsidR="002F06A8" w:rsidRPr="00EC6544" w:rsidRDefault="002F06A8" w:rsidP="00EC6544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EC6544">
              <w:rPr>
                <w:rFonts w:ascii="Arial Narrow" w:hAnsi="Arial Narrow"/>
                <w:bCs/>
                <w:sz w:val="20"/>
                <w:szCs w:val="20"/>
              </w:rPr>
              <w:t>объемная доля воды, %</w:t>
            </w:r>
          </w:p>
        </w:tc>
        <w:tc>
          <w:tcPr>
            <w:tcW w:w="2976" w:type="dxa"/>
            <w:vAlign w:val="center"/>
          </w:tcPr>
          <w:p w:rsidR="002F06A8" w:rsidRPr="00EC6544" w:rsidRDefault="002F06A8" w:rsidP="00EC6544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EC6544">
              <w:rPr>
                <w:rFonts w:ascii="Arial Narrow" w:hAnsi="Arial Narrow"/>
                <w:bCs/>
                <w:sz w:val="20"/>
                <w:szCs w:val="20"/>
              </w:rPr>
              <w:t xml:space="preserve">Пределы </w:t>
            </w:r>
            <w:proofErr w:type="gramStart"/>
            <w:r w:rsidRPr="00EC6544">
              <w:rPr>
                <w:rFonts w:ascii="Arial Narrow" w:hAnsi="Arial Narrow"/>
                <w:bCs/>
                <w:sz w:val="20"/>
                <w:szCs w:val="20"/>
              </w:rPr>
              <w:t>допускаемой</w:t>
            </w:r>
            <w:proofErr w:type="gramEnd"/>
          </w:p>
          <w:p w:rsidR="002F06A8" w:rsidRPr="00EC6544" w:rsidRDefault="002F06A8" w:rsidP="00EC6544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EC6544">
              <w:rPr>
                <w:rFonts w:ascii="Arial Narrow" w:hAnsi="Arial Narrow"/>
                <w:bCs/>
                <w:sz w:val="20"/>
                <w:szCs w:val="20"/>
              </w:rPr>
              <w:t>основной абсолютной погрешн</w:t>
            </w:r>
            <w:r w:rsidRPr="00EC6544">
              <w:rPr>
                <w:rFonts w:ascii="Arial Narrow" w:hAnsi="Arial Narrow"/>
                <w:bCs/>
                <w:sz w:val="20"/>
                <w:szCs w:val="20"/>
              </w:rPr>
              <w:t>о</w:t>
            </w:r>
            <w:r w:rsidRPr="00EC6544">
              <w:rPr>
                <w:rFonts w:ascii="Arial Narrow" w:hAnsi="Arial Narrow"/>
                <w:bCs/>
                <w:sz w:val="20"/>
                <w:szCs w:val="20"/>
              </w:rPr>
              <w:t>сти,</w:t>
            </w:r>
            <w:r w:rsidR="00EC6544">
              <w:rPr>
                <w:rFonts w:ascii="Arial Narrow" w:hAnsi="Arial Narrow"/>
                <w:bCs/>
                <w:sz w:val="20"/>
                <w:szCs w:val="20"/>
              </w:rPr>
              <w:t xml:space="preserve"> </w:t>
            </w:r>
            <w:r w:rsidRPr="00EC6544">
              <w:rPr>
                <w:rFonts w:ascii="Arial Narrow" w:hAnsi="Arial Narrow"/>
                <w:bCs/>
                <w:sz w:val="20"/>
                <w:szCs w:val="20"/>
              </w:rPr>
              <w:t>объемная доля воды, %</w:t>
            </w:r>
          </w:p>
          <w:p w:rsidR="002F06A8" w:rsidRPr="00EC6544" w:rsidRDefault="002F06A8" w:rsidP="00EC6544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EC6544">
              <w:rPr>
                <w:rFonts w:ascii="Arial Narrow" w:hAnsi="Arial Narrow"/>
                <w:bCs/>
                <w:sz w:val="20"/>
                <w:szCs w:val="20"/>
              </w:rPr>
              <w:t xml:space="preserve">(W – показания влагомера, </w:t>
            </w:r>
            <w:proofErr w:type="gramStart"/>
            <w:r w:rsidRPr="00EC6544">
              <w:rPr>
                <w:rFonts w:ascii="Arial Narrow" w:hAnsi="Arial Narrow"/>
                <w:bCs/>
                <w:sz w:val="20"/>
                <w:szCs w:val="20"/>
              </w:rPr>
              <w:t>об</w:t>
            </w:r>
            <w:proofErr w:type="gramEnd"/>
            <w:r w:rsidRPr="00EC6544">
              <w:rPr>
                <w:rFonts w:ascii="Arial Narrow" w:hAnsi="Arial Narrow"/>
                <w:bCs/>
                <w:sz w:val="20"/>
                <w:szCs w:val="20"/>
              </w:rPr>
              <w:t xml:space="preserve">. </w:t>
            </w:r>
            <w:proofErr w:type="gramStart"/>
            <w:r w:rsidRPr="00EC6544">
              <w:rPr>
                <w:rFonts w:ascii="Arial Narrow" w:hAnsi="Arial Narrow"/>
                <w:bCs/>
                <w:sz w:val="20"/>
                <w:szCs w:val="20"/>
              </w:rPr>
              <w:t>д</w:t>
            </w:r>
            <w:r w:rsidRPr="00EC6544">
              <w:rPr>
                <w:rFonts w:ascii="Arial Narrow" w:hAnsi="Arial Narrow"/>
                <w:bCs/>
                <w:sz w:val="20"/>
                <w:szCs w:val="20"/>
              </w:rPr>
              <w:t>о</w:t>
            </w:r>
            <w:r w:rsidRPr="00EC6544">
              <w:rPr>
                <w:rFonts w:ascii="Arial Narrow" w:hAnsi="Arial Narrow"/>
                <w:bCs/>
                <w:sz w:val="20"/>
                <w:szCs w:val="20"/>
              </w:rPr>
              <w:t>ля</w:t>
            </w:r>
            <w:proofErr w:type="gramEnd"/>
            <w:r w:rsidRPr="00EC6544">
              <w:rPr>
                <w:rFonts w:ascii="Arial Narrow" w:hAnsi="Arial Narrow"/>
                <w:bCs/>
                <w:sz w:val="20"/>
                <w:szCs w:val="20"/>
              </w:rPr>
              <w:t xml:space="preserve"> воды,%) </w:t>
            </w:r>
          </w:p>
        </w:tc>
        <w:tc>
          <w:tcPr>
            <w:tcW w:w="3261" w:type="dxa"/>
            <w:vAlign w:val="center"/>
          </w:tcPr>
          <w:p w:rsidR="002F06A8" w:rsidRPr="00EC6544" w:rsidRDefault="002F06A8" w:rsidP="00EC6544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EC6544">
              <w:rPr>
                <w:rFonts w:ascii="Arial Narrow" w:hAnsi="Arial Narrow"/>
                <w:bCs/>
                <w:sz w:val="20"/>
                <w:szCs w:val="20"/>
              </w:rPr>
              <w:t>Дополнительная погрешность влаг</w:t>
            </w:r>
            <w:r w:rsidRPr="00EC6544">
              <w:rPr>
                <w:rFonts w:ascii="Arial Narrow" w:hAnsi="Arial Narrow"/>
                <w:bCs/>
                <w:sz w:val="20"/>
                <w:szCs w:val="20"/>
              </w:rPr>
              <w:t>о</w:t>
            </w:r>
            <w:r w:rsidRPr="00EC6544">
              <w:rPr>
                <w:rFonts w:ascii="Arial Narrow" w:hAnsi="Arial Narrow"/>
                <w:bCs/>
                <w:sz w:val="20"/>
                <w:szCs w:val="20"/>
              </w:rPr>
              <w:t>мера при изменении температуры  измеряемой среды на каждые 10</w:t>
            </w:r>
            <w:proofErr w:type="gramStart"/>
            <w:r w:rsidRPr="00EC6544">
              <w:rPr>
                <w:rFonts w:ascii="Arial Narrow" w:hAnsi="Arial Narrow"/>
                <w:bCs/>
                <w:sz w:val="20"/>
                <w:szCs w:val="20"/>
              </w:rPr>
              <w:t>° С</w:t>
            </w:r>
            <w:proofErr w:type="gramEnd"/>
            <w:r w:rsidRPr="00EC6544">
              <w:rPr>
                <w:rFonts w:ascii="Arial Narrow" w:hAnsi="Arial Narrow"/>
                <w:bCs/>
                <w:sz w:val="20"/>
                <w:szCs w:val="20"/>
              </w:rPr>
              <w:t xml:space="preserve"> от средней температуры рабочего диап</w:t>
            </w:r>
            <w:r w:rsidRPr="00EC6544">
              <w:rPr>
                <w:rFonts w:ascii="Arial Narrow" w:hAnsi="Arial Narrow"/>
                <w:bCs/>
                <w:sz w:val="20"/>
                <w:szCs w:val="20"/>
              </w:rPr>
              <w:t>а</w:t>
            </w:r>
            <w:r w:rsidRPr="00EC6544">
              <w:rPr>
                <w:rFonts w:ascii="Arial Narrow" w:hAnsi="Arial Narrow"/>
                <w:bCs/>
                <w:sz w:val="20"/>
                <w:szCs w:val="20"/>
              </w:rPr>
              <w:t>зона не должно превышать, объемная доля воды, %</w:t>
            </w:r>
          </w:p>
        </w:tc>
      </w:tr>
      <w:tr w:rsidR="002F06A8" w:rsidRPr="002F06A8" w:rsidTr="00C26784">
        <w:tc>
          <w:tcPr>
            <w:tcW w:w="1728" w:type="dxa"/>
          </w:tcPr>
          <w:p w:rsidR="002F06A8" w:rsidRPr="002F06A8" w:rsidRDefault="002F06A8" w:rsidP="00EC6544">
            <w:pPr>
              <w:rPr>
                <w:rFonts w:ascii="Arial Narrow" w:hAnsi="Arial Narrow"/>
                <w:bCs/>
              </w:rPr>
            </w:pPr>
            <w:r w:rsidRPr="002F06A8">
              <w:rPr>
                <w:rFonts w:ascii="Arial Narrow" w:hAnsi="Arial Narrow"/>
                <w:bCs/>
              </w:rPr>
              <w:t>УДВН-1пм</w:t>
            </w:r>
          </w:p>
        </w:tc>
        <w:tc>
          <w:tcPr>
            <w:tcW w:w="1641" w:type="dxa"/>
            <w:vAlign w:val="center"/>
          </w:tcPr>
          <w:p w:rsidR="002F06A8" w:rsidRPr="002F06A8" w:rsidRDefault="002F06A8" w:rsidP="00EC6544">
            <w:pPr>
              <w:jc w:val="center"/>
              <w:rPr>
                <w:rFonts w:ascii="Arial Narrow" w:hAnsi="Arial Narrow"/>
                <w:bCs/>
              </w:rPr>
            </w:pPr>
            <w:r w:rsidRPr="002F06A8">
              <w:rPr>
                <w:rFonts w:ascii="Arial Narrow" w:hAnsi="Arial Narrow"/>
                <w:bCs/>
              </w:rPr>
              <w:t>0,01 – 2,0</w:t>
            </w:r>
          </w:p>
        </w:tc>
        <w:tc>
          <w:tcPr>
            <w:tcW w:w="2976" w:type="dxa"/>
            <w:vAlign w:val="center"/>
          </w:tcPr>
          <w:p w:rsidR="002F06A8" w:rsidRPr="002F06A8" w:rsidRDefault="002F06A8" w:rsidP="00EC6544">
            <w:pPr>
              <w:jc w:val="center"/>
              <w:rPr>
                <w:rFonts w:ascii="Arial Narrow" w:hAnsi="Arial Narrow"/>
                <w:bCs/>
              </w:rPr>
            </w:pPr>
            <w:r w:rsidRPr="002F06A8">
              <w:rPr>
                <w:rFonts w:ascii="Arial Narrow" w:hAnsi="Arial Narrow"/>
                <w:bCs/>
              </w:rPr>
              <w:t>± 0,05</w:t>
            </w:r>
          </w:p>
        </w:tc>
        <w:tc>
          <w:tcPr>
            <w:tcW w:w="3261" w:type="dxa"/>
            <w:vMerge w:val="restart"/>
            <w:vAlign w:val="center"/>
          </w:tcPr>
          <w:p w:rsidR="002F06A8" w:rsidRPr="002F06A8" w:rsidRDefault="002F06A8" w:rsidP="00EC6544">
            <w:pPr>
              <w:jc w:val="center"/>
              <w:rPr>
                <w:rFonts w:ascii="Arial Narrow" w:hAnsi="Arial Narrow"/>
                <w:bCs/>
                <w:lang w:val="en-US"/>
              </w:rPr>
            </w:pPr>
            <w:r w:rsidRPr="002F06A8">
              <w:rPr>
                <w:rFonts w:ascii="Arial Narrow" w:hAnsi="Arial Narrow"/>
                <w:bCs/>
              </w:rPr>
              <w:t>± 0,0</w:t>
            </w:r>
            <w:r w:rsidRPr="002F06A8">
              <w:rPr>
                <w:rFonts w:ascii="Arial Narrow" w:hAnsi="Arial Narrow"/>
                <w:bCs/>
                <w:lang w:val="en-US"/>
              </w:rPr>
              <w:t>1</w:t>
            </w:r>
          </w:p>
        </w:tc>
      </w:tr>
      <w:tr w:rsidR="002F06A8" w:rsidRPr="002F06A8" w:rsidTr="00C26784">
        <w:tc>
          <w:tcPr>
            <w:tcW w:w="1728" w:type="dxa"/>
          </w:tcPr>
          <w:p w:rsidR="002F06A8" w:rsidRPr="002F06A8" w:rsidRDefault="002F06A8" w:rsidP="00EC6544">
            <w:pPr>
              <w:rPr>
                <w:rFonts w:ascii="Arial Narrow" w:hAnsi="Arial Narrow"/>
                <w:bCs/>
              </w:rPr>
            </w:pPr>
            <w:r w:rsidRPr="002F06A8">
              <w:rPr>
                <w:rFonts w:ascii="Arial Narrow" w:hAnsi="Arial Narrow"/>
                <w:bCs/>
              </w:rPr>
              <w:t>УДВН-1пм1</w:t>
            </w:r>
          </w:p>
        </w:tc>
        <w:tc>
          <w:tcPr>
            <w:tcW w:w="1641" w:type="dxa"/>
            <w:vAlign w:val="center"/>
          </w:tcPr>
          <w:p w:rsidR="002F06A8" w:rsidRPr="002F06A8" w:rsidRDefault="002F06A8" w:rsidP="00EC6544">
            <w:pPr>
              <w:jc w:val="center"/>
              <w:rPr>
                <w:rFonts w:ascii="Arial Narrow" w:hAnsi="Arial Narrow"/>
                <w:bCs/>
              </w:rPr>
            </w:pPr>
            <w:r w:rsidRPr="002F06A8">
              <w:rPr>
                <w:rFonts w:ascii="Arial Narrow" w:hAnsi="Arial Narrow"/>
                <w:bCs/>
              </w:rPr>
              <w:t>0,01 – 6,0</w:t>
            </w:r>
          </w:p>
        </w:tc>
        <w:tc>
          <w:tcPr>
            <w:tcW w:w="2976" w:type="dxa"/>
            <w:vAlign w:val="center"/>
          </w:tcPr>
          <w:p w:rsidR="002F06A8" w:rsidRPr="002F06A8" w:rsidRDefault="002F06A8" w:rsidP="00EC6544">
            <w:pPr>
              <w:jc w:val="center"/>
              <w:rPr>
                <w:rFonts w:ascii="Arial Narrow" w:hAnsi="Arial Narrow"/>
                <w:bCs/>
                <w:lang w:val="en-US"/>
              </w:rPr>
            </w:pPr>
            <w:r w:rsidRPr="002F06A8">
              <w:rPr>
                <w:rFonts w:ascii="Arial Narrow" w:hAnsi="Arial Narrow"/>
                <w:bCs/>
              </w:rPr>
              <w:t>± 0,</w:t>
            </w:r>
            <w:r w:rsidRPr="002F06A8">
              <w:rPr>
                <w:rFonts w:ascii="Arial Narrow" w:hAnsi="Arial Narrow"/>
                <w:bCs/>
                <w:lang w:val="en-US"/>
              </w:rPr>
              <w:t>08</w:t>
            </w:r>
          </w:p>
        </w:tc>
        <w:tc>
          <w:tcPr>
            <w:tcW w:w="3261" w:type="dxa"/>
            <w:vMerge/>
            <w:vAlign w:val="center"/>
          </w:tcPr>
          <w:p w:rsidR="002F06A8" w:rsidRPr="002F06A8" w:rsidRDefault="002F06A8" w:rsidP="00EC6544">
            <w:pPr>
              <w:jc w:val="center"/>
              <w:rPr>
                <w:rFonts w:ascii="Arial Narrow" w:hAnsi="Arial Narrow"/>
                <w:bCs/>
              </w:rPr>
            </w:pPr>
          </w:p>
        </w:tc>
      </w:tr>
      <w:tr w:rsidR="002F06A8" w:rsidRPr="002F06A8" w:rsidTr="00C26784">
        <w:tc>
          <w:tcPr>
            <w:tcW w:w="1728" w:type="dxa"/>
          </w:tcPr>
          <w:p w:rsidR="002F06A8" w:rsidRPr="002F06A8" w:rsidRDefault="002F06A8" w:rsidP="00EC6544">
            <w:pPr>
              <w:rPr>
                <w:rFonts w:ascii="Arial Narrow" w:hAnsi="Arial Narrow"/>
                <w:bCs/>
              </w:rPr>
            </w:pPr>
            <w:r w:rsidRPr="002F06A8">
              <w:rPr>
                <w:rFonts w:ascii="Arial Narrow" w:hAnsi="Arial Narrow"/>
                <w:bCs/>
              </w:rPr>
              <w:t>УДВН-1пм2</w:t>
            </w:r>
          </w:p>
        </w:tc>
        <w:tc>
          <w:tcPr>
            <w:tcW w:w="1641" w:type="dxa"/>
            <w:vAlign w:val="center"/>
          </w:tcPr>
          <w:p w:rsidR="002F06A8" w:rsidRPr="002F06A8" w:rsidRDefault="002F06A8" w:rsidP="00EC6544">
            <w:pPr>
              <w:jc w:val="center"/>
              <w:rPr>
                <w:rFonts w:ascii="Arial Narrow" w:hAnsi="Arial Narrow"/>
                <w:bCs/>
              </w:rPr>
            </w:pPr>
            <w:r w:rsidRPr="002F06A8">
              <w:rPr>
                <w:rFonts w:ascii="Arial Narrow" w:hAnsi="Arial Narrow"/>
                <w:bCs/>
              </w:rPr>
              <w:t>0,01 – 10,0</w:t>
            </w:r>
          </w:p>
        </w:tc>
        <w:tc>
          <w:tcPr>
            <w:tcW w:w="2976" w:type="dxa"/>
            <w:vAlign w:val="center"/>
          </w:tcPr>
          <w:p w:rsidR="002F06A8" w:rsidRPr="002F06A8" w:rsidRDefault="002F06A8" w:rsidP="00EC6544">
            <w:pPr>
              <w:jc w:val="center"/>
              <w:rPr>
                <w:rFonts w:ascii="Arial Narrow" w:hAnsi="Arial Narrow"/>
                <w:bCs/>
                <w:lang w:val="en-US"/>
              </w:rPr>
            </w:pPr>
            <w:r w:rsidRPr="002F06A8">
              <w:rPr>
                <w:rFonts w:ascii="Arial Narrow" w:hAnsi="Arial Narrow"/>
                <w:bCs/>
              </w:rPr>
              <w:t>± 0,1</w:t>
            </w:r>
            <w:r w:rsidRPr="002F06A8">
              <w:rPr>
                <w:rFonts w:ascii="Arial Narrow" w:hAnsi="Arial Narrow"/>
                <w:bCs/>
                <w:lang w:val="en-US"/>
              </w:rPr>
              <w:t>0</w:t>
            </w:r>
          </w:p>
        </w:tc>
        <w:tc>
          <w:tcPr>
            <w:tcW w:w="3261" w:type="dxa"/>
            <w:vMerge/>
            <w:vAlign w:val="center"/>
          </w:tcPr>
          <w:p w:rsidR="002F06A8" w:rsidRPr="002F06A8" w:rsidRDefault="002F06A8" w:rsidP="00EC6544">
            <w:pPr>
              <w:jc w:val="center"/>
              <w:rPr>
                <w:rFonts w:ascii="Arial Narrow" w:hAnsi="Arial Narrow"/>
                <w:bCs/>
              </w:rPr>
            </w:pPr>
          </w:p>
        </w:tc>
      </w:tr>
      <w:tr w:rsidR="002F06A8" w:rsidRPr="002F06A8" w:rsidTr="00C26784">
        <w:tc>
          <w:tcPr>
            <w:tcW w:w="1728" w:type="dxa"/>
          </w:tcPr>
          <w:p w:rsidR="002F06A8" w:rsidRPr="002F06A8" w:rsidRDefault="002F06A8" w:rsidP="00EC6544">
            <w:pPr>
              <w:rPr>
                <w:rFonts w:ascii="Arial Narrow" w:hAnsi="Arial Narrow"/>
                <w:bCs/>
              </w:rPr>
            </w:pPr>
            <w:r w:rsidRPr="002F06A8">
              <w:rPr>
                <w:rFonts w:ascii="Arial Narrow" w:hAnsi="Arial Narrow"/>
                <w:bCs/>
              </w:rPr>
              <w:t>УДВН-1пм3</w:t>
            </w:r>
          </w:p>
        </w:tc>
        <w:tc>
          <w:tcPr>
            <w:tcW w:w="1641" w:type="dxa"/>
            <w:vAlign w:val="center"/>
          </w:tcPr>
          <w:p w:rsidR="002F06A8" w:rsidRPr="002F06A8" w:rsidRDefault="002F06A8" w:rsidP="00EC6544">
            <w:pPr>
              <w:jc w:val="center"/>
              <w:rPr>
                <w:rFonts w:ascii="Arial Narrow" w:hAnsi="Arial Narrow"/>
                <w:bCs/>
              </w:rPr>
            </w:pPr>
            <w:r w:rsidRPr="002F06A8">
              <w:rPr>
                <w:rFonts w:ascii="Arial Narrow" w:hAnsi="Arial Narrow"/>
                <w:bCs/>
              </w:rPr>
              <w:t>0,1 – 20,0</w:t>
            </w:r>
          </w:p>
        </w:tc>
        <w:tc>
          <w:tcPr>
            <w:tcW w:w="2976" w:type="dxa"/>
            <w:vAlign w:val="center"/>
          </w:tcPr>
          <w:p w:rsidR="002F06A8" w:rsidRPr="002F06A8" w:rsidRDefault="002F06A8" w:rsidP="00EC6544">
            <w:pPr>
              <w:jc w:val="center"/>
              <w:rPr>
                <w:rFonts w:ascii="Arial Narrow" w:hAnsi="Arial Narrow"/>
                <w:bCs/>
              </w:rPr>
            </w:pPr>
            <w:r w:rsidRPr="002F06A8">
              <w:rPr>
                <w:rFonts w:ascii="Arial Narrow" w:hAnsi="Arial Narrow"/>
                <w:bCs/>
              </w:rPr>
              <w:t>± (0,1</w:t>
            </w:r>
            <w:r w:rsidRPr="002F06A8">
              <w:rPr>
                <w:rFonts w:ascii="Arial Narrow" w:hAnsi="Arial Narrow"/>
                <w:bCs/>
                <w:lang w:val="en-US"/>
              </w:rPr>
              <w:t>0</w:t>
            </w:r>
            <w:r w:rsidRPr="002F06A8">
              <w:rPr>
                <w:rFonts w:ascii="Arial Narrow" w:hAnsi="Arial Narrow"/>
                <w:bCs/>
              </w:rPr>
              <w:t xml:space="preserve"> + 0,01·</w:t>
            </w:r>
            <w:r w:rsidRPr="002F06A8">
              <w:rPr>
                <w:rFonts w:ascii="Arial Narrow" w:hAnsi="Arial Narrow"/>
                <w:bCs/>
                <w:lang w:val="en-US"/>
              </w:rPr>
              <w:t>W</w:t>
            </w:r>
            <w:r w:rsidRPr="002F06A8">
              <w:rPr>
                <w:rFonts w:ascii="Arial Narrow" w:hAnsi="Arial Narrow"/>
                <w:bCs/>
              </w:rPr>
              <w:t>)</w:t>
            </w:r>
          </w:p>
        </w:tc>
        <w:tc>
          <w:tcPr>
            <w:tcW w:w="3261" w:type="dxa"/>
            <w:vMerge w:val="restart"/>
            <w:vAlign w:val="center"/>
          </w:tcPr>
          <w:p w:rsidR="002F06A8" w:rsidRPr="002F06A8" w:rsidRDefault="002F06A8" w:rsidP="00EC6544">
            <w:pPr>
              <w:jc w:val="center"/>
              <w:rPr>
                <w:rFonts w:ascii="Arial Narrow" w:hAnsi="Arial Narrow"/>
                <w:bCs/>
              </w:rPr>
            </w:pPr>
            <w:r w:rsidRPr="002F06A8">
              <w:rPr>
                <w:rFonts w:ascii="Arial Narrow" w:hAnsi="Arial Narrow"/>
                <w:bCs/>
              </w:rPr>
              <w:t>± 0,0</w:t>
            </w:r>
            <w:r w:rsidRPr="002F06A8">
              <w:rPr>
                <w:rFonts w:ascii="Arial Narrow" w:hAnsi="Arial Narrow"/>
                <w:bCs/>
                <w:lang w:val="en-US"/>
              </w:rPr>
              <w:t>2</w:t>
            </w:r>
          </w:p>
        </w:tc>
      </w:tr>
      <w:tr w:rsidR="002F06A8" w:rsidRPr="002F06A8" w:rsidTr="00C26784">
        <w:tc>
          <w:tcPr>
            <w:tcW w:w="1728" w:type="dxa"/>
          </w:tcPr>
          <w:p w:rsidR="002F06A8" w:rsidRPr="002F06A8" w:rsidRDefault="002F06A8" w:rsidP="00EC6544">
            <w:pPr>
              <w:rPr>
                <w:rFonts w:ascii="Arial Narrow" w:hAnsi="Arial Narrow"/>
                <w:bCs/>
              </w:rPr>
            </w:pPr>
            <w:r w:rsidRPr="002F06A8">
              <w:rPr>
                <w:rFonts w:ascii="Arial Narrow" w:hAnsi="Arial Narrow"/>
                <w:bCs/>
              </w:rPr>
              <w:t>УДВН-1пм4</w:t>
            </w:r>
          </w:p>
        </w:tc>
        <w:tc>
          <w:tcPr>
            <w:tcW w:w="1641" w:type="dxa"/>
            <w:vAlign w:val="center"/>
          </w:tcPr>
          <w:p w:rsidR="002F06A8" w:rsidRPr="002F06A8" w:rsidRDefault="002F06A8" w:rsidP="00EC6544">
            <w:pPr>
              <w:jc w:val="center"/>
              <w:rPr>
                <w:rFonts w:ascii="Arial Narrow" w:hAnsi="Arial Narrow"/>
                <w:bCs/>
              </w:rPr>
            </w:pPr>
            <w:r w:rsidRPr="002F06A8">
              <w:rPr>
                <w:rFonts w:ascii="Arial Narrow" w:hAnsi="Arial Narrow"/>
                <w:bCs/>
              </w:rPr>
              <w:t>0,1 – 30,0</w:t>
            </w:r>
          </w:p>
        </w:tc>
        <w:tc>
          <w:tcPr>
            <w:tcW w:w="2976" w:type="dxa"/>
            <w:vAlign w:val="center"/>
          </w:tcPr>
          <w:p w:rsidR="002F06A8" w:rsidRPr="002F06A8" w:rsidRDefault="002F06A8" w:rsidP="00EC6544">
            <w:pPr>
              <w:jc w:val="center"/>
              <w:rPr>
                <w:rFonts w:ascii="Arial Narrow" w:hAnsi="Arial Narrow"/>
                <w:bCs/>
              </w:rPr>
            </w:pPr>
            <w:r w:rsidRPr="002F06A8">
              <w:rPr>
                <w:rFonts w:ascii="Arial Narrow" w:hAnsi="Arial Narrow"/>
                <w:bCs/>
              </w:rPr>
              <w:t>± (0,</w:t>
            </w:r>
            <w:r w:rsidRPr="002F06A8">
              <w:rPr>
                <w:rFonts w:ascii="Arial Narrow" w:hAnsi="Arial Narrow"/>
                <w:bCs/>
                <w:lang w:val="en-US"/>
              </w:rPr>
              <w:t>10</w:t>
            </w:r>
            <w:r w:rsidRPr="002F06A8">
              <w:rPr>
                <w:rFonts w:ascii="Arial Narrow" w:hAnsi="Arial Narrow"/>
                <w:bCs/>
              </w:rPr>
              <w:t xml:space="preserve"> + 0,015·</w:t>
            </w:r>
            <w:r w:rsidRPr="002F06A8">
              <w:rPr>
                <w:rFonts w:ascii="Arial Narrow" w:hAnsi="Arial Narrow"/>
                <w:bCs/>
                <w:lang w:val="en-US"/>
              </w:rPr>
              <w:t>W</w:t>
            </w:r>
            <w:r w:rsidRPr="002F06A8">
              <w:rPr>
                <w:rFonts w:ascii="Arial Narrow" w:hAnsi="Arial Narrow"/>
                <w:bCs/>
              </w:rPr>
              <w:t>)</w:t>
            </w:r>
          </w:p>
        </w:tc>
        <w:tc>
          <w:tcPr>
            <w:tcW w:w="3261" w:type="dxa"/>
            <w:vMerge/>
            <w:vAlign w:val="center"/>
          </w:tcPr>
          <w:p w:rsidR="002F06A8" w:rsidRPr="002F06A8" w:rsidRDefault="002F06A8" w:rsidP="00EC6544">
            <w:pPr>
              <w:rPr>
                <w:rFonts w:ascii="Arial Narrow" w:hAnsi="Arial Narrow"/>
                <w:bCs/>
              </w:rPr>
            </w:pPr>
          </w:p>
        </w:tc>
      </w:tr>
    </w:tbl>
    <w:p w:rsidR="00AE5D19" w:rsidRPr="00EB6BCC" w:rsidRDefault="00AE5D19" w:rsidP="00AE5D19">
      <w:pPr>
        <w:jc w:val="both"/>
        <w:rPr>
          <w:rFonts w:ascii="Arial Narrow" w:hAnsi="Arial Narrow"/>
          <w:bCs/>
          <w:color w:val="FF0000"/>
        </w:rPr>
      </w:pP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6946"/>
        <w:gridCol w:w="2126"/>
      </w:tblGrid>
      <w:tr w:rsidR="000003FB" w:rsidTr="00C26784">
        <w:trPr>
          <w:cantSplit/>
        </w:trPr>
        <w:tc>
          <w:tcPr>
            <w:tcW w:w="567" w:type="dxa"/>
          </w:tcPr>
          <w:p w:rsidR="000003FB" w:rsidRPr="000003FB" w:rsidRDefault="000003FB" w:rsidP="000003FB">
            <w:pPr>
              <w:tabs>
                <w:tab w:val="left" w:pos="7727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2.2.</w:t>
            </w:r>
          </w:p>
        </w:tc>
        <w:tc>
          <w:tcPr>
            <w:tcW w:w="6946" w:type="dxa"/>
          </w:tcPr>
          <w:p w:rsidR="000003FB" w:rsidRPr="000003FB" w:rsidRDefault="000003FB" w:rsidP="005132E2">
            <w:pPr>
              <w:tabs>
                <w:tab w:val="left" w:pos="7727"/>
              </w:tabs>
              <w:rPr>
                <w:rFonts w:ascii="Arial Narrow" w:hAnsi="Arial Narrow"/>
              </w:rPr>
            </w:pPr>
            <w:r w:rsidRPr="000003FB">
              <w:rPr>
                <w:rFonts w:ascii="Arial Narrow" w:hAnsi="Arial Narrow"/>
              </w:rPr>
              <w:t>Обработка результатов измерений</w:t>
            </w:r>
          </w:p>
        </w:tc>
        <w:tc>
          <w:tcPr>
            <w:tcW w:w="2126" w:type="dxa"/>
          </w:tcPr>
          <w:p w:rsidR="000003FB" w:rsidRDefault="000003FB" w:rsidP="00926690">
            <w:pPr>
              <w:ind w:left="851" w:hanging="851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автоматическая</w:t>
            </w:r>
          </w:p>
        </w:tc>
      </w:tr>
      <w:tr w:rsidR="000003FB" w:rsidTr="00C26784">
        <w:trPr>
          <w:cantSplit/>
        </w:trPr>
        <w:tc>
          <w:tcPr>
            <w:tcW w:w="567" w:type="dxa"/>
          </w:tcPr>
          <w:p w:rsidR="000003FB" w:rsidRDefault="000003FB" w:rsidP="000003FB">
            <w:pPr>
              <w:tabs>
                <w:tab w:val="left" w:pos="4820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2.3.</w:t>
            </w:r>
          </w:p>
        </w:tc>
        <w:tc>
          <w:tcPr>
            <w:tcW w:w="6946" w:type="dxa"/>
          </w:tcPr>
          <w:p w:rsidR="000003FB" w:rsidRDefault="000003FB" w:rsidP="005132E2">
            <w:pPr>
              <w:tabs>
                <w:tab w:val="left" w:pos="4820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Представление результатов измерений </w:t>
            </w:r>
          </w:p>
        </w:tc>
        <w:tc>
          <w:tcPr>
            <w:tcW w:w="2126" w:type="dxa"/>
          </w:tcPr>
          <w:p w:rsidR="000003FB" w:rsidRDefault="000003FB" w:rsidP="00926690">
            <w:pPr>
              <w:ind w:left="851" w:hanging="851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в цифровом виде</w:t>
            </w:r>
          </w:p>
        </w:tc>
      </w:tr>
      <w:tr w:rsidR="000003FB" w:rsidTr="00C26784">
        <w:trPr>
          <w:cantSplit/>
        </w:trPr>
        <w:tc>
          <w:tcPr>
            <w:tcW w:w="567" w:type="dxa"/>
          </w:tcPr>
          <w:p w:rsidR="000003FB" w:rsidRDefault="000003FB" w:rsidP="00926690">
            <w:pPr>
              <w:tabs>
                <w:tab w:val="left" w:pos="4820"/>
              </w:tabs>
              <w:ind w:left="851" w:hanging="851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2.4.</w:t>
            </w:r>
          </w:p>
        </w:tc>
        <w:tc>
          <w:tcPr>
            <w:tcW w:w="6946" w:type="dxa"/>
          </w:tcPr>
          <w:p w:rsidR="000003FB" w:rsidRDefault="000003FB" w:rsidP="005132E2">
            <w:pPr>
              <w:tabs>
                <w:tab w:val="left" w:pos="4820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Выходные сигналы:</w:t>
            </w:r>
          </w:p>
        </w:tc>
        <w:tc>
          <w:tcPr>
            <w:tcW w:w="2126" w:type="dxa"/>
          </w:tcPr>
          <w:p w:rsidR="000003FB" w:rsidRDefault="000003FB" w:rsidP="00926690">
            <w:pPr>
              <w:ind w:left="851" w:hanging="851"/>
              <w:jc w:val="right"/>
              <w:rPr>
                <w:rFonts w:ascii="Arial Narrow" w:hAnsi="Arial Narrow"/>
              </w:rPr>
            </w:pPr>
          </w:p>
        </w:tc>
      </w:tr>
      <w:tr w:rsidR="000003FB" w:rsidTr="00C26784">
        <w:trPr>
          <w:cantSplit/>
        </w:trPr>
        <w:tc>
          <w:tcPr>
            <w:tcW w:w="567" w:type="dxa"/>
          </w:tcPr>
          <w:p w:rsidR="000003FB" w:rsidRDefault="000003FB" w:rsidP="00926690">
            <w:pPr>
              <w:tabs>
                <w:tab w:val="left" w:pos="4820"/>
              </w:tabs>
              <w:ind w:left="851" w:hanging="851"/>
              <w:jc w:val="both"/>
              <w:rPr>
                <w:rFonts w:ascii="Arial Narrow" w:hAnsi="Arial Narrow"/>
              </w:rPr>
            </w:pPr>
          </w:p>
        </w:tc>
        <w:tc>
          <w:tcPr>
            <w:tcW w:w="6946" w:type="dxa"/>
          </w:tcPr>
          <w:p w:rsidR="000003FB" w:rsidRDefault="005132E2" w:rsidP="005132E2">
            <w:pPr>
              <w:tabs>
                <w:tab w:val="left" w:pos="4820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="000003FB">
              <w:rPr>
                <w:rFonts w:ascii="Arial Narrow" w:hAnsi="Arial Narrow"/>
              </w:rPr>
              <w:t xml:space="preserve">с первичного преобразователя сигнал постоянного напряжения, мВ </w:t>
            </w:r>
          </w:p>
        </w:tc>
        <w:tc>
          <w:tcPr>
            <w:tcW w:w="2126" w:type="dxa"/>
          </w:tcPr>
          <w:p w:rsidR="000003FB" w:rsidRDefault="000003FB" w:rsidP="00926690">
            <w:pPr>
              <w:ind w:left="851" w:hanging="851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0 - 2400</w:t>
            </w:r>
          </w:p>
        </w:tc>
      </w:tr>
      <w:tr w:rsidR="000003FB" w:rsidTr="00C26784">
        <w:trPr>
          <w:cantSplit/>
        </w:trPr>
        <w:tc>
          <w:tcPr>
            <w:tcW w:w="567" w:type="dxa"/>
          </w:tcPr>
          <w:p w:rsidR="000003FB" w:rsidRDefault="000003FB" w:rsidP="00926690">
            <w:pPr>
              <w:tabs>
                <w:tab w:val="left" w:pos="4820"/>
              </w:tabs>
              <w:ind w:left="851" w:hanging="851"/>
              <w:jc w:val="both"/>
              <w:rPr>
                <w:rFonts w:ascii="Arial Narrow" w:hAnsi="Arial Narrow"/>
              </w:rPr>
            </w:pPr>
          </w:p>
        </w:tc>
        <w:tc>
          <w:tcPr>
            <w:tcW w:w="6946" w:type="dxa"/>
          </w:tcPr>
          <w:p w:rsidR="000003FB" w:rsidRDefault="005132E2" w:rsidP="005132E2">
            <w:pPr>
              <w:tabs>
                <w:tab w:val="left" w:pos="4820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="000003FB">
              <w:rPr>
                <w:rFonts w:ascii="Arial Narrow" w:hAnsi="Arial Narrow"/>
              </w:rPr>
              <w:t xml:space="preserve">с электронного блока сигнал постоянного тока, мА </w:t>
            </w:r>
          </w:p>
        </w:tc>
        <w:tc>
          <w:tcPr>
            <w:tcW w:w="2126" w:type="dxa"/>
          </w:tcPr>
          <w:p w:rsidR="000003FB" w:rsidRDefault="000003FB" w:rsidP="00926690">
            <w:pPr>
              <w:ind w:left="851" w:hanging="851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4 - 20</w:t>
            </w:r>
          </w:p>
        </w:tc>
      </w:tr>
      <w:tr w:rsidR="000003FB" w:rsidTr="00C26784">
        <w:trPr>
          <w:cantSplit/>
        </w:trPr>
        <w:tc>
          <w:tcPr>
            <w:tcW w:w="567" w:type="dxa"/>
          </w:tcPr>
          <w:p w:rsidR="000003FB" w:rsidRDefault="000003FB" w:rsidP="00926690">
            <w:pPr>
              <w:tabs>
                <w:tab w:val="left" w:pos="4820"/>
              </w:tabs>
              <w:ind w:left="851" w:hanging="851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2.5.</w:t>
            </w:r>
          </w:p>
        </w:tc>
        <w:tc>
          <w:tcPr>
            <w:tcW w:w="6946" w:type="dxa"/>
          </w:tcPr>
          <w:p w:rsidR="000003FB" w:rsidRDefault="000003FB" w:rsidP="005132E2">
            <w:pPr>
              <w:tabs>
                <w:tab w:val="left" w:pos="4820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Ц</w:t>
            </w:r>
            <w:r w:rsidRPr="00AC43AD">
              <w:rPr>
                <w:rFonts w:ascii="Arial Narrow" w:hAnsi="Arial Narrow"/>
              </w:rPr>
              <w:t>ифровой  интерфейс</w:t>
            </w:r>
          </w:p>
        </w:tc>
        <w:tc>
          <w:tcPr>
            <w:tcW w:w="2126" w:type="dxa"/>
          </w:tcPr>
          <w:p w:rsidR="000003FB" w:rsidRDefault="000003FB" w:rsidP="00926690">
            <w:pPr>
              <w:ind w:left="851" w:hanging="851"/>
              <w:jc w:val="right"/>
              <w:rPr>
                <w:rFonts w:ascii="Arial Narrow" w:hAnsi="Arial Narrow"/>
              </w:rPr>
            </w:pPr>
            <w:r w:rsidRPr="00AC43AD">
              <w:rPr>
                <w:rFonts w:ascii="Arial Narrow" w:hAnsi="Arial Narrow"/>
              </w:rPr>
              <w:t>RS 485</w:t>
            </w:r>
          </w:p>
        </w:tc>
      </w:tr>
      <w:tr w:rsidR="000003FB" w:rsidTr="00C26784">
        <w:trPr>
          <w:cantSplit/>
        </w:trPr>
        <w:tc>
          <w:tcPr>
            <w:tcW w:w="567" w:type="dxa"/>
          </w:tcPr>
          <w:p w:rsidR="000003FB" w:rsidRDefault="000003FB" w:rsidP="00926690">
            <w:pPr>
              <w:tabs>
                <w:tab w:val="left" w:pos="4820"/>
              </w:tabs>
              <w:ind w:left="851" w:hanging="851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2.6.</w:t>
            </w:r>
          </w:p>
        </w:tc>
        <w:tc>
          <w:tcPr>
            <w:tcW w:w="6946" w:type="dxa"/>
          </w:tcPr>
          <w:p w:rsidR="000003FB" w:rsidRDefault="000003FB" w:rsidP="005132E2">
            <w:pPr>
              <w:tabs>
                <w:tab w:val="left" w:pos="4820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Максимальное расстояние от первичного преобразователя до эле</w:t>
            </w:r>
            <w:r>
              <w:rPr>
                <w:rFonts w:ascii="Arial Narrow" w:hAnsi="Arial Narrow"/>
              </w:rPr>
              <w:t>к</w:t>
            </w:r>
            <w:r>
              <w:rPr>
                <w:rFonts w:ascii="Arial Narrow" w:hAnsi="Arial Narrow"/>
              </w:rPr>
              <w:t xml:space="preserve">тронного блока, </w:t>
            </w:r>
            <w:proofErr w:type="gramStart"/>
            <w:r>
              <w:rPr>
                <w:rFonts w:ascii="Arial Narrow" w:hAnsi="Arial Narrow"/>
              </w:rPr>
              <w:t>м</w:t>
            </w:r>
            <w:proofErr w:type="gramEnd"/>
          </w:p>
        </w:tc>
        <w:tc>
          <w:tcPr>
            <w:tcW w:w="2126" w:type="dxa"/>
          </w:tcPr>
          <w:p w:rsidR="000003FB" w:rsidRDefault="000003FB" w:rsidP="00926690">
            <w:pPr>
              <w:ind w:left="851" w:hanging="851"/>
              <w:jc w:val="right"/>
              <w:rPr>
                <w:rFonts w:ascii="Arial Narrow" w:hAnsi="Arial Narrow"/>
              </w:rPr>
            </w:pPr>
          </w:p>
          <w:p w:rsidR="000003FB" w:rsidRDefault="000003FB" w:rsidP="00926690">
            <w:pPr>
              <w:ind w:left="851" w:hanging="851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700</w:t>
            </w:r>
          </w:p>
        </w:tc>
      </w:tr>
      <w:tr w:rsidR="000003FB" w:rsidTr="00C26784">
        <w:trPr>
          <w:cantSplit/>
        </w:trPr>
        <w:tc>
          <w:tcPr>
            <w:tcW w:w="567" w:type="dxa"/>
          </w:tcPr>
          <w:p w:rsidR="000003FB" w:rsidRDefault="000003FB" w:rsidP="00926690">
            <w:pPr>
              <w:tabs>
                <w:tab w:val="left" w:pos="4820"/>
              </w:tabs>
              <w:ind w:left="851" w:hanging="851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2.7.</w:t>
            </w:r>
          </w:p>
        </w:tc>
        <w:tc>
          <w:tcPr>
            <w:tcW w:w="6946" w:type="dxa"/>
          </w:tcPr>
          <w:p w:rsidR="000003FB" w:rsidRDefault="000003FB" w:rsidP="005132E2">
            <w:pPr>
              <w:tabs>
                <w:tab w:val="left" w:pos="4820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Режим работы влагомера </w:t>
            </w:r>
          </w:p>
        </w:tc>
        <w:tc>
          <w:tcPr>
            <w:tcW w:w="2126" w:type="dxa"/>
          </w:tcPr>
          <w:p w:rsidR="000003FB" w:rsidRDefault="000003FB" w:rsidP="00926690">
            <w:pPr>
              <w:ind w:left="851" w:hanging="851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непрерывный</w:t>
            </w:r>
          </w:p>
        </w:tc>
      </w:tr>
      <w:tr w:rsidR="000003FB" w:rsidTr="00C26784">
        <w:trPr>
          <w:cantSplit/>
        </w:trPr>
        <w:tc>
          <w:tcPr>
            <w:tcW w:w="567" w:type="dxa"/>
          </w:tcPr>
          <w:p w:rsidR="000003FB" w:rsidRDefault="000003FB" w:rsidP="00926690">
            <w:pPr>
              <w:ind w:left="851" w:hanging="851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2.8.</w:t>
            </w:r>
          </w:p>
        </w:tc>
        <w:tc>
          <w:tcPr>
            <w:tcW w:w="6946" w:type="dxa"/>
          </w:tcPr>
          <w:p w:rsidR="000003FB" w:rsidRDefault="000003FB" w:rsidP="005132E2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Время установления рабочего режима, </w:t>
            </w:r>
            <w:proofErr w:type="gramStart"/>
            <w:r>
              <w:rPr>
                <w:rFonts w:ascii="Arial Narrow" w:hAnsi="Arial Narrow"/>
              </w:rPr>
              <w:t>с</w:t>
            </w:r>
            <w:proofErr w:type="gramEnd"/>
            <w:r>
              <w:rPr>
                <w:rFonts w:ascii="Arial Narrow" w:hAnsi="Arial Narrow"/>
              </w:rPr>
              <w:t>, не более</w:t>
            </w:r>
          </w:p>
        </w:tc>
        <w:tc>
          <w:tcPr>
            <w:tcW w:w="2126" w:type="dxa"/>
          </w:tcPr>
          <w:p w:rsidR="000003FB" w:rsidRDefault="000003FB" w:rsidP="00926690">
            <w:pPr>
              <w:ind w:left="851" w:hanging="851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</w:t>
            </w:r>
          </w:p>
        </w:tc>
      </w:tr>
      <w:tr w:rsidR="000003FB" w:rsidRPr="00046D75" w:rsidTr="00C26784">
        <w:trPr>
          <w:cantSplit/>
        </w:trPr>
        <w:tc>
          <w:tcPr>
            <w:tcW w:w="567" w:type="dxa"/>
          </w:tcPr>
          <w:p w:rsidR="000003FB" w:rsidRDefault="000003FB" w:rsidP="00926690">
            <w:pPr>
              <w:ind w:left="851" w:hanging="851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2.9.</w:t>
            </w:r>
          </w:p>
        </w:tc>
        <w:tc>
          <w:tcPr>
            <w:tcW w:w="6946" w:type="dxa"/>
          </w:tcPr>
          <w:p w:rsidR="000003FB" w:rsidRPr="00046D75" w:rsidRDefault="000003FB" w:rsidP="005132E2">
            <w:pPr>
              <w:jc w:val="both"/>
              <w:rPr>
                <w:rFonts w:ascii="Arial Narrow" w:hAnsi="Arial Narrow"/>
              </w:rPr>
            </w:pPr>
            <w:r w:rsidRPr="00046D75">
              <w:rPr>
                <w:rFonts w:ascii="Arial Narrow" w:hAnsi="Arial Narrow"/>
              </w:rPr>
              <w:t xml:space="preserve">Средняя наработка на отказ </w:t>
            </w:r>
            <w:r>
              <w:rPr>
                <w:rFonts w:ascii="Arial Narrow" w:hAnsi="Arial Narrow"/>
              </w:rPr>
              <w:t>с доверительной вероятностью 0,95</w:t>
            </w:r>
            <w:r w:rsidRPr="00046D75">
              <w:rPr>
                <w:rFonts w:ascii="Arial Narrow" w:hAnsi="Arial Narrow"/>
              </w:rPr>
              <w:t xml:space="preserve"> , час, не менее </w:t>
            </w:r>
          </w:p>
        </w:tc>
        <w:tc>
          <w:tcPr>
            <w:tcW w:w="2126" w:type="dxa"/>
          </w:tcPr>
          <w:p w:rsidR="000003FB" w:rsidRPr="00046D75" w:rsidRDefault="000003FB" w:rsidP="005132E2">
            <w:pPr>
              <w:jc w:val="right"/>
              <w:rPr>
                <w:rFonts w:ascii="Arial Narrow" w:hAnsi="Arial Narrow"/>
                <w:lang w:val="en-US"/>
              </w:rPr>
            </w:pPr>
            <w:r w:rsidRPr="00046D75">
              <w:rPr>
                <w:rFonts w:ascii="Arial Narrow" w:hAnsi="Arial Narrow"/>
                <w:lang w:val="en-US"/>
              </w:rPr>
              <w:t>25000</w:t>
            </w:r>
          </w:p>
        </w:tc>
      </w:tr>
      <w:tr w:rsidR="000003FB" w:rsidRPr="00046D75" w:rsidTr="00C26784">
        <w:trPr>
          <w:cantSplit/>
        </w:trPr>
        <w:tc>
          <w:tcPr>
            <w:tcW w:w="567" w:type="dxa"/>
          </w:tcPr>
          <w:p w:rsidR="000003FB" w:rsidRDefault="005132E2" w:rsidP="005132E2">
            <w:pPr>
              <w:ind w:left="851" w:right="-113" w:hanging="851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2.10.</w:t>
            </w:r>
          </w:p>
        </w:tc>
        <w:tc>
          <w:tcPr>
            <w:tcW w:w="6946" w:type="dxa"/>
          </w:tcPr>
          <w:p w:rsidR="000003FB" w:rsidRPr="00046D75" w:rsidRDefault="000003FB" w:rsidP="005132E2">
            <w:pPr>
              <w:tabs>
                <w:tab w:val="left" w:pos="34"/>
              </w:tabs>
              <w:jc w:val="both"/>
              <w:rPr>
                <w:rFonts w:ascii="Arial Narrow" w:hAnsi="Arial Narrow"/>
              </w:rPr>
            </w:pPr>
            <w:r w:rsidRPr="00046D75">
              <w:rPr>
                <w:rFonts w:ascii="Arial Narrow" w:hAnsi="Arial Narrow"/>
              </w:rPr>
              <w:t>Средний срок службы, лет</w:t>
            </w:r>
            <w:r w:rsidR="004B5F97">
              <w:rPr>
                <w:rFonts w:ascii="Arial Narrow" w:hAnsi="Arial Narrow"/>
              </w:rPr>
              <w:t>, не менее</w:t>
            </w:r>
            <w:r w:rsidRPr="00046D75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2126" w:type="dxa"/>
          </w:tcPr>
          <w:p w:rsidR="000003FB" w:rsidRPr="00046D75" w:rsidRDefault="000003FB" w:rsidP="00926690">
            <w:pPr>
              <w:ind w:left="851" w:hanging="851"/>
              <w:jc w:val="right"/>
              <w:rPr>
                <w:rFonts w:ascii="Arial Narrow" w:hAnsi="Arial Narrow"/>
                <w:lang w:val="en-US"/>
              </w:rPr>
            </w:pPr>
            <w:r w:rsidRPr="00046D75">
              <w:rPr>
                <w:rFonts w:ascii="Arial Narrow" w:hAnsi="Arial Narrow"/>
                <w:lang w:val="en-US"/>
              </w:rPr>
              <w:t>10</w:t>
            </w:r>
          </w:p>
        </w:tc>
      </w:tr>
      <w:tr w:rsidR="000003FB" w:rsidTr="00C26784">
        <w:trPr>
          <w:cantSplit/>
        </w:trPr>
        <w:tc>
          <w:tcPr>
            <w:tcW w:w="567" w:type="dxa"/>
          </w:tcPr>
          <w:p w:rsidR="000003FB" w:rsidRDefault="005132E2" w:rsidP="005132E2">
            <w:pPr>
              <w:ind w:left="851" w:right="-113" w:hanging="851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2.11.</w:t>
            </w:r>
          </w:p>
        </w:tc>
        <w:tc>
          <w:tcPr>
            <w:tcW w:w="6946" w:type="dxa"/>
          </w:tcPr>
          <w:p w:rsidR="000003FB" w:rsidRDefault="000003FB" w:rsidP="005132E2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Потребляемая мощность, ВА, не более </w:t>
            </w:r>
          </w:p>
        </w:tc>
        <w:tc>
          <w:tcPr>
            <w:tcW w:w="2126" w:type="dxa"/>
          </w:tcPr>
          <w:p w:rsidR="000003FB" w:rsidRDefault="000003FB" w:rsidP="00926690">
            <w:pPr>
              <w:ind w:left="851" w:hanging="851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</w:t>
            </w:r>
          </w:p>
        </w:tc>
      </w:tr>
      <w:tr w:rsidR="000003FB" w:rsidTr="00C26784">
        <w:trPr>
          <w:cantSplit/>
        </w:trPr>
        <w:tc>
          <w:tcPr>
            <w:tcW w:w="567" w:type="dxa"/>
          </w:tcPr>
          <w:p w:rsidR="000003FB" w:rsidRDefault="005132E2" w:rsidP="005132E2">
            <w:pPr>
              <w:ind w:left="851" w:right="-113" w:hanging="851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2.12.</w:t>
            </w:r>
          </w:p>
        </w:tc>
        <w:tc>
          <w:tcPr>
            <w:tcW w:w="6946" w:type="dxa"/>
          </w:tcPr>
          <w:p w:rsidR="000003FB" w:rsidRDefault="000003FB" w:rsidP="005132E2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Напряжение электропитания, </w:t>
            </w:r>
            <w:proofErr w:type="gramStart"/>
            <w:r>
              <w:rPr>
                <w:rFonts w:ascii="Arial Narrow" w:hAnsi="Arial Narrow"/>
              </w:rPr>
              <w:t>В</w:t>
            </w:r>
            <w:proofErr w:type="gramEnd"/>
            <w:r>
              <w:rPr>
                <w:rFonts w:ascii="Arial Narrow" w:hAnsi="Arial Narrow"/>
              </w:rPr>
              <w:t xml:space="preserve"> </w:t>
            </w:r>
          </w:p>
        </w:tc>
        <w:tc>
          <w:tcPr>
            <w:tcW w:w="2126" w:type="dxa"/>
          </w:tcPr>
          <w:p w:rsidR="000003FB" w:rsidRDefault="000003FB" w:rsidP="00926690">
            <w:pPr>
              <w:ind w:left="851" w:hanging="851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198… 220…242</w:t>
            </w:r>
          </w:p>
        </w:tc>
      </w:tr>
      <w:tr w:rsidR="000003FB" w:rsidTr="00C26784">
        <w:trPr>
          <w:cantSplit/>
        </w:trPr>
        <w:tc>
          <w:tcPr>
            <w:tcW w:w="567" w:type="dxa"/>
          </w:tcPr>
          <w:p w:rsidR="000003FB" w:rsidRDefault="005132E2" w:rsidP="005132E2">
            <w:pPr>
              <w:ind w:left="851" w:right="-113" w:hanging="851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2.13.</w:t>
            </w:r>
          </w:p>
        </w:tc>
        <w:tc>
          <w:tcPr>
            <w:tcW w:w="6946" w:type="dxa"/>
          </w:tcPr>
          <w:p w:rsidR="000003FB" w:rsidRDefault="000003FB" w:rsidP="005132E2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Температура окружающей среды, </w:t>
            </w:r>
            <w:r>
              <w:rPr>
                <w:rFonts w:ascii="Arial Narrow" w:hAnsi="Arial Narrow"/>
              </w:rPr>
              <w:fldChar w:fldCharType="begin"/>
            </w:r>
            <w:r>
              <w:rPr>
                <w:rFonts w:ascii="Arial Narrow" w:hAnsi="Arial Narrow"/>
              </w:rPr>
              <w:instrText>SYMBOL 176 \f "SymbolProp BT"</w:instrText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C </w:t>
            </w:r>
          </w:p>
        </w:tc>
        <w:tc>
          <w:tcPr>
            <w:tcW w:w="2126" w:type="dxa"/>
          </w:tcPr>
          <w:p w:rsidR="000003FB" w:rsidRDefault="000003FB" w:rsidP="00926690">
            <w:pPr>
              <w:ind w:left="851" w:hanging="851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+ 5 - + 50</w:t>
            </w:r>
          </w:p>
        </w:tc>
      </w:tr>
      <w:tr w:rsidR="000003FB" w:rsidTr="00C26784">
        <w:trPr>
          <w:cantSplit/>
        </w:trPr>
        <w:tc>
          <w:tcPr>
            <w:tcW w:w="567" w:type="dxa"/>
          </w:tcPr>
          <w:p w:rsidR="000003FB" w:rsidRDefault="005132E2" w:rsidP="005132E2">
            <w:pPr>
              <w:ind w:left="851" w:right="-113" w:hanging="851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2.14.</w:t>
            </w:r>
          </w:p>
        </w:tc>
        <w:tc>
          <w:tcPr>
            <w:tcW w:w="6946" w:type="dxa"/>
          </w:tcPr>
          <w:p w:rsidR="000003FB" w:rsidRPr="007918D7" w:rsidRDefault="000003FB" w:rsidP="005132E2">
            <w:pPr>
              <w:jc w:val="both"/>
              <w:rPr>
                <w:rFonts w:ascii="Arial Narrow" w:hAnsi="Arial Narrow"/>
              </w:rPr>
            </w:pPr>
            <w:r w:rsidRPr="007918D7">
              <w:rPr>
                <w:rFonts w:ascii="Arial Narrow" w:hAnsi="Arial Narrow"/>
              </w:rPr>
              <w:t xml:space="preserve">Диапазон температур измеряемой среды, </w:t>
            </w:r>
            <w:r w:rsidRPr="007918D7">
              <w:rPr>
                <w:rFonts w:ascii="Arial Narrow" w:hAnsi="Arial Narrow"/>
              </w:rPr>
              <w:fldChar w:fldCharType="begin"/>
            </w:r>
            <w:r w:rsidRPr="007918D7">
              <w:rPr>
                <w:rFonts w:ascii="Arial Narrow" w:hAnsi="Arial Narrow"/>
              </w:rPr>
              <w:instrText>SYMBOL 176 \f "SymbolProp BT"</w:instrText>
            </w:r>
            <w:r w:rsidRPr="007918D7">
              <w:rPr>
                <w:rFonts w:ascii="Arial Narrow" w:hAnsi="Arial Narrow"/>
              </w:rPr>
              <w:fldChar w:fldCharType="end"/>
            </w:r>
            <w:r w:rsidRPr="007918D7">
              <w:rPr>
                <w:rFonts w:ascii="Arial Narrow" w:hAnsi="Arial Narrow"/>
              </w:rPr>
              <w:t>C</w:t>
            </w:r>
          </w:p>
        </w:tc>
        <w:tc>
          <w:tcPr>
            <w:tcW w:w="2126" w:type="dxa"/>
          </w:tcPr>
          <w:p w:rsidR="000003FB" w:rsidRPr="007918D7" w:rsidRDefault="000003FB" w:rsidP="00926690">
            <w:pPr>
              <w:ind w:left="851" w:hanging="851"/>
              <w:jc w:val="right"/>
              <w:rPr>
                <w:rFonts w:ascii="Arial Narrow" w:hAnsi="Arial Narrow"/>
              </w:rPr>
            </w:pPr>
          </w:p>
        </w:tc>
      </w:tr>
      <w:tr w:rsidR="000003FB" w:rsidTr="00C26784">
        <w:trPr>
          <w:cantSplit/>
        </w:trPr>
        <w:tc>
          <w:tcPr>
            <w:tcW w:w="567" w:type="dxa"/>
          </w:tcPr>
          <w:p w:rsidR="000003FB" w:rsidRPr="007918D7" w:rsidRDefault="000003FB" w:rsidP="005132E2">
            <w:pPr>
              <w:ind w:left="851" w:right="-113" w:hanging="851"/>
              <w:jc w:val="both"/>
              <w:rPr>
                <w:rFonts w:ascii="Arial Narrow" w:hAnsi="Arial Narrow"/>
              </w:rPr>
            </w:pPr>
          </w:p>
        </w:tc>
        <w:tc>
          <w:tcPr>
            <w:tcW w:w="6946" w:type="dxa"/>
          </w:tcPr>
          <w:p w:rsidR="000003FB" w:rsidRPr="007918D7" w:rsidRDefault="000003FB" w:rsidP="005132E2">
            <w:pPr>
              <w:jc w:val="both"/>
              <w:rPr>
                <w:rFonts w:ascii="Arial Narrow" w:hAnsi="Arial Narrow"/>
              </w:rPr>
            </w:pPr>
            <w:r w:rsidRPr="007918D7">
              <w:rPr>
                <w:rFonts w:ascii="Arial Narrow" w:hAnsi="Arial Narrow"/>
              </w:rPr>
              <w:t>-</w:t>
            </w:r>
            <w:r w:rsidR="005132E2">
              <w:rPr>
                <w:rFonts w:ascii="Arial Narrow" w:hAnsi="Arial Narrow"/>
              </w:rPr>
              <w:t xml:space="preserve"> </w:t>
            </w:r>
            <w:r w:rsidRPr="007918D7">
              <w:rPr>
                <w:rFonts w:ascii="Arial Narrow" w:hAnsi="Arial Narrow"/>
              </w:rPr>
              <w:t xml:space="preserve"> исполнение обычное</w:t>
            </w:r>
          </w:p>
        </w:tc>
        <w:tc>
          <w:tcPr>
            <w:tcW w:w="2126" w:type="dxa"/>
          </w:tcPr>
          <w:p w:rsidR="000003FB" w:rsidRPr="007918D7" w:rsidRDefault="000003FB" w:rsidP="00926690">
            <w:pPr>
              <w:ind w:left="851" w:hanging="851"/>
              <w:jc w:val="right"/>
              <w:rPr>
                <w:rFonts w:ascii="Arial Narrow" w:hAnsi="Arial Narrow"/>
              </w:rPr>
            </w:pPr>
            <w:r w:rsidRPr="007918D7">
              <w:rPr>
                <w:rFonts w:ascii="Arial Narrow" w:hAnsi="Arial Narrow"/>
              </w:rPr>
              <w:t>+ 5 … + 50</w:t>
            </w:r>
          </w:p>
        </w:tc>
      </w:tr>
      <w:tr w:rsidR="000003FB" w:rsidTr="00C26784">
        <w:trPr>
          <w:cantSplit/>
        </w:trPr>
        <w:tc>
          <w:tcPr>
            <w:tcW w:w="567" w:type="dxa"/>
          </w:tcPr>
          <w:p w:rsidR="000003FB" w:rsidRPr="007918D7" w:rsidRDefault="000003FB" w:rsidP="005132E2">
            <w:pPr>
              <w:ind w:left="851" w:right="-113" w:hanging="851"/>
              <w:jc w:val="both"/>
              <w:rPr>
                <w:rFonts w:ascii="Arial Narrow" w:hAnsi="Arial Narrow"/>
              </w:rPr>
            </w:pPr>
          </w:p>
        </w:tc>
        <w:tc>
          <w:tcPr>
            <w:tcW w:w="6946" w:type="dxa"/>
          </w:tcPr>
          <w:p w:rsidR="000003FB" w:rsidRPr="007918D7" w:rsidRDefault="000003FB" w:rsidP="005132E2">
            <w:pPr>
              <w:jc w:val="both"/>
              <w:rPr>
                <w:rFonts w:ascii="Arial Narrow" w:hAnsi="Arial Narrow"/>
                <w:lang w:val="en-US"/>
              </w:rPr>
            </w:pPr>
            <w:r w:rsidRPr="007918D7">
              <w:rPr>
                <w:rFonts w:ascii="Arial Narrow" w:hAnsi="Arial Narrow"/>
              </w:rPr>
              <w:t xml:space="preserve">- </w:t>
            </w:r>
            <w:r w:rsidR="005132E2">
              <w:rPr>
                <w:rFonts w:ascii="Arial Narrow" w:hAnsi="Arial Narrow"/>
              </w:rPr>
              <w:t xml:space="preserve"> </w:t>
            </w:r>
            <w:r w:rsidRPr="007918D7">
              <w:rPr>
                <w:rFonts w:ascii="Arial Narrow" w:hAnsi="Arial Narrow"/>
              </w:rPr>
              <w:t>исполнение</w:t>
            </w:r>
            <w:proofErr w:type="gramStart"/>
            <w:r w:rsidRPr="007918D7">
              <w:rPr>
                <w:rFonts w:ascii="Arial Narrow" w:hAnsi="Arial Narrow"/>
              </w:rPr>
              <w:t xml:space="preserve"> Т</w:t>
            </w:r>
            <w:proofErr w:type="gramEnd"/>
          </w:p>
        </w:tc>
        <w:tc>
          <w:tcPr>
            <w:tcW w:w="2126" w:type="dxa"/>
          </w:tcPr>
          <w:p w:rsidR="000003FB" w:rsidRPr="007918D7" w:rsidRDefault="000003FB" w:rsidP="00926690">
            <w:pPr>
              <w:ind w:left="851" w:hanging="851"/>
              <w:jc w:val="right"/>
              <w:rPr>
                <w:rFonts w:ascii="Arial Narrow" w:hAnsi="Arial Narrow"/>
              </w:rPr>
            </w:pPr>
            <w:proofErr w:type="gramStart"/>
            <w:r w:rsidRPr="007918D7">
              <w:rPr>
                <w:rFonts w:ascii="Arial Narrow" w:hAnsi="Arial Narrow"/>
              </w:rPr>
              <w:t>от</w:t>
            </w:r>
            <w:proofErr w:type="gramEnd"/>
            <w:r w:rsidRPr="007918D7">
              <w:rPr>
                <w:rFonts w:ascii="Arial Narrow" w:hAnsi="Arial Narrow"/>
              </w:rPr>
              <w:t xml:space="preserve"> Тмин до </w:t>
            </w:r>
            <w:proofErr w:type="spellStart"/>
            <w:r w:rsidRPr="007918D7">
              <w:rPr>
                <w:rFonts w:ascii="Arial Narrow" w:hAnsi="Arial Narrow"/>
              </w:rPr>
              <w:t>Тмакс</w:t>
            </w:r>
            <w:proofErr w:type="spellEnd"/>
          </w:p>
        </w:tc>
      </w:tr>
      <w:tr w:rsidR="000003FB" w:rsidTr="00C26784">
        <w:trPr>
          <w:cantSplit/>
        </w:trPr>
        <w:tc>
          <w:tcPr>
            <w:tcW w:w="567" w:type="dxa"/>
          </w:tcPr>
          <w:p w:rsidR="000003FB" w:rsidRPr="007918D7" w:rsidRDefault="000003FB" w:rsidP="005132E2">
            <w:pPr>
              <w:ind w:left="851" w:right="-113" w:hanging="851"/>
              <w:jc w:val="both"/>
              <w:rPr>
                <w:rFonts w:ascii="Arial Narrow" w:hAnsi="Arial Narrow"/>
              </w:rPr>
            </w:pPr>
          </w:p>
        </w:tc>
        <w:tc>
          <w:tcPr>
            <w:tcW w:w="6946" w:type="dxa"/>
          </w:tcPr>
          <w:p w:rsidR="000003FB" w:rsidRPr="007918D7" w:rsidRDefault="000003FB" w:rsidP="005132E2">
            <w:pPr>
              <w:ind w:firstLine="176"/>
              <w:jc w:val="both"/>
              <w:rPr>
                <w:rFonts w:ascii="Arial Narrow" w:hAnsi="Arial Narrow"/>
              </w:rPr>
            </w:pPr>
            <w:r w:rsidRPr="007918D7">
              <w:rPr>
                <w:rFonts w:ascii="Arial Narrow" w:hAnsi="Arial Narrow"/>
              </w:rPr>
              <w:t xml:space="preserve">Тмин и </w:t>
            </w:r>
            <w:proofErr w:type="spellStart"/>
            <w:r w:rsidRPr="007918D7">
              <w:rPr>
                <w:rFonts w:ascii="Arial Narrow" w:hAnsi="Arial Narrow"/>
              </w:rPr>
              <w:t>Тмакс</w:t>
            </w:r>
            <w:proofErr w:type="spellEnd"/>
            <w:r w:rsidRPr="007918D7">
              <w:rPr>
                <w:rFonts w:ascii="Arial Narrow" w:hAnsi="Arial Narrow"/>
              </w:rPr>
              <w:t xml:space="preserve"> выбираются из интервала, </w:t>
            </w:r>
            <w:r w:rsidRPr="007918D7">
              <w:rPr>
                <w:rFonts w:ascii="Arial Narrow" w:hAnsi="Arial Narrow"/>
              </w:rPr>
              <w:fldChar w:fldCharType="begin"/>
            </w:r>
            <w:r w:rsidRPr="007918D7">
              <w:rPr>
                <w:rFonts w:ascii="Arial Narrow" w:hAnsi="Arial Narrow"/>
              </w:rPr>
              <w:instrText>SYMBOL 176 \f "SymbolProp BT"</w:instrText>
            </w:r>
            <w:r w:rsidRPr="007918D7">
              <w:rPr>
                <w:rFonts w:ascii="Arial Narrow" w:hAnsi="Arial Narrow"/>
              </w:rPr>
              <w:fldChar w:fldCharType="end"/>
            </w:r>
            <w:r w:rsidRPr="007918D7">
              <w:rPr>
                <w:rFonts w:ascii="Arial Narrow" w:hAnsi="Arial Narrow"/>
              </w:rPr>
              <w:t>C</w:t>
            </w:r>
            <w:r>
              <w:rPr>
                <w:rFonts w:ascii="Arial Narrow" w:hAnsi="Arial Narrow"/>
              </w:rPr>
              <w:t>,</w:t>
            </w:r>
          </w:p>
        </w:tc>
        <w:tc>
          <w:tcPr>
            <w:tcW w:w="2126" w:type="dxa"/>
          </w:tcPr>
          <w:p w:rsidR="000003FB" w:rsidRPr="007918D7" w:rsidRDefault="000003FB" w:rsidP="00926690">
            <w:pPr>
              <w:ind w:left="851" w:hanging="851"/>
              <w:jc w:val="right"/>
              <w:rPr>
                <w:rFonts w:ascii="Arial Narrow" w:hAnsi="Arial Narrow"/>
              </w:rPr>
            </w:pPr>
            <w:r w:rsidRPr="007918D7">
              <w:rPr>
                <w:rFonts w:ascii="Arial Narrow" w:hAnsi="Arial Narrow"/>
              </w:rPr>
              <w:t>-2  … +75</w:t>
            </w:r>
          </w:p>
        </w:tc>
      </w:tr>
      <w:tr w:rsidR="000003FB" w:rsidTr="00C26784">
        <w:trPr>
          <w:cantSplit/>
        </w:trPr>
        <w:tc>
          <w:tcPr>
            <w:tcW w:w="567" w:type="dxa"/>
          </w:tcPr>
          <w:p w:rsidR="000003FB" w:rsidRPr="007918D7" w:rsidRDefault="000003FB" w:rsidP="005132E2">
            <w:pPr>
              <w:ind w:left="851" w:right="-113" w:hanging="851"/>
              <w:jc w:val="both"/>
              <w:rPr>
                <w:rFonts w:ascii="Arial Narrow" w:hAnsi="Arial Narrow"/>
              </w:rPr>
            </w:pPr>
          </w:p>
        </w:tc>
        <w:tc>
          <w:tcPr>
            <w:tcW w:w="6946" w:type="dxa"/>
          </w:tcPr>
          <w:p w:rsidR="000003FB" w:rsidRPr="007918D7" w:rsidRDefault="000003FB" w:rsidP="005132E2">
            <w:pPr>
              <w:ind w:firstLine="176"/>
              <w:jc w:val="both"/>
              <w:rPr>
                <w:rFonts w:ascii="Arial Narrow" w:hAnsi="Arial Narrow"/>
              </w:rPr>
            </w:pPr>
            <w:r w:rsidRPr="007918D7">
              <w:rPr>
                <w:rFonts w:ascii="Arial Narrow" w:hAnsi="Arial Narrow"/>
              </w:rPr>
              <w:t xml:space="preserve">где </w:t>
            </w:r>
            <w:r w:rsidRPr="007918D7">
              <w:rPr>
                <w:rFonts w:ascii="Arial Narrow" w:hAnsi="Arial Narrow"/>
                <w:lang w:val="en-US"/>
              </w:rPr>
              <w:t xml:space="preserve"> </w:t>
            </w:r>
            <w:proofErr w:type="spellStart"/>
            <w:r w:rsidRPr="007918D7">
              <w:rPr>
                <w:rFonts w:ascii="Arial Narrow" w:hAnsi="Arial Narrow"/>
              </w:rPr>
              <w:t>Тмакс</w:t>
            </w:r>
            <w:proofErr w:type="spellEnd"/>
            <w:r w:rsidRPr="007918D7">
              <w:rPr>
                <w:rFonts w:ascii="Arial Narrow" w:hAnsi="Arial Narrow"/>
              </w:rPr>
              <w:t xml:space="preserve"> </w:t>
            </w:r>
            <w:proofErr w:type="gramStart"/>
            <w:r w:rsidR="005132E2">
              <w:rPr>
                <w:rFonts w:ascii="Arial Narrow" w:hAnsi="Arial Narrow"/>
              </w:rPr>
              <w:t>–</w:t>
            </w:r>
            <w:r w:rsidRPr="007918D7">
              <w:rPr>
                <w:rFonts w:ascii="Arial Narrow" w:hAnsi="Arial Narrow"/>
              </w:rPr>
              <w:t>Т</w:t>
            </w:r>
            <w:proofErr w:type="gramEnd"/>
            <w:r w:rsidRPr="007918D7">
              <w:rPr>
                <w:rFonts w:ascii="Arial Narrow" w:hAnsi="Arial Narrow"/>
              </w:rPr>
              <w:t xml:space="preserve">мин </w:t>
            </w:r>
            <w:r w:rsidRPr="007918D7">
              <w:rPr>
                <w:rFonts w:ascii="Arial Narrow" w:hAnsi="Arial Narrow"/>
                <w:lang w:val="en-US"/>
              </w:rPr>
              <w:t xml:space="preserve">  </w:t>
            </w:r>
            <w:r w:rsidRPr="007918D7">
              <w:rPr>
                <w:rFonts w:ascii="Arial Narrow" w:hAnsi="Arial Narrow"/>
              </w:rPr>
              <w:t>≤</w:t>
            </w:r>
            <w:r w:rsidRPr="007918D7">
              <w:rPr>
                <w:rFonts w:ascii="Arial Narrow" w:hAnsi="Arial Narrow"/>
                <w:lang w:val="en-US"/>
              </w:rPr>
              <w:t xml:space="preserve"> 35</w:t>
            </w:r>
            <w:r w:rsidRPr="007918D7">
              <w:rPr>
                <w:rFonts w:ascii="Arial Narrow" w:hAnsi="Arial Narrow"/>
              </w:rPr>
              <w:fldChar w:fldCharType="begin"/>
            </w:r>
            <w:r w:rsidRPr="007918D7">
              <w:rPr>
                <w:rFonts w:ascii="Arial Narrow" w:hAnsi="Arial Narrow"/>
              </w:rPr>
              <w:instrText>SYMBOL 176 \f "SymbolProp BT"</w:instrText>
            </w:r>
            <w:r w:rsidRPr="007918D7">
              <w:rPr>
                <w:rFonts w:ascii="Arial Narrow" w:hAnsi="Arial Narrow"/>
              </w:rPr>
              <w:fldChar w:fldCharType="end"/>
            </w:r>
            <w:r w:rsidRPr="007918D7">
              <w:rPr>
                <w:rFonts w:ascii="Arial Narrow" w:hAnsi="Arial Narrow"/>
              </w:rPr>
              <w:t>C</w:t>
            </w:r>
          </w:p>
        </w:tc>
        <w:tc>
          <w:tcPr>
            <w:tcW w:w="2126" w:type="dxa"/>
          </w:tcPr>
          <w:p w:rsidR="000003FB" w:rsidRPr="007918D7" w:rsidRDefault="000003FB" w:rsidP="00926690">
            <w:pPr>
              <w:ind w:left="851" w:hanging="851"/>
              <w:jc w:val="right"/>
              <w:rPr>
                <w:rFonts w:ascii="Arial Narrow" w:hAnsi="Arial Narrow"/>
              </w:rPr>
            </w:pPr>
          </w:p>
        </w:tc>
      </w:tr>
      <w:tr w:rsidR="000003FB" w:rsidTr="00C26784">
        <w:trPr>
          <w:cantSplit/>
        </w:trPr>
        <w:tc>
          <w:tcPr>
            <w:tcW w:w="567" w:type="dxa"/>
          </w:tcPr>
          <w:p w:rsidR="000003FB" w:rsidRDefault="005132E2" w:rsidP="005132E2">
            <w:pPr>
              <w:ind w:left="851" w:right="-113" w:hanging="851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2.15.</w:t>
            </w:r>
          </w:p>
        </w:tc>
        <w:tc>
          <w:tcPr>
            <w:tcW w:w="6946" w:type="dxa"/>
          </w:tcPr>
          <w:p w:rsidR="000003FB" w:rsidRPr="007918D7" w:rsidRDefault="005132E2" w:rsidP="005132E2">
            <w:pPr>
              <w:rPr>
                <w:rFonts w:ascii="Arial Narrow" w:hAnsi="Arial Narrow"/>
              </w:rPr>
            </w:pPr>
            <w:r w:rsidRPr="005132E2">
              <w:rPr>
                <w:rFonts w:ascii="Arial Narrow" w:hAnsi="Arial Narrow"/>
              </w:rPr>
              <w:t xml:space="preserve">Диапазон плотности измеряемой среды, </w:t>
            </w:r>
            <w:proofErr w:type="gramStart"/>
            <w:r w:rsidRPr="005132E2">
              <w:rPr>
                <w:rFonts w:ascii="Arial Narrow" w:hAnsi="Arial Narrow"/>
              </w:rPr>
              <w:t>кг</w:t>
            </w:r>
            <w:proofErr w:type="gramEnd"/>
            <w:r w:rsidRPr="005132E2">
              <w:rPr>
                <w:rFonts w:ascii="Arial Narrow" w:hAnsi="Arial Narrow"/>
              </w:rPr>
              <w:t>/м</w:t>
            </w:r>
            <w:r w:rsidRPr="005132E2">
              <w:rPr>
                <w:rFonts w:ascii="Arial Narrow" w:hAnsi="Arial Narrow"/>
                <w:vertAlign w:val="superscript"/>
              </w:rPr>
              <w:t>3</w:t>
            </w:r>
          </w:p>
        </w:tc>
        <w:tc>
          <w:tcPr>
            <w:tcW w:w="2126" w:type="dxa"/>
            <w:vAlign w:val="center"/>
          </w:tcPr>
          <w:p w:rsidR="000003FB" w:rsidRPr="00D837D9" w:rsidRDefault="000003FB" w:rsidP="00926690">
            <w:pPr>
              <w:ind w:left="851" w:hanging="851"/>
              <w:jc w:val="right"/>
              <w:rPr>
                <w:rFonts w:ascii="Arial Narrow" w:hAnsi="Arial Narrow"/>
              </w:rPr>
            </w:pPr>
            <w:r w:rsidRPr="00D837D9">
              <w:rPr>
                <w:rFonts w:ascii="Arial Narrow" w:hAnsi="Arial Narrow"/>
              </w:rPr>
              <w:t xml:space="preserve">от </w:t>
            </w:r>
            <w:proofErr w:type="spellStart"/>
            <w:r w:rsidRPr="00D837D9">
              <w:rPr>
                <w:rFonts w:ascii="Arial Narrow" w:hAnsi="Arial Narrow"/>
              </w:rPr>
              <w:t>Рмин</w:t>
            </w:r>
            <w:proofErr w:type="spellEnd"/>
            <w:r w:rsidRPr="00D837D9">
              <w:rPr>
                <w:rFonts w:ascii="Arial Narrow" w:hAnsi="Arial Narrow"/>
              </w:rPr>
              <w:t xml:space="preserve"> до </w:t>
            </w:r>
            <w:proofErr w:type="spellStart"/>
            <w:r w:rsidRPr="00D837D9">
              <w:rPr>
                <w:rFonts w:ascii="Arial Narrow" w:hAnsi="Arial Narrow"/>
              </w:rPr>
              <w:t>Рмакс</w:t>
            </w:r>
            <w:proofErr w:type="spellEnd"/>
          </w:p>
        </w:tc>
      </w:tr>
      <w:tr w:rsidR="000003FB" w:rsidTr="00C26784">
        <w:trPr>
          <w:cantSplit/>
        </w:trPr>
        <w:tc>
          <w:tcPr>
            <w:tcW w:w="567" w:type="dxa"/>
          </w:tcPr>
          <w:p w:rsidR="000003FB" w:rsidRPr="007918D7" w:rsidRDefault="000003FB" w:rsidP="005132E2">
            <w:pPr>
              <w:ind w:left="851" w:right="-113" w:hanging="851"/>
              <w:jc w:val="both"/>
              <w:rPr>
                <w:rFonts w:ascii="Arial Narrow" w:hAnsi="Arial Narrow"/>
              </w:rPr>
            </w:pPr>
          </w:p>
        </w:tc>
        <w:tc>
          <w:tcPr>
            <w:tcW w:w="6946" w:type="dxa"/>
          </w:tcPr>
          <w:p w:rsidR="000003FB" w:rsidRPr="007918D7" w:rsidRDefault="000003FB" w:rsidP="005132E2">
            <w:pPr>
              <w:ind w:firstLine="176"/>
              <w:jc w:val="both"/>
              <w:rPr>
                <w:rFonts w:ascii="Arial Narrow" w:hAnsi="Arial Narrow"/>
              </w:rPr>
            </w:pPr>
            <w:proofErr w:type="spellStart"/>
            <w:r w:rsidRPr="007918D7">
              <w:rPr>
                <w:rFonts w:ascii="Arial Narrow" w:hAnsi="Arial Narrow"/>
              </w:rPr>
              <w:t>Рмин</w:t>
            </w:r>
            <w:proofErr w:type="spellEnd"/>
            <w:r w:rsidRPr="007918D7">
              <w:rPr>
                <w:rFonts w:ascii="Arial Narrow" w:hAnsi="Arial Narrow"/>
              </w:rPr>
              <w:t xml:space="preserve"> и </w:t>
            </w:r>
            <w:proofErr w:type="spellStart"/>
            <w:r w:rsidRPr="007918D7">
              <w:rPr>
                <w:rFonts w:ascii="Arial Narrow" w:hAnsi="Arial Narrow"/>
              </w:rPr>
              <w:t>Рмакс</w:t>
            </w:r>
            <w:proofErr w:type="spellEnd"/>
            <w:r w:rsidRPr="007918D7">
              <w:rPr>
                <w:rFonts w:ascii="Arial Narrow" w:hAnsi="Arial Narrow"/>
              </w:rPr>
              <w:t xml:space="preserve"> выбираются из интервала</w:t>
            </w:r>
            <w:r>
              <w:rPr>
                <w:rFonts w:ascii="Arial Narrow" w:hAnsi="Arial Narrow"/>
              </w:rPr>
              <w:t>,</w:t>
            </w:r>
          </w:p>
        </w:tc>
        <w:tc>
          <w:tcPr>
            <w:tcW w:w="2126" w:type="dxa"/>
          </w:tcPr>
          <w:p w:rsidR="000003FB" w:rsidRPr="007918D7" w:rsidRDefault="000003FB" w:rsidP="00926690">
            <w:pPr>
              <w:ind w:left="851" w:hanging="851"/>
              <w:jc w:val="right"/>
              <w:rPr>
                <w:rFonts w:ascii="Arial Narrow" w:hAnsi="Arial Narrow"/>
              </w:rPr>
            </w:pPr>
            <w:r w:rsidRPr="007918D7">
              <w:rPr>
                <w:rFonts w:ascii="Arial Narrow" w:hAnsi="Arial Narrow"/>
              </w:rPr>
              <w:t xml:space="preserve">530 </w:t>
            </w:r>
            <w:r w:rsidR="005132E2">
              <w:rPr>
                <w:rFonts w:ascii="Arial Narrow" w:hAnsi="Arial Narrow"/>
              </w:rPr>
              <w:t>–</w:t>
            </w:r>
            <w:r w:rsidRPr="007918D7">
              <w:rPr>
                <w:rFonts w:ascii="Arial Narrow" w:hAnsi="Arial Narrow"/>
              </w:rPr>
              <w:t xml:space="preserve"> 1050</w:t>
            </w:r>
          </w:p>
        </w:tc>
      </w:tr>
      <w:tr w:rsidR="000003FB" w:rsidTr="00C26784">
        <w:trPr>
          <w:cantSplit/>
        </w:trPr>
        <w:tc>
          <w:tcPr>
            <w:tcW w:w="567" w:type="dxa"/>
          </w:tcPr>
          <w:p w:rsidR="000003FB" w:rsidRPr="007918D7" w:rsidRDefault="000003FB" w:rsidP="005132E2">
            <w:pPr>
              <w:ind w:left="851" w:right="-113" w:hanging="851"/>
              <w:jc w:val="both"/>
              <w:rPr>
                <w:rFonts w:ascii="Arial Narrow" w:hAnsi="Arial Narrow"/>
              </w:rPr>
            </w:pPr>
          </w:p>
        </w:tc>
        <w:tc>
          <w:tcPr>
            <w:tcW w:w="6946" w:type="dxa"/>
          </w:tcPr>
          <w:p w:rsidR="000003FB" w:rsidRPr="007918D7" w:rsidRDefault="000003FB" w:rsidP="005132E2">
            <w:pPr>
              <w:ind w:firstLine="176"/>
              <w:jc w:val="both"/>
              <w:rPr>
                <w:rFonts w:ascii="Arial Narrow" w:hAnsi="Arial Narrow"/>
              </w:rPr>
            </w:pPr>
            <w:r w:rsidRPr="007918D7">
              <w:rPr>
                <w:rFonts w:ascii="Arial Narrow" w:hAnsi="Arial Narrow"/>
              </w:rPr>
              <w:t xml:space="preserve">где </w:t>
            </w:r>
            <w:proofErr w:type="spellStart"/>
            <w:r w:rsidRPr="007918D7">
              <w:rPr>
                <w:rFonts w:ascii="Arial Narrow" w:hAnsi="Arial Narrow"/>
              </w:rPr>
              <w:t>Рмакс</w:t>
            </w:r>
            <w:proofErr w:type="spellEnd"/>
            <w:r w:rsidRPr="007918D7">
              <w:rPr>
                <w:rFonts w:ascii="Arial Narrow" w:hAnsi="Arial Narrow"/>
              </w:rPr>
              <w:t xml:space="preserve">  - </w:t>
            </w:r>
            <w:proofErr w:type="spellStart"/>
            <w:r w:rsidRPr="007918D7">
              <w:rPr>
                <w:rFonts w:ascii="Arial Narrow" w:hAnsi="Arial Narrow"/>
              </w:rPr>
              <w:t>Рмин</w:t>
            </w:r>
            <w:proofErr w:type="spellEnd"/>
            <w:r w:rsidRPr="007918D7">
              <w:rPr>
                <w:rFonts w:ascii="Arial Narrow" w:hAnsi="Arial Narrow"/>
              </w:rPr>
              <w:t xml:space="preserve">   ≤ 200 кг/м</w:t>
            </w:r>
            <w:r w:rsidRPr="007918D7">
              <w:rPr>
                <w:rFonts w:ascii="Arial Narrow" w:hAnsi="Arial Narrow"/>
                <w:position w:val="6"/>
              </w:rPr>
              <w:t>3</w:t>
            </w:r>
          </w:p>
        </w:tc>
        <w:tc>
          <w:tcPr>
            <w:tcW w:w="2126" w:type="dxa"/>
          </w:tcPr>
          <w:p w:rsidR="000003FB" w:rsidRPr="007918D7" w:rsidRDefault="000003FB" w:rsidP="00926690">
            <w:pPr>
              <w:ind w:left="851" w:hanging="851"/>
              <w:jc w:val="right"/>
              <w:rPr>
                <w:rFonts w:ascii="Arial Narrow" w:hAnsi="Arial Narrow"/>
              </w:rPr>
            </w:pPr>
          </w:p>
        </w:tc>
      </w:tr>
      <w:tr w:rsidR="000003FB" w:rsidTr="00C26784">
        <w:trPr>
          <w:cantSplit/>
        </w:trPr>
        <w:tc>
          <w:tcPr>
            <w:tcW w:w="567" w:type="dxa"/>
          </w:tcPr>
          <w:p w:rsidR="000003FB" w:rsidRDefault="005132E2" w:rsidP="005132E2">
            <w:pPr>
              <w:ind w:left="851" w:right="-113" w:hanging="851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2.16.</w:t>
            </w:r>
          </w:p>
        </w:tc>
        <w:tc>
          <w:tcPr>
            <w:tcW w:w="6946" w:type="dxa"/>
          </w:tcPr>
          <w:p w:rsidR="000003FB" w:rsidRDefault="000003FB" w:rsidP="005132E2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Давление измеряемой среды в трубопроводе МПа, не более</w:t>
            </w:r>
          </w:p>
        </w:tc>
        <w:tc>
          <w:tcPr>
            <w:tcW w:w="2126" w:type="dxa"/>
          </w:tcPr>
          <w:p w:rsidR="000003FB" w:rsidRDefault="000003FB" w:rsidP="00926690">
            <w:pPr>
              <w:ind w:left="851" w:hanging="851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6,4</w:t>
            </w:r>
          </w:p>
        </w:tc>
      </w:tr>
      <w:tr w:rsidR="000003FB" w:rsidTr="00C26784">
        <w:trPr>
          <w:cantSplit/>
        </w:trPr>
        <w:tc>
          <w:tcPr>
            <w:tcW w:w="567" w:type="dxa"/>
          </w:tcPr>
          <w:p w:rsidR="000003FB" w:rsidRDefault="005132E2" w:rsidP="005132E2">
            <w:pPr>
              <w:ind w:left="851" w:right="-113" w:hanging="851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2.17.</w:t>
            </w:r>
          </w:p>
        </w:tc>
        <w:tc>
          <w:tcPr>
            <w:tcW w:w="6946" w:type="dxa"/>
          </w:tcPr>
          <w:p w:rsidR="000003FB" w:rsidRDefault="000003FB" w:rsidP="005132E2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Масса, </w:t>
            </w:r>
            <w:proofErr w:type="gramStart"/>
            <w:r>
              <w:rPr>
                <w:rFonts w:ascii="Arial Narrow" w:hAnsi="Arial Narrow"/>
              </w:rPr>
              <w:t>кг</w:t>
            </w:r>
            <w:proofErr w:type="gramEnd"/>
            <w:r>
              <w:rPr>
                <w:rFonts w:ascii="Arial Narrow" w:hAnsi="Arial Narrow"/>
              </w:rPr>
              <w:t>, не более</w:t>
            </w:r>
          </w:p>
        </w:tc>
        <w:tc>
          <w:tcPr>
            <w:tcW w:w="2126" w:type="dxa"/>
          </w:tcPr>
          <w:p w:rsidR="000003FB" w:rsidRDefault="000003FB" w:rsidP="00926690">
            <w:pPr>
              <w:ind w:left="851" w:hanging="851"/>
              <w:jc w:val="right"/>
              <w:rPr>
                <w:rFonts w:ascii="Arial Narrow" w:hAnsi="Arial Narrow"/>
              </w:rPr>
            </w:pPr>
          </w:p>
        </w:tc>
      </w:tr>
      <w:tr w:rsidR="000003FB" w:rsidRPr="00497B01" w:rsidTr="00C26784">
        <w:trPr>
          <w:cantSplit/>
        </w:trPr>
        <w:tc>
          <w:tcPr>
            <w:tcW w:w="567" w:type="dxa"/>
          </w:tcPr>
          <w:p w:rsidR="000003FB" w:rsidRPr="00497B01" w:rsidRDefault="000003FB" w:rsidP="005132E2">
            <w:pPr>
              <w:ind w:left="851" w:right="-113" w:hanging="851"/>
              <w:jc w:val="both"/>
              <w:rPr>
                <w:rFonts w:ascii="Arial Narrow" w:hAnsi="Arial Narrow"/>
              </w:rPr>
            </w:pPr>
          </w:p>
        </w:tc>
        <w:tc>
          <w:tcPr>
            <w:tcW w:w="6946" w:type="dxa"/>
          </w:tcPr>
          <w:p w:rsidR="000003FB" w:rsidRPr="00497B01" w:rsidRDefault="005132E2" w:rsidP="005132E2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="000003FB" w:rsidRPr="00497B01">
              <w:rPr>
                <w:rFonts w:ascii="Arial Narrow" w:hAnsi="Arial Narrow"/>
              </w:rPr>
              <w:t xml:space="preserve">первичный преобразователь </w:t>
            </w:r>
          </w:p>
        </w:tc>
        <w:tc>
          <w:tcPr>
            <w:tcW w:w="2126" w:type="dxa"/>
          </w:tcPr>
          <w:p w:rsidR="000003FB" w:rsidRPr="00497B01" w:rsidRDefault="000003FB" w:rsidP="00926690">
            <w:pPr>
              <w:ind w:left="851" w:hanging="851"/>
              <w:jc w:val="right"/>
              <w:rPr>
                <w:rFonts w:ascii="Arial Narrow" w:hAnsi="Arial Narrow"/>
              </w:rPr>
            </w:pPr>
            <w:r w:rsidRPr="00497B01">
              <w:rPr>
                <w:rFonts w:ascii="Arial Narrow" w:hAnsi="Arial Narrow"/>
              </w:rPr>
              <w:t>10</w:t>
            </w:r>
          </w:p>
        </w:tc>
      </w:tr>
      <w:tr w:rsidR="000003FB" w:rsidRPr="00497B01" w:rsidTr="00C26784">
        <w:trPr>
          <w:cantSplit/>
        </w:trPr>
        <w:tc>
          <w:tcPr>
            <w:tcW w:w="567" w:type="dxa"/>
          </w:tcPr>
          <w:p w:rsidR="000003FB" w:rsidRPr="00497B01" w:rsidRDefault="000003FB" w:rsidP="005132E2">
            <w:pPr>
              <w:ind w:left="851" w:right="-113" w:hanging="851"/>
              <w:jc w:val="both"/>
              <w:rPr>
                <w:rFonts w:ascii="Arial Narrow" w:hAnsi="Arial Narrow"/>
              </w:rPr>
            </w:pPr>
          </w:p>
        </w:tc>
        <w:tc>
          <w:tcPr>
            <w:tcW w:w="6946" w:type="dxa"/>
          </w:tcPr>
          <w:p w:rsidR="000003FB" w:rsidRPr="00497B01" w:rsidRDefault="005132E2" w:rsidP="005132E2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="000003FB" w:rsidRPr="00497B01">
              <w:rPr>
                <w:rFonts w:ascii="Arial Narrow" w:hAnsi="Arial Narrow"/>
              </w:rPr>
              <w:t xml:space="preserve">блок электронный </w:t>
            </w:r>
          </w:p>
        </w:tc>
        <w:tc>
          <w:tcPr>
            <w:tcW w:w="2126" w:type="dxa"/>
          </w:tcPr>
          <w:p w:rsidR="000003FB" w:rsidRPr="00497B01" w:rsidRDefault="000003FB" w:rsidP="00926690">
            <w:pPr>
              <w:ind w:left="851" w:hanging="851"/>
              <w:jc w:val="right"/>
              <w:rPr>
                <w:rFonts w:ascii="Arial Narrow" w:hAnsi="Arial Narrow"/>
              </w:rPr>
            </w:pPr>
            <w:r w:rsidRPr="00497B01">
              <w:rPr>
                <w:rFonts w:ascii="Arial Narrow" w:hAnsi="Arial Narrow"/>
              </w:rPr>
              <w:t>10</w:t>
            </w:r>
          </w:p>
        </w:tc>
      </w:tr>
      <w:tr w:rsidR="000003FB" w:rsidTr="00C26784">
        <w:trPr>
          <w:cantSplit/>
        </w:trPr>
        <w:tc>
          <w:tcPr>
            <w:tcW w:w="567" w:type="dxa"/>
          </w:tcPr>
          <w:p w:rsidR="000003FB" w:rsidRDefault="005132E2" w:rsidP="005132E2">
            <w:pPr>
              <w:ind w:left="851" w:right="-113" w:hanging="851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2.18</w:t>
            </w:r>
          </w:p>
        </w:tc>
        <w:tc>
          <w:tcPr>
            <w:tcW w:w="6946" w:type="dxa"/>
          </w:tcPr>
          <w:p w:rsidR="000003FB" w:rsidRDefault="000003FB" w:rsidP="005132E2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Габаритные размеры, </w:t>
            </w:r>
            <w:proofErr w:type="gramStart"/>
            <w:r>
              <w:rPr>
                <w:rFonts w:ascii="Arial Narrow" w:hAnsi="Arial Narrow"/>
              </w:rPr>
              <w:t>мм</w:t>
            </w:r>
            <w:proofErr w:type="gramEnd"/>
            <w:r>
              <w:rPr>
                <w:rFonts w:ascii="Arial Narrow" w:hAnsi="Arial Narrow"/>
              </w:rPr>
              <w:t>, не более</w:t>
            </w:r>
          </w:p>
        </w:tc>
        <w:tc>
          <w:tcPr>
            <w:tcW w:w="2126" w:type="dxa"/>
          </w:tcPr>
          <w:p w:rsidR="000003FB" w:rsidRDefault="000003FB" w:rsidP="00926690">
            <w:pPr>
              <w:ind w:left="851" w:hanging="851"/>
              <w:jc w:val="right"/>
              <w:rPr>
                <w:rFonts w:ascii="Arial Narrow" w:hAnsi="Arial Narrow"/>
              </w:rPr>
            </w:pPr>
          </w:p>
        </w:tc>
      </w:tr>
      <w:tr w:rsidR="000003FB" w:rsidTr="00C26784">
        <w:trPr>
          <w:cantSplit/>
        </w:trPr>
        <w:tc>
          <w:tcPr>
            <w:tcW w:w="567" w:type="dxa"/>
          </w:tcPr>
          <w:p w:rsidR="000003FB" w:rsidRDefault="000003FB" w:rsidP="005132E2">
            <w:pPr>
              <w:ind w:left="851" w:right="-113" w:hanging="851"/>
              <w:jc w:val="both"/>
              <w:rPr>
                <w:rFonts w:ascii="Arial Narrow" w:hAnsi="Arial Narrow"/>
              </w:rPr>
            </w:pPr>
          </w:p>
        </w:tc>
        <w:tc>
          <w:tcPr>
            <w:tcW w:w="6946" w:type="dxa"/>
          </w:tcPr>
          <w:p w:rsidR="000003FB" w:rsidRDefault="005132E2" w:rsidP="005132E2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="000003FB">
              <w:rPr>
                <w:rFonts w:ascii="Arial Narrow" w:hAnsi="Arial Narrow"/>
              </w:rPr>
              <w:t xml:space="preserve">первичный преобразователь </w:t>
            </w:r>
          </w:p>
        </w:tc>
        <w:tc>
          <w:tcPr>
            <w:tcW w:w="2126" w:type="dxa"/>
          </w:tcPr>
          <w:p w:rsidR="000003FB" w:rsidRDefault="000003FB" w:rsidP="00926690">
            <w:pPr>
              <w:ind w:left="851" w:hanging="851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260х210х65</w:t>
            </w:r>
          </w:p>
        </w:tc>
      </w:tr>
      <w:tr w:rsidR="000003FB" w:rsidTr="00C26784">
        <w:trPr>
          <w:cantSplit/>
        </w:trPr>
        <w:tc>
          <w:tcPr>
            <w:tcW w:w="567" w:type="dxa"/>
          </w:tcPr>
          <w:p w:rsidR="000003FB" w:rsidRDefault="000003FB" w:rsidP="005132E2">
            <w:pPr>
              <w:ind w:left="851" w:right="-113" w:hanging="851"/>
              <w:jc w:val="both"/>
              <w:rPr>
                <w:rFonts w:ascii="Arial Narrow" w:hAnsi="Arial Narrow"/>
              </w:rPr>
            </w:pPr>
          </w:p>
        </w:tc>
        <w:tc>
          <w:tcPr>
            <w:tcW w:w="6946" w:type="dxa"/>
          </w:tcPr>
          <w:p w:rsidR="000003FB" w:rsidRDefault="005132E2" w:rsidP="005132E2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="000003FB">
              <w:rPr>
                <w:rFonts w:ascii="Arial Narrow" w:hAnsi="Arial Narrow"/>
              </w:rPr>
              <w:t xml:space="preserve">блок электронный </w:t>
            </w:r>
          </w:p>
        </w:tc>
        <w:tc>
          <w:tcPr>
            <w:tcW w:w="2126" w:type="dxa"/>
          </w:tcPr>
          <w:p w:rsidR="000003FB" w:rsidRDefault="000003FB" w:rsidP="00926690">
            <w:pPr>
              <w:ind w:left="851" w:hanging="851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482х132х314</w:t>
            </w:r>
          </w:p>
        </w:tc>
      </w:tr>
    </w:tbl>
    <w:p w:rsidR="0015043D" w:rsidRDefault="0015043D" w:rsidP="00926690">
      <w:pPr>
        <w:ind w:left="851" w:hanging="851"/>
        <w:rPr>
          <w:rFonts w:ascii="Arial Narrow" w:hAnsi="Arial Narrow"/>
          <w:bCs/>
        </w:rPr>
      </w:pPr>
    </w:p>
    <w:p w:rsidR="007A766F" w:rsidRDefault="009802F6" w:rsidP="00C26784">
      <w:pPr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ПРИМЕЧАНИЕ. </w:t>
      </w:r>
    </w:p>
    <w:p w:rsidR="009802F6" w:rsidRPr="009802F6" w:rsidRDefault="009802F6" w:rsidP="00C26784">
      <w:pPr>
        <w:jc w:val="both"/>
        <w:rPr>
          <w:rFonts w:ascii="Arial Narrow" w:hAnsi="Arial Narrow"/>
          <w:b/>
          <w:bCs/>
        </w:rPr>
      </w:pPr>
      <w:r w:rsidRPr="009802F6">
        <w:rPr>
          <w:rFonts w:ascii="Arial Narrow" w:hAnsi="Arial Narrow"/>
          <w:b/>
          <w:bCs/>
        </w:rPr>
        <w:t>Поверка влагомер</w:t>
      </w:r>
      <w:r w:rsidR="007A766F">
        <w:rPr>
          <w:rFonts w:ascii="Arial Narrow" w:hAnsi="Arial Narrow"/>
          <w:b/>
          <w:bCs/>
        </w:rPr>
        <w:t>а</w:t>
      </w:r>
      <w:r w:rsidRPr="009802F6">
        <w:rPr>
          <w:rFonts w:ascii="Arial Narrow" w:hAnsi="Arial Narrow"/>
          <w:b/>
          <w:bCs/>
        </w:rPr>
        <w:t xml:space="preserve"> может производиться без снятия с потока с помощью эталонного влагом</w:t>
      </w:r>
      <w:r w:rsidRPr="009802F6">
        <w:rPr>
          <w:rFonts w:ascii="Arial Narrow" w:hAnsi="Arial Narrow"/>
          <w:b/>
          <w:bCs/>
        </w:rPr>
        <w:t>е</w:t>
      </w:r>
      <w:r w:rsidRPr="009802F6">
        <w:rPr>
          <w:rFonts w:ascii="Arial Narrow" w:hAnsi="Arial Narrow"/>
          <w:b/>
          <w:bCs/>
        </w:rPr>
        <w:t xml:space="preserve">ра в соответствии </w:t>
      </w:r>
      <w:r w:rsidRPr="009802F6">
        <w:rPr>
          <w:rFonts w:ascii="Arial Narrow" w:hAnsi="Arial Narrow"/>
          <w:b/>
        </w:rPr>
        <w:t>МП 0309-6-2015 «Инструкция. ГСОЕИ. Влагомеры нефти поточные УДВН-1пм. Методика поверки» и ГОСТ 8.614-2013 «ГСОЕИ. Государственная поверочная схема для средств измерений объемного влагосодержания нефти и нефтепродуктов»</w:t>
      </w:r>
      <w:r w:rsidR="007A766F">
        <w:rPr>
          <w:rFonts w:ascii="Arial Narrow" w:hAnsi="Arial Narrow"/>
          <w:b/>
        </w:rPr>
        <w:t>.</w:t>
      </w:r>
    </w:p>
    <w:p w:rsidR="002E0ED3" w:rsidRPr="00926690" w:rsidRDefault="00A27ED1" w:rsidP="00926690">
      <w:pPr>
        <w:pStyle w:val="2"/>
        <w:spacing w:before="0" w:after="0"/>
        <w:ind w:firstLine="567"/>
        <w:rPr>
          <w:rFonts w:ascii="Arial Narrow" w:hAnsi="Arial Narrow"/>
          <w:bCs/>
          <w:i/>
          <w:color w:val="auto"/>
        </w:rPr>
      </w:pPr>
      <w:r w:rsidRPr="00926690">
        <w:rPr>
          <w:rFonts w:ascii="Arial Narrow" w:hAnsi="Arial Narrow"/>
          <w:bCs/>
          <w:i/>
          <w:color w:val="auto"/>
        </w:rPr>
        <w:lastRenderedPageBreak/>
        <w:t>Пример обозначения</w:t>
      </w:r>
      <w:r w:rsidR="00AE5D19" w:rsidRPr="00926690">
        <w:rPr>
          <w:rFonts w:ascii="Arial Narrow" w:hAnsi="Arial Narrow"/>
          <w:bCs/>
          <w:i/>
          <w:color w:val="auto"/>
        </w:rPr>
        <w:t xml:space="preserve"> </w:t>
      </w:r>
      <w:r w:rsidR="00926690">
        <w:rPr>
          <w:rFonts w:ascii="Arial Narrow" w:hAnsi="Arial Narrow"/>
          <w:bCs/>
          <w:i/>
          <w:color w:val="auto"/>
        </w:rPr>
        <w:t xml:space="preserve">модели </w:t>
      </w:r>
      <w:r w:rsidR="00AE5D19" w:rsidRPr="00926690">
        <w:rPr>
          <w:rFonts w:ascii="Arial Narrow" w:hAnsi="Arial Narrow"/>
          <w:bCs/>
          <w:i/>
          <w:color w:val="auto"/>
        </w:rPr>
        <w:t>влагомера</w:t>
      </w:r>
      <w:r w:rsidRPr="00926690">
        <w:rPr>
          <w:rFonts w:ascii="Arial Narrow" w:hAnsi="Arial Narrow"/>
          <w:bCs/>
          <w:i/>
          <w:color w:val="auto"/>
        </w:rPr>
        <w:t>:</w:t>
      </w:r>
      <w:r w:rsidR="00795820" w:rsidRPr="00926690">
        <w:rPr>
          <w:rFonts w:ascii="Arial Narrow" w:hAnsi="Arial Narrow"/>
          <w:bCs/>
          <w:i/>
          <w:color w:val="auto"/>
        </w:rPr>
        <w:t xml:space="preserve"> </w:t>
      </w:r>
    </w:p>
    <w:p w:rsidR="00A27ED1" w:rsidRPr="00926690" w:rsidRDefault="00AE5D19" w:rsidP="00926690">
      <w:pPr>
        <w:pStyle w:val="2"/>
        <w:spacing w:before="0" w:after="0"/>
        <w:ind w:firstLine="567"/>
        <w:jc w:val="both"/>
        <w:rPr>
          <w:rFonts w:ascii="Arial Narrow" w:hAnsi="Arial Narrow"/>
          <w:b w:val="0"/>
          <w:bCs/>
          <w:i/>
          <w:color w:val="auto"/>
        </w:rPr>
      </w:pPr>
      <w:r w:rsidRPr="00926690">
        <w:rPr>
          <w:rFonts w:ascii="Arial Narrow" w:hAnsi="Arial Narrow"/>
          <w:bCs/>
          <w:i/>
          <w:color w:val="auto"/>
        </w:rPr>
        <w:t>«</w:t>
      </w:r>
      <w:r w:rsidR="00C3174C" w:rsidRPr="00926690">
        <w:rPr>
          <w:rFonts w:ascii="Arial Narrow" w:hAnsi="Arial Narrow"/>
          <w:bCs/>
          <w:i/>
          <w:color w:val="auto"/>
        </w:rPr>
        <w:t xml:space="preserve">Влагомер нефти поточный </w:t>
      </w:r>
      <w:r w:rsidR="00795820" w:rsidRPr="00926690">
        <w:rPr>
          <w:rFonts w:ascii="Arial Narrow" w:hAnsi="Arial Narrow"/>
          <w:bCs/>
          <w:i/>
          <w:color w:val="auto"/>
        </w:rPr>
        <w:t>У</w:t>
      </w:r>
      <w:r w:rsidR="00A27ED1" w:rsidRPr="00926690">
        <w:rPr>
          <w:rFonts w:ascii="Arial Narrow" w:hAnsi="Arial Narrow"/>
          <w:bCs/>
          <w:i/>
          <w:color w:val="auto"/>
        </w:rPr>
        <w:t>ДВН</w:t>
      </w:r>
      <w:r w:rsidR="00795820" w:rsidRPr="00926690">
        <w:rPr>
          <w:rFonts w:ascii="Arial Narrow" w:hAnsi="Arial Narrow"/>
          <w:bCs/>
          <w:i/>
          <w:color w:val="auto"/>
        </w:rPr>
        <w:t>-1пм2</w:t>
      </w:r>
      <w:r w:rsidRPr="00926690">
        <w:rPr>
          <w:rFonts w:ascii="Arial Narrow" w:hAnsi="Arial Narrow"/>
          <w:bCs/>
          <w:i/>
          <w:color w:val="auto"/>
        </w:rPr>
        <w:t>-</w:t>
      </w:r>
      <w:r w:rsidR="00A27ED1" w:rsidRPr="00926690">
        <w:rPr>
          <w:rFonts w:ascii="Arial Narrow" w:hAnsi="Arial Narrow"/>
          <w:bCs/>
          <w:i/>
          <w:color w:val="auto"/>
        </w:rPr>
        <w:t>Т</w:t>
      </w:r>
      <w:r w:rsidRPr="00926690">
        <w:rPr>
          <w:rFonts w:ascii="Arial Narrow" w:hAnsi="Arial Narrow"/>
          <w:bCs/>
          <w:i/>
          <w:color w:val="auto"/>
        </w:rPr>
        <w:t>(+40…+75)-</w:t>
      </w:r>
      <w:r w:rsidR="00795820" w:rsidRPr="00926690">
        <w:rPr>
          <w:rFonts w:ascii="Arial Narrow" w:hAnsi="Arial Narrow"/>
          <w:bCs/>
          <w:i/>
          <w:color w:val="auto"/>
        </w:rPr>
        <w:t>Р(800…1000)</w:t>
      </w:r>
      <w:r w:rsidRPr="00926690">
        <w:rPr>
          <w:rFonts w:ascii="Arial Narrow" w:hAnsi="Arial Narrow"/>
          <w:bCs/>
          <w:i/>
          <w:color w:val="auto"/>
        </w:rPr>
        <w:t>»</w:t>
      </w:r>
      <w:r w:rsidR="00C3174C" w:rsidRPr="00926690">
        <w:rPr>
          <w:rFonts w:ascii="Arial Narrow" w:hAnsi="Arial Narrow"/>
          <w:b w:val="0"/>
          <w:bCs/>
          <w:i/>
          <w:color w:val="auto"/>
        </w:rPr>
        <w:t xml:space="preserve"> </w:t>
      </w:r>
      <w:r w:rsidR="00795820" w:rsidRPr="00926690">
        <w:rPr>
          <w:rFonts w:ascii="Arial Narrow" w:hAnsi="Arial Narrow"/>
          <w:b w:val="0"/>
          <w:bCs/>
          <w:i/>
          <w:color w:val="auto"/>
        </w:rPr>
        <w:t xml:space="preserve">соответствует </w:t>
      </w:r>
      <w:r w:rsidR="00926690" w:rsidRPr="00926690">
        <w:rPr>
          <w:rFonts w:ascii="Arial Narrow" w:hAnsi="Arial Narrow"/>
          <w:b w:val="0"/>
          <w:bCs/>
          <w:i/>
          <w:color w:val="auto"/>
        </w:rPr>
        <w:t>м</w:t>
      </w:r>
      <w:r w:rsidR="00926690" w:rsidRPr="00926690">
        <w:rPr>
          <w:rFonts w:ascii="Arial Narrow" w:hAnsi="Arial Narrow"/>
          <w:b w:val="0"/>
          <w:bCs/>
          <w:i/>
          <w:color w:val="auto"/>
        </w:rPr>
        <w:t>о</w:t>
      </w:r>
      <w:r w:rsidR="00926690" w:rsidRPr="00926690">
        <w:rPr>
          <w:rFonts w:ascii="Arial Narrow" w:hAnsi="Arial Narrow"/>
          <w:b w:val="0"/>
          <w:bCs/>
          <w:i/>
          <w:color w:val="auto"/>
        </w:rPr>
        <w:t>дификации влагомера</w:t>
      </w:r>
      <w:r w:rsidR="00A27ED1" w:rsidRPr="00926690">
        <w:rPr>
          <w:rFonts w:ascii="Arial Narrow" w:hAnsi="Arial Narrow"/>
          <w:b w:val="0"/>
          <w:bCs/>
          <w:i/>
          <w:color w:val="auto"/>
        </w:rPr>
        <w:t xml:space="preserve"> нефти поточн</w:t>
      </w:r>
      <w:r w:rsidR="00926690" w:rsidRPr="00926690">
        <w:rPr>
          <w:rFonts w:ascii="Arial Narrow" w:hAnsi="Arial Narrow"/>
          <w:b w:val="0"/>
          <w:bCs/>
          <w:i/>
          <w:color w:val="auto"/>
        </w:rPr>
        <w:t>ого типа УДВН-1пм</w:t>
      </w:r>
      <w:r w:rsidR="00A27ED1" w:rsidRPr="00926690">
        <w:rPr>
          <w:rFonts w:ascii="Arial Narrow" w:hAnsi="Arial Narrow"/>
          <w:b w:val="0"/>
          <w:bCs/>
          <w:i/>
          <w:color w:val="auto"/>
        </w:rPr>
        <w:t xml:space="preserve"> с диапазоном измере</w:t>
      </w:r>
      <w:r w:rsidR="00795820" w:rsidRPr="00926690">
        <w:rPr>
          <w:rFonts w:ascii="Arial Narrow" w:hAnsi="Arial Narrow"/>
          <w:b w:val="0"/>
          <w:bCs/>
          <w:i/>
          <w:color w:val="auto"/>
        </w:rPr>
        <w:t xml:space="preserve">ний объемной доли воды в нефти от </w:t>
      </w:r>
      <w:r w:rsidR="00A27ED1" w:rsidRPr="00926690">
        <w:rPr>
          <w:rFonts w:ascii="Arial Narrow" w:hAnsi="Arial Narrow"/>
          <w:b w:val="0"/>
          <w:bCs/>
          <w:i/>
          <w:color w:val="auto"/>
        </w:rPr>
        <w:t>0,01</w:t>
      </w:r>
      <w:r w:rsidR="00E1162A" w:rsidRPr="00926690">
        <w:rPr>
          <w:rFonts w:ascii="Arial Narrow" w:hAnsi="Arial Narrow"/>
          <w:b w:val="0"/>
          <w:bCs/>
          <w:i/>
          <w:color w:val="auto"/>
        </w:rPr>
        <w:t>%</w:t>
      </w:r>
      <w:r w:rsidR="00795820" w:rsidRPr="00926690">
        <w:rPr>
          <w:rFonts w:ascii="Arial Narrow" w:hAnsi="Arial Narrow"/>
          <w:b w:val="0"/>
          <w:bCs/>
          <w:i/>
          <w:color w:val="auto"/>
        </w:rPr>
        <w:t xml:space="preserve"> до </w:t>
      </w:r>
      <w:r w:rsidR="00926690" w:rsidRPr="00926690">
        <w:rPr>
          <w:rFonts w:ascii="Arial Narrow" w:hAnsi="Arial Narrow"/>
          <w:b w:val="0"/>
          <w:bCs/>
          <w:i/>
          <w:color w:val="auto"/>
        </w:rPr>
        <w:t xml:space="preserve">10% </w:t>
      </w:r>
      <w:r w:rsidR="00A27ED1" w:rsidRPr="00926690">
        <w:rPr>
          <w:rFonts w:ascii="Arial Narrow" w:hAnsi="Arial Narrow"/>
          <w:b w:val="0"/>
          <w:bCs/>
          <w:i/>
          <w:color w:val="auto"/>
        </w:rPr>
        <w:t>для диапазона температуры измеряемой среды</w:t>
      </w:r>
      <w:r w:rsidR="00E1162A" w:rsidRPr="00926690">
        <w:rPr>
          <w:rFonts w:ascii="Arial Narrow" w:hAnsi="Arial Narrow"/>
          <w:b w:val="0"/>
          <w:bCs/>
          <w:i/>
          <w:color w:val="auto"/>
        </w:rPr>
        <w:t xml:space="preserve"> от</w:t>
      </w:r>
      <w:r w:rsidR="00A27ED1" w:rsidRPr="00926690">
        <w:rPr>
          <w:rFonts w:ascii="Arial Narrow" w:hAnsi="Arial Narrow"/>
          <w:b w:val="0"/>
          <w:bCs/>
          <w:i/>
          <w:color w:val="auto"/>
        </w:rPr>
        <w:t xml:space="preserve"> +40</w:t>
      </w:r>
      <w:r w:rsidR="006E1F6E" w:rsidRPr="00926690">
        <w:rPr>
          <w:rFonts w:ascii="Arial Narrow" w:hAnsi="Arial Narrow"/>
          <w:i/>
          <w:color w:val="auto"/>
        </w:rPr>
        <w:fldChar w:fldCharType="begin"/>
      </w:r>
      <w:r w:rsidR="00E1162A" w:rsidRPr="00926690">
        <w:rPr>
          <w:rFonts w:ascii="Arial Narrow" w:hAnsi="Arial Narrow"/>
          <w:i/>
          <w:color w:val="auto"/>
        </w:rPr>
        <w:instrText>SYMBOL 176 \f "SymbolProp BT"</w:instrText>
      </w:r>
      <w:r w:rsidR="006E1F6E" w:rsidRPr="00926690">
        <w:rPr>
          <w:rFonts w:ascii="Arial Narrow" w:hAnsi="Arial Narrow"/>
          <w:i/>
          <w:color w:val="auto"/>
        </w:rPr>
        <w:fldChar w:fldCharType="end"/>
      </w:r>
      <w:r w:rsidR="00E1162A" w:rsidRPr="007A766F">
        <w:rPr>
          <w:rFonts w:ascii="Arial Narrow" w:hAnsi="Arial Narrow"/>
          <w:b w:val="0"/>
          <w:i/>
          <w:color w:val="auto"/>
        </w:rPr>
        <w:t>C</w:t>
      </w:r>
      <w:r w:rsidR="00A27ED1" w:rsidRPr="00926690">
        <w:rPr>
          <w:rFonts w:ascii="Arial Narrow" w:hAnsi="Arial Narrow"/>
          <w:b w:val="0"/>
          <w:bCs/>
          <w:i/>
          <w:color w:val="auto"/>
        </w:rPr>
        <w:t xml:space="preserve"> </w:t>
      </w:r>
      <w:r w:rsidR="00E1162A" w:rsidRPr="00926690">
        <w:rPr>
          <w:rFonts w:ascii="Arial Narrow" w:hAnsi="Arial Narrow"/>
          <w:b w:val="0"/>
          <w:bCs/>
          <w:i/>
          <w:color w:val="auto"/>
        </w:rPr>
        <w:t>до</w:t>
      </w:r>
      <w:r w:rsidR="00A27ED1" w:rsidRPr="00926690">
        <w:rPr>
          <w:rFonts w:ascii="Arial Narrow" w:hAnsi="Arial Narrow"/>
          <w:b w:val="0"/>
          <w:bCs/>
          <w:i/>
          <w:color w:val="auto"/>
        </w:rPr>
        <w:t xml:space="preserve"> +75</w:t>
      </w:r>
      <w:proofErr w:type="gramStart"/>
      <w:r w:rsidR="006E1F6E" w:rsidRPr="00926690">
        <w:rPr>
          <w:rFonts w:ascii="Arial Narrow" w:hAnsi="Arial Narrow"/>
          <w:i/>
          <w:color w:val="auto"/>
        </w:rPr>
        <w:fldChar w:fldCharType="begin"/>
      </w:r>
      <w:r w:rsidR="00E1162A" w:rsidRPr="00926690">
        <w:rPr>
          <w:rFonts w:ascii="Arial Narrow" w:hAnsi="Arial Narrow"/>
          <w:i/>
          <w:color w:val="auto"/>
        </w:rPr>
        <w:instrText>SYMBOL 176 \f "SymbolProp BT"</w:instrText>
      </w:r>
      <w:r w:rsidR="006E1F6E" w:rsidRPr="00926690">
        <w:rPr>
          <w:rFonts w:ascii="Arial Narrow" w:hAnsi="Arial Narrow"/>
          <w:i/>
          <w:color w:val="auto"/>
        </w:rPr>
        <w:fldChar w:fldCharType="end"/>
      </w:r>
      <w:r w:rsidR="007A766F" w:rsidRPr="007A766F">
        <w:rPr>
          <w:rFonts w:ascii="Arial Narrow" w:hAnsi="Arial Narrow"/>
          <w:b w:val="0"/>
          <w:i/>
          <w:color w:val="auto"/>
        </w:rPr>
        <w:t>С</w:t>
      </w:r>
      <w:proofErr w:type="gramEnd"/>
      <w:r w:rsidR="00A27ED1" w:rsidRPr="00926690">
        <w:rPr>
          <w:rFonts w:ascii="Arial Narrow" w:hAnsi="Arial Narrow"/>
          <w:b w:val="0"/>
          <w:bCs/>
          <w:i/>
          <w:color w:val="auto"/>
        </w:rPr>
        <w:t xml:space="preserve"> и диапаз</w:t>
      </w:r>
      <w:r w:rsidR="00795820" w:rsidRPr="00926690">
        <w:rPr>
          <w:rFonts w:ascii="Arial Narrow" w:hAnsi="Arial Narrow"/>
          <w:b w:val="0"/>
          <w:bCs/>
          <w:i/>
          <w:color w:val="auto"/>
        </w:rPr>
        <w:t xml:space="preserve">она плотности измеряемой среды от </w:t>
      </w:r>
      <w:r w:rsidR="00A27ED1" w:rsidRPr="00926690">
        <w:rPr>
          <w:rFonts w:ascii="Arial Narrow" w:hAnsi="Arial Narrow"/>
          <w:b w:val="0"/>
          <w:bCs/>
          <w:i/>
          <w:color w:val="auto"/>
        </w:rPr>
        <w:t>800</w:t>
      </w:r>
      <w:r w:rsidR="00795820" w:rsidRPr="00926690">
        <w:rPr>
          <w:rFonts w:ascii="Arial Narrow" w:hAnsi="Arial Narrow"/>
          <w:b w:val="0"/>
          <w:bCs/>
          <w:i/>
          <w:color w:val="auto"/>
        </w:rPr>
        <w:t xml:space="preserve"> </w:t>
      </w:r>
      <w:r w:rsidR="00E1162A" w:rsidRPr="00926690">
        <w:rPr>
          <w:rFonts w:ascii="Arial Narrow" w:hAnsi="Arial Narrow"/>
          <w:b w:val="0"/>
          <w:bCs/>
          <w:i/>
          <w:color w:val="auto"/>
        </w:rPr>
        <w:t>кг/м</w:t>
      </w:r>
      <w:r w:rsidR="00E1162A" w:rsidRPr="00926690">
        <w:rPr>
          <w:rFonts w:ascii="Arial Narrow" w:hAnsi="Arial Narrow"/>
          <w:b w:val="0"/>
          <w:bCs/>
          <w:i/>
          <w:color w:val="auto"/>
          <w:vertAlign w:val="superscript"/>
        </w:rPr>
        <w:t xml:space="preserve">3 </w:t>
      </w:r>
      <w:r w:rsidR="00795820" w:rsidRPr="00926690">
        <w:rPr>
          <w:rFonts w:ascii="Arial Narrow" w:hAnsi="Arial Narrow"/>
          <w:b w:val="0"/>
          <w:bCs/>
          <w:i/>
          <w:color w:val="auto"/>
        </w:rPr>
        <w:t>до</w:t>
      </w:r>
      <w:r w:rsidR="00AD2704" w:rsidRPr="00926690">
        <w:rPr>
          <w:rFonts w:ascii="Arial Narrow" w:hAnsi="Arial Narrow"/>
          <w:b w:val="0"/>
          <w:bCs/>
          <w:i/>
          <w:color w:val="auto"/>
        </w:rPr>
        <w:t xml:space="preserve"> </w:t>
      </w:r>
      <w:r w:rsidR="00795820" w:rsidRPr="00926690">
        <w:rPr>
          <w:rFonts w:ascii="Arial Narrow" w:hAnsi="Arial Narrow"/>
          <w:b w:val="0"/>
          <w:bCs/>
          <w:i/>
          <w:color w:val="auto"/>
        </w:rPr>
        <w:t>100</w:t>
      </w:r>
      <w:r w:rsidR="00A27ED1" w:rsidRPr="00926690">
        <w:rPr>
          <w:rFonts w:ascii="Arial Narrow" w:hAnsi="Arial Narrow"/>
          <w:b w:val="0"/>
          <w:bCs/>
          <w:i/>
          <w:color w:val="auto"/>
        </w:rPr>
        <w:t>0 кг/м</w:t>
      </w:r>
      <w:r w:rsidR="00A27ED1" w:rsidRPr="00926690">
        <w:rPr>
          <w:rFonts w:ascii="Arial Narrow" w:hAnsi="Arial Narrow"/>
          <w:b w:val="0"/>
          <w:bCs/>
          <w:i/>
          <w:color w:val="auto"/>
          <w:vertAlign w:val="superscript"/>
        </w:rPr>
        <w:t>3</w:t>
      </w:r>
      <w:r w:rsidR="00A27ED1" w:rsidRPr="00926690">
        <w:rPr>
          <w:rFonts w:ascii="Arial Narrow" w:hAnsi="Arial Narrow"/>
          <w:b w:val="0"/>
          <w:bCs/>
          <w:i/>
          <w:color w:val="auto"/>
        </w:rPr>
        <w:t xml:space="preserve">. </w:t>
      </w:r>
    </w:p>
    <w:p w:rsidR="00E0599D" w:rsidRPr="00926690" w:rsidRDefault="002753FA" w:rsidP="00926690">
      <w:pPr>
        <w:pStyle w:val="2"/>
        <w:spacing w:before="0" w:after="0"/>
        <w:ind w:firstLine="567"/>
        <w:jc w:val="both"/>
        <w:rPr>
          <w:rFonts w:ascii="Arial Narrow" w:hAnsi="Arial Narrow"/>
          <w:b w:val="0"/>
          <w:bCs/>
          <w:i/>
          <w:color w:val="auto"/>
        </w:rPr>
      </w:pPr>
      <w:r w:rsidRPr="00926690">
        <w:rPr>
          <w:rFonts w:ascii="Arial Narrow" w:hAnsi="Arial Narrow"/>
          <w:b w:val="0"/>
          <w:bCs/>
          <w:i/>
          <w:color w:val="auto"/>
        </w:rPr>
        <w:t>Если в обозначении  влагомера о</w:t>
      </w:r>
      <w:r w:rsidR="00926690" w:rsidRPr="00926690">
        <w:rPr>
          <w:rFonts w:ascii="Arial Narrow" w:hAnsi="Arial Narrow"/>
          <w:b w:val="0"/>
          <w:bCs/>
          <w:i/>
          <w:color w:val="auto"/>
        </w:rPr>
        <w:t>тсутствуют уточняющие параметры</w:t>
      </w:r>
      <w:r w:rsidR="00926690">
        <w:rPr>
          <w:rFonts w:ascii="Arial Narrow" w:hAnsi="Arial Narrow"/>
          <w:b w:val="0"/>
          <w:bCs/>
          <w:i/>
          <w:color w:val="auto"/>
        </w:rPr>
        <w:t xml:space="preserve"> Т и </w:t>
      </w:r>
      <w:proofErr w:type="gramStart"/>
      <w:r w:rsidR="00926690">
        <w:rPr>
          <w:rFonts w:ascii="Arial Narrow" w:hAnsi="Arial Narrow"/>
          <w:b w:val="0"/>
          <w:bCs/>
          <w:i/>
          <w:color w:val="auto"/>
        </w:rPr>
        <w:t>Р</w:t>
      </w:r>
      <w:proofErr w:type="gramEnd"/>
      <w:r w:rsidR="00CB132D" w:rsidRPr="00926690">
        <w:rPr>
          <w:rFonts w:ascii="Arial Narrow" w:hAnsi="Arial Narrow"/>
          <w:b w:val="0"/>
          <w:bCs/>
          <w:i/>
          <w:color w:val="auto"/>
        </w:rPr>
        <w:t>, то он предн</w:t>
      </w:r>
      <w:r w:rsidR="00CB132D" w:rsidRPr="00926690">
        <w:rPr>
          <w:rFonts w:ascii="Arial Narrow" w:hAnsi="Arial Narrow"/>
          <w:b w:val="0"/>
          <w:bCs/>
          <w:i/>
          <w:color w:val="auto"/>
        </w:rPr>
        <w:t>а</w:t>
      </w:r>
      <w:r w:rsidR="00CB132D" w:rsidRPr="00926690">
        <w:rPr>
          <w:rFonts w:ascii="Arial Narrow" w:hAnsi="Arial Narrow"/>
          <w:b w:val="0"/>
          <w:bCs/>
          <w:i/>
          <w:color w:val="auto"/>
        </w:rPr>
        <w:t>значен для</w:t>
      </w:r>
      <w:r w:rsidR="002E0ED3" w:rsidRPr="00926690">
        <w:rPr>
          <w:rFonts w:ascii="Arial Narrow" w:hAnsi="Arial Narrow"/>
          <w:b w:val="0"/>
          <w:bCs/>
          <w:i/>
          <w:color w:val="auto"/>
        </w:rPr>
        <w:t xml:space="preserve"> диапазона температуры измеряемой среды (исполнение обычное) от +5</w:t>
      </w:r>
      <w:r w:rsidR="006E1F6E" w:rsidRPr="00926690">
        <w:rPr>
          <w:rFonts w:ascii="Arial Narrow" w:hAnsi="Arial Narrow"/>
          <w:i/>
          <w:color w:val="auto"/>
        </w:rPr>
        <w:fldChar w:fldCharType="begin"/>
      </w:r>
      <w:r w:rsidR="002E0ED3" w:rsidRPr="00926690">
        <w:rPr>
          <w:rFonts w:ascii="Arial Narrow" w:hAnsi="Arial Narrow"/>
          <w:i/>
          <w:color w:val="auto"/>
        </w:rPr>
        <w:instrText>SYMBOL 176 \f "SymbolProp BT"</w:instrText>
      </w:r>
      <w:r w:rsidR="006E1F6E" w:rsidRPr="00926690">
        <w:rPr>
          <w:rFonts w:ascii="Arial Narrow" w:hAnsi="Arial Narrow"/>
          <w:i/>
          <w:color w:val="auto"/>
        </w:rPr>
        <w:fldChar w:fldCharType="end"/>
      </w:r>
      <w:r w:rsidR="002E0ED3" w:rsidRPr="00926690">
        <w:rPr>
          <w:rFonts w:ascii="Arial Narrow" w:hAnsi="Arial Narrow"/>
          <w:i/>
          <w:color w:val="auto"/>
        </w:rPr>
        <w:t>C</w:t>
      </w:r>
      <w:r w:rsidR="002E0ED3" w:rsidRPr="00926690">
        <w:rPr>
          <w:rFonts w:ascii="Arial Narrow" w:hAnsi="Arial Narrow"/>
          <w:b w:val="0"/>
          <w:bCs/>
          <w:i/>
          <w:color w:val="auto"/>
        </w:rPr>
        <w:t xml:space="preserve"> до +50</w:t>
      </w:r>
      <w:r w:rsidR="006E1F6E" w:rsidRPr="00926690">
        <w:rPr>
          <w:rFonts w:ascii="Arial Narrow" w:hAnsi="Arial Narrow"/>
          <w:i/>
          <w:color w:val="auto"/>
        </w:rPr>
        <w:fldChar w:fldCharType="begin"/>
      </w:r>
      <w:r w:rsidR="002E0ED3" w:rsidRPr="00926690">
        <w:rPr>
          <w:rFonts w:ascii="Arial Narrow" w:hAnsi="Arial Narrow"/>
          <w:i/>
          <w:color w:val="auto"/>
        </w:rPr>
        <w:instrText>SYMBOL 176 \f "SymbolProp BT"</w:instrText>
      </w:r>
      <w:r w:rsidR="006E1F6E" w:rsidRPr="00926690">
        <w:rPr>
          <w:rFonts w:ascii="Arial Narrow" w:hAnsi="Arial Narrow"/>
          <w:i/>
          <w:color w:val="auto"/>
        </w:rPr>
        <w:fldChar w:fldCharType="end"/>
      </w:r>
      <w:r w:rsidR="002E0ED3" w:rsidRPr="00926690">
        <w:rPr>
          <w:rFonts w:ascii="Arial Narrow" w:hAnsi="Arial Narrow"/>
          <w:i/>
          <w:color w:val="auto"/>
        </w:rPr>
        <w:t>C</w:t>
      </w:r>
      <w:r w:rsidR="002E0ED3" w:rsidRPr="00926690">
        <w:rPr>
          <w:rFonts w:ascii="Arial Narrow" w:hAnsi="Arial Narrow"/>
          <w:b w:val="0"/>
          <w:bCs/>
          <w:i/>
          <w:color w:val="auto"/>
        </w:rPr>
        <w:t xml:space="preserve"> и настраивается на диапазон плотности измеряемой среды от 730 кг/м</w:t>
      </w:r>
      <w:r w:rsidR="002E0ED3" w:rsidRPr="00926690">
        <w:rPr>
          <w:rFonts w:ascii="Arial Narrow" w:hAnsi="Arial Narrow"/>
          <w:b w:val="0"/>
          <w:bCs/>
          <w:i/>
          <w:color w:val="auto"/>
          <w:vertAlign w:val="superscript"/>
        </w:rPr>
        <w:t xml:space="preserve">3 </w:t>
      </w:r>
      <w:r w:rsidR="002E0ED3" w:rsidRPr="00926690">
        <w:rPr>
          <w:rFonts w:ascii="Arial Narrow" w:hAnsi="Arial Narrow"/>
          <w:b w:val="0"/>
          <w:bCs/>
          <w:i/>
          <w:color w:val="auto"/>
        </w:rPr>
        <w:t>до</w:t>
      </w:r>
      <w:r w:rsidR="004C1AA3" w:rsidRPr="00926690">
        <w:rPr>
          <w:rFonts w:ascii="Arial Narrow" w:hAnsi="Arial Narrow"/>
          <w:b w:val="0"/>
          <w:bCs/>
          <w:i/>
          <w:color w:val="auto"/>
        </w:rPr>
        <w:t xml:space="preserve"> </w:t>
      </w:r>
      <w:r w:rsidR="002E0ED3" w:rsidRPr="00926690">
        <w:rPr>
          <w:rFonts w:ascii="Arial Narrow" w:hAnsi="Arial Narrow"/>
          <w:b w:val="0"/>
          <w:bCs/>
          <w:i/>
          <w:color w:val="auto"/>
        </w:rPr>
        <w:t>930 кг/м</w:t>
      </w:r>
      <w:r w:rsidR="002E0ED3" w:rsidRPr="00926690">
        <w:rPr>
          <w:rFonts w:ascii="Arial Narrow" w:hAnsi="Arial Narrow"/>
          <w:b w:val="0"/>
          <w:bCs/>
          <w:i/>
          <w:color w:val="auto"/>
          <w:vertAlign w:val="superscript"/>
        </w:rPr>
        <w:t>3</w:t>
      </w:r>
      <w:r w:rsidR="002E0ED3" w:rsidRPr="00926690">
        <w:rPr>
          <w:rFonts w:ascii="Arial Narrow" w:hAnsi="Arial Narrow"/>
          <w:b w:val="0"/>
          <w:bCs/>
          <w:i/>
          <w:color w:val="auto"/>
        </w:rPr>
        <w:t xml:space="preserve">. </w:t>
      </w:r>
      <w:r w:rsidR="00CA40B4" w:rsidRPr="00926690">
        <w:rPr>
          <w:rFonts w:ascii="Arial Narrow" w:hAnsi="Arial Narrow"/>
          <w:b w:val="0"/>
          <w:i/>
          <w:color w:val="auto"/>
        </w:rPr>
        <w:t>Наприм</w:t>
      </w:r>
      <w:r w:rsidR="007A766F">
        <w:rPr>
          <w:rFonts w:ascii="Arial Narrow" w:hAnsi="Arial Narrow"/>
          <w:b w:val="0"/>
          <w:i/>
          <w:color w:val="auto"/>
        </w:rPr>
        <w:t>ер</w:t>
      </w:r>
      <w:r w:rsidR="00CA40B4" w:rsidRPr="00926690">
        <w:rPr>
          <w:rFonts w:ascii="Arial Narrow" w:hAnsi="Arial Narrow"/>
          <w:b w:val="0"/>
          <w:i/>
          <w:color w:val="auto"/>
        </w:rPr>
        <w:t xml:space="preserve">: </w:t>
      </w:r>
      <w:r w:rsidR="00AD2704" w:rsidRPr="00926690">
        <w:rPr>
          <w:rFonts w:ascii="Arial Narrow" w:hAnsi="Arial Narrow"/>
          <w:i/>
          <w:color w:val="auto"/>
        </w:rPr>
        <w:t>«Влагомер нефти поточный УДВН-1пм»</w:t>
      </w:r>
      <w:r w:rsidR="00AD2704" w:rsidRPr="00926690">
        <w:rPr>
          <w:rFonts w:ascii="Arial Narrow" w:hAnsi="Arial Narrow"/>
          <w:b w:val="0"/>
          <w:i/>
          <w:color w:val="auto"/>
        </w:rPr>
        <w:t xml:space="preserve"> </w:t>
      </w:r>
      <w:r w:rsidR="00CA40B4" w:rsidRPr="00926690">
        <w:rPr>
          <w:rFonts w:ascii="Arial Narrow" w:hAnsi="Arial Narrow"/>
          <w:b w:val="0"/>
          <w:bCs/>
          <w:i/>
          <w:color w:val="auto"/>
        </w:rPr>
        <w:t xml:space="preserve">соответствует </w:t>
      </w:r>
      <w:r w:rsidR="00926690" w:rsidRPr="00926690">
        <w:rPr>
          <w:rFonts w:ascii="Arial Narrow" w:hAnsi="Arial Narrow"/>
          <w:b w:val="0"/>
          <w:bCs/>
          <w:i/>
          <w:color w:val="auto"/>
        </w:rPr>
        <w:t>модификации в</w:t>
      </w:r>
      <w:r w:rsidR="00CA40B4" w:rsidRPr="00926690">
        <w:rPr>
          <w:rFonts w:ascii="Arial Narrow" w:hAnsi="Arial Narrow"/>
          <w:b w:val="0"/>
          <w:bCs/>
          <w:i/>
          <w:color w:val="auto"/>
        </w:rPr>
        <w:t>лагомер</w:t>
      </w:r>
      <w:r w:rsidR="00926690" w:rsidRPr="00926690">
        <w:rPr>
          <w:rFonts w:ascii="Arial Narrow" w:hAnsi="Arial Narrow"/>
          <w:b w:val="0"/>
          <w:bCs/>
          <w:i/>
          <w:color w:val="auto"/>
        </w:rPr>
        <w:t>а</w:t>
      </w:r>
      <w:r w:rsidR="00CA40B4" w:rsidRPr="00926690">
        <w:rPr>
          <w:rFonts w:ascii="Arial Narrow" w:hAnsi="Arial Narrow"/>
          <w:b w:val="0"/>
          <w:bCs/>
          <w:i/>
          <w:color w:val="auto"/>
        </w:rPr>
        <w:t xml:space="preserve"> нефти п</w:t>
      </w:r>
      <w:r w:rsidR="00CA40B4" w:rsidRPr="00926690">
        <w:rPr>
          <w:rFonts w:ascii="Arial Narrow" w:hAnsi="Arial Narrow"/>
          <w:b w:val="0"/>
          <w:bCs/>
          <w:i/>
          <w:color w:val="auto"/>
        </w:rPr>
        <w:t>о</w:t>
      </w:r>
      <w:r w:rsidR="00CA40B4" w:rsidRPr="00926690">
        <w:rPr>
          <w:rFonts w:ascii="Arial Narrow" w:hAnsi="Arial Narrow"/>
          <w:b w:val="0"/>
          <w:bCs/>
          <w:i/>
          <w:color w:val="auto"/>
        </w:rPr>
        <w:t>точн</w:t>
      </w:r>
      <w:r w:rsidR="00926690" w:rsidRPr="00926690">
        <w:rPr>
          <w:rFonts w:ascii="Arial Narrow" w:hAnsi="Arial Narrow"/>
          <w:b w:val="0"/>
          <w:bCs/>
          <w:i/>
          <w:color w:val="auto"/>
        </w:rPr>
        <w:t>ого</w:t>
      </w:r>
      <w:r w:rsidR="00CA40B4" w:rsidRPr="00926690">
        <w:rPr>
          <w:rFonts w:ascii="Arial Narrow" w:hAnsi="Arial Narrow"/>
          <w:b w:val="0"/>
          <w:bCs/>
          <w:i/>
          <w:color w:val="auto"/>
        </w:rPr>
        <w:t xml:space="preserve"> с диапазоном измерений объемной доли воды в нефти от 0,01% до 2,00% для диапазона температуры измеряемой среды от +5</w:t>
      </w:r>
      <w:r w:rsidR="006E1F6E" w:rsidRPr="00926690">
        <w:rPr>
          <w:rFonts w:ascii="Arial Narrow" w:hAnsi="Arial Narrow"/>
          <w:b w:val="0"/>
          <w:i/>
          <w:color w:val="auto"/>
        </w:rPr>
        <w:fldChar w:fldCharType="begin"/>
      </w:r>
      <w:r w:rsidR="00CA40B4" w:rsidRPr="00926690">
        <w:rPr>
          <w:rFonts w:ascii="Arial Narrow" w:hAnsi="Arial Narrow"/>
          <w:b w:val="0"/>
          <w:i/>
          <w:color w:val="auto"/>
        </w:rPr>
        <w:instrText>SYMBOL 176 \f "SymbolProp BT"</w:instrText>
      </w:r>
      <w:r w:rsidR="006E1F6E" w:rsidRPr="00926690">
        <w:rPr>
          <w:rFonts w:ascii="Arial Narrow" w:hAnsi="Arial Narrow"/>
          <w:b w:val="0"/>
          <w:i/>
          <w:color w:val="auto"/>
        </w:rPr>
        <w:fldChar w:fldCharType="end"/>
      </w:r>
      <w:r w:rsidR="00CA40B4" w:rsidRPr="00926690">
        <w:rPr>
          <w:rFonts w:ascii="Arial Narrow" w:hAnsi="Arial Narrow"/>
          <w:b w:val="0"/>
          <w:i/>
          <w:color w:val="auto"/>
        </w:rPr>
        <w:t>C</w:t>
      </w:r>
      <w:r w:rsidR="00CA40B4" w:rsidRPr="00926690">
        <w:rPr>
          <w:rFonts w:ascii="Arial Narrow" w:hAnsi="Arial Narrow"/>
          <w:b w:val="0"/>
          <w:bCs/>
          <w:i/>
          <w:color w:val="auto"/>
        </w:rPr>
        <w:t xml:space="preserve"> до +50</w:t>
      </w:r>
      <w:r w:rsidR="006E1F6E" w:rsidRPr="00926690">
        <w:rPr>
          <w:rFonts w:ascii="Arial Narrow" w:hAnsi="Arial Narrow"/>
          <w:b w:val="0"/>
          <w:i/>
          <w:color w:val="auto"/>
        </w:rPr>
        <w:fldChar w:fldCharType="begin"/>
      </w:r>
      <w:r w:rsidR="00CA40B4" w:rsidRPr="00926690">
        <w:rPr>
          <w:rFonts w:ascii="Arial Narrow" w:hAnsi="Arial Narrow"/>
          <w:b w:val="0"/>
          <w:i/>
          <w:color w:val="auto"/>
        </w:rPr>
        <w:instrText>SYMBOL 176 \f "SymbolProp BT"</w:instrText>
      </w:r>
      <w:r w:rsidR="006E1F6E" w:rsidRPr="00926690">
        <w:rPr>
          <w:rFonts w:ascii="Arial Narrow" w:hAnsi="Arial Narrow"/>
          <w:b w:val="0"/>
          <w:i/>
          <w:color w:val="auto"/>
        </w:rPr>
        <w:fldChar w:fldCharType="end"/>
      </w:r>
      <w:r w:rsidR="00CA40B4" w:rsidRPr="00926690">
        <w:rPr>
          <w:rFonts w:ascii="Arial Narrow" w:hAnsi="Arial Narrow"/>
          <w:b w:val="0"/>
          <w:i/>
          <w:color w:val="auto"/>
        </w:rPr>
        <w:t>C</w:t>
      </w:r>
      <w:r w:rsidR="00CA40B4" w:rsidRPr="00926690">
        <w:rPr>
          <w:rFonts w:ascii="Arial Narrow" w:hAnsi="Arial Narrow"/>
          <w:b w:val="0"/>
          <w:bCs/>
          <w:i/>
          <w:color w:val="auto"/>
        </w:rPr>
        <w:t xml:space="preserve"> и диапазона плотности измеряемой среды от 730 кг/м</w:t>
      </w:r>
      <w:r w:rsidR="00CA40B4" w:rsidRPr="00926690">
        <w:rPr>
          <w:rFonts w:ascii="Arial Narrow" w:hAnsi="Arial Narrow"/>
          <w:b w:val="0"/>
          <w:bCs/>
          <w:i/>
          <w:color w:val="auto"/>
          <w:vertAlign w:val="superscript"/>
        </w:rPr>
        <w:t xml:space="preserve">3 </w:t>
      </w:r>
      <w:r w:rsidR="00CA40B4" w:rsidRPr="00926690">
        <w:rPr>
          <w:rFonts w:ascii="Arial Narrow" w:hAnsi="Arial Narrow"/>
          <w:b w:val="0"/>
          <w:bCs/>
          <w:i/>
          <w:color w:val="auto"/>
        </w:rPr>
        <w:t>до</w:t>
      </w:r>
      <w:r w:rsidR="00F9266D" w:rsidRPr="00926690">
        <w:rPr>
          <w:rFonts w:ascii="Arial Narrow" w:hAnsi="Arial Narrow"/>
          <w:b w:val="0"/>
          <w:bCs/>
          <w:i/>
          <w:color w:val="auto"/>
        </w:rPr>
        <w:t xml:space="preserve"> </w:t>
      </w:r>
      <w:r w:rsidR="00CA40B4" w:rsidRPr="00926690">
        <w:rPr>
          <w:rFonts w:ascii="Arial Narrow" w:hAnsi="Arial Narrow"/>
          <w:b w:val="0"/>
          <w:bCs/>
          <w:i/>
          <w:color w:val="auto"/>
        </w:rPr>
        <w:t>930 кг/м</w:t>
      </w:r>
      <w:r w:rsidR="00CA40B4" w:rsidRPr="00926690">
        <w:rPr>
          <w:rFonts w:ascii="Arial Narrow" w:hAnsi="Arial Narrow"/>
          <w:b w:val="0"/>
          <w:bCs/>
          <w:i/>
          <w:color w:val="auto"/>
          <w:vertAlign w:val="superscript"/>
        </w:rPr>
        <w:t>3</w:t>
      </w:r>
      <w:r w:rsidR="00CA40B4" w:rsidRPr="00926690">
        <w:rPr>
          <w:rFonts w:ascii="Arial Narrow" w:hAnsi="Arial Narrow"/>
          <w:b w:val="0"/>
          <w:bCs/>
          <w:i/>
          <w:color w:val="auto"/>
        </w:rPr>
        <w:t>.</w:t>
      </w:r>
    </w:p>
    <w:p w:rsidR="0080053C" w:rsidRDefault="0080053C">
      <w:pPr>
        <w:rPr>
          <w:rFonts w:ascii="Arial Narrow" w:hAnsi="Arial Narrow"/>
          <w:b/>
        </w:rPr>
      </w:pPr>
    </w:p>
    <w:p w:rsidR="00E0599D" w:rsidRDefault="00C63471" w:rsidP="0065642A">
      <w:pPr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3</w:t>
      </w:r>
      <w:r w:rsidR="00E0599D" w:rsidRPr="00D048C1">
        <w:rPr>
          <w:rFonts w:ascii="Arial Narrow" w:hAnsi="Arial Narrow"/>
          <w:b/>
          <w:bCs/>
        </w:rPr>
        <w:t>. КОМПЛЕКТНОСТЬ</w:t>
      </w:r>
    </w:p>
    <w:p w:rsidR="00682B61" w:rsidRPr="00D048C1" w:rsidRDefault="00682B61" w:rsidP="0065642A">
      <w:pPr>
        <w:jc w:val="center"/>
        <w:rPr>
          <w:rFonts w:ascii="Arial Narrow" w:hAnsi="Arial Narrow"/>
          <w:b/>
          <w:bCs/>
        </w:rPr>
      </w:pPr>
    </w:p>
    <w:p w:rsidR="00E0599D" w:rsidRPr="00D048C1" w:rsidRDefault="00E0599D" w:rsidP="0065642A">
      <w:pPr>
        <w:ind w:firstLine="567"/>
        <w:jc w:val="both"/>
        <w:rPr>
          <w:rFonts w:ascii="Arial Narrow" w:hAnsi="Arial Narrow"/>
        </w:rPr>
      </w:pPr>
      <w:r w:rsidRPr="00D048C1">
        <w:rPr>
          <w:rFonts w:ascii="Arial Narrow" w:hAnsi="Arial Narrow"/>
        </w:rPr>
        <w:t xml:space="preserve">Комплект поставки влагомера </w:t>
      </w:r>
      <w:r w:rsidR="00C63471">
        <w:rPr>
          <w:rFonts w:ascii="Arial Narrow" w:hAnsi="Arial Narrow"/>
        </w:rPr>
        <w:t>приведен в</w:t>
      </w:r>
      <w:r w:rsidRPr="00D048C1">
        <w:rPr>
          <w:rFonts w:ascii="Arial Narrow" w:hAnsi="Arial Narrow"/>
        </w:rPr>
        <w:t xml:space="preserve"> таблице </w:t>
      </w:r>
      <w:r w:rsidR="000E4B5D">
        <w:rPr>
          <w:rFonts w:ascii="Arial Narrow" w:hAnsi="Arial Narrow"/>
        </w:rPr>
        <w:t>2</w:t>
      </w:r>
      <w:r w:rsidRPr="00D048C1">
        <w:rPr>
          <w:rFonts w:ascii="Arial Narrow" w:hAnsi="Arial Narrow"/>
        </w:rPr>
        <w:t>.</w:t>
      </w:r>
    </w:p>
    <w:p w:rsidR="0015043D" w:rsidRPr="00C63471" w:rsidRDefault="007F47F3" w:rsidP="00D61269">
      <w:pPr>
        <w:ind w:right="141" w:firstLine="567"/>
        <w:jc w:val="right"/>
        <w:rPr>
          <w:rFonts w:ascii="Arial Narrow" w:hAnsi="Arial Narrow"/>
          <w:i/>
        </w:rPr>
      </w:pPr>
      <w:r w:rsidRPr="00C63471">
        <w:rPr>
          <w:rFonts w:ascii="Arial Narrow" w:hAnsi="Arial Narrow"/>
          <w:i/>
        </w:rPr>
        <w:t>Таблица 2</w:t>
      </w:r>
    </w:p>
    <w:tbl>
      <w:tblPr>
        <w:tblW w:w="0" w:type="auto"/>
        <w:tblInd w:w="10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5"/>
        <w:gridCol w:w="2552"/>
        <w:gridCol w:w="1276"/>
      </w:tblGrid>
      <w:tr w:rsidR="0015043D" w:rsidTr="005249E2">
        <w:trPr>
          <w:cantSplit/>
          <w:trHeight w:val="535"/>
        </w:trPr>
        <w:tc>
          <w:tcPr>
            <w:tcW w:w="5675" w:type="dxa"/>
            <w:vAlign w:val="center"/>
          </w:tcPr>
          <w:p w:rsidR="0015043D" w:rsidRDefault="0015043D" w:rsidP="006564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Наименование</w:t>
            </w:r>
          </w:p>
        </w:tc>
        <w:tc>
          <w:tcPr>
            <w:tcW w:w="2552" w:type="dxa"/>
            <w:vAlign w:val="center"/>
          </w:tcPr>
          <w:p w:rsidR="0015043D" w:rsidRDefault="0015043D" w:rsidP="006564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Обозначение</w:t>
            </w:r>
          </w:p>
        </w:tc>
        <w:tc>
          <w:tcPr>
            <w:tcW w:w="1276" w:type="dxa"/>
            <w:vAlign w:val="center"/>
          </w:tcPr>
          <w:p w:rsidR="0015043D" w:rsidRDefault="0015043D" w:rsidP="006564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Колич</w:t>
            </w:r>
            <w:r>
              <w:rPr>
                <w:rFonts w:ascii="Arial Narrow" w:hAnsi="Arial Narrow"/>
              </w:rPr>
              <w:t>е</w:t>
            </w:r>
            <w:r>
              <w:rPr>
                <w:rFonts w:ascii="Arial Narrow" w:hAnsi="Arial Narrow"/>
              </w:rPr>
              <w:t>ство</w:t>
            </w:r>
          </w:p>
        </w:tc>
      </w:tr>
      <w:tr w:rsidR="0015043D" w:rsidTr="005249E2">
        <w:trPr>
          <w:cantSplit/>
        </w:trPr>
        <w:tc>
          <w:tcPr>
            <w:tcW w:w="5675" w:type="dxa"/>
          </w:tcPr>
          <w:p w:rsidR="0015043D" w:rsidRDefault="0015043D" w:rsidP="0065642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Первичный преобразователь</w:t>
            </w:r>
          </w:p>
        </w:tc>
        <w:tc>
          <w:tcPr>
            <w:tcW w:w="2552" w:type="dxa"/>
          </w:tcPr>
          <w:p w:rsidR="0015043D" w:rsidRDefault="0015043D" w:rsidP="0065642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УШЕФ.434844.001</w:t>
            </w:r>
          </w:p>
        </w:tc>
        <w:tc>
          <w:tcPr>
            <w:tcW w:w="1276" w:type="dxa"/>
          </w:tcPr>
          <w:p w:rsidR="0015043D" w:rsidRDefault="0015043D" w:rsidP="006564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</w:tr>
      <w:tr w:rsidR="0015043D" w:rsidTr="005249E2">
        <w:trPr>
          <w:cantSplit/>
        </w:trPr>
        <w:tc>
          <w:tcPr>
            <w:tcW w:w="5675" w:type="dxa"/>
          </w:tcPr>
          <w:p w:rsidR="0015043D" w:rsidRDefault="0015043D" w:rsidP="0065642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Блок электронный</w:t>
            </w:r>
          </w:p>
        </w:tc>
        <w:tc>
          <w:tcPr>
            <w:tcW w:w="2552" w:type="dxa"/>
          </w:tcPr>
          <w:p w:rsidR="0015043D" w:rsidRDefault="0015043D" w:rsidP="0065642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УШЕФ.433811.003</w:t>
            </w:r>
          </w:p>
        </w:tc>
        <w:tc>
          <w:tcPr>
            <w:tcW w:w="1276" w:type="dxa"/>
          </w:tcPr>
          <w:p w:rsidR="0015043D" w:rsidRDefault="0015043D" w:rsidP="006564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</w:tr>
      <w:tr w:rsidR="0015043D" w:rsidTr="005249E2">
        <w:trPr>
          <w:cantSplit/>
        </w:trPr>
        <w:tc>
          <w:tcPr>
            <w:tcW w:w="5675" w:type="dxa"/>
          </w:tcPr>
          <w:p w:rsidR="0015043D" w:rsidRDefault="0015043D" w:rsidP="0065642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Кабель соединительный</w:t>
            </w:r>
          </w:p>
        </w:tc>
        <w:tc>
          <w:tcPr>
            <w:tcW w:w="2552" w:type="dxa"/>
          </w:tcPr>
          <w:p w:rsidR="0015043D" w:rsidRDefault="0015043D" w:rsidP="0065642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УШЕФ.685662.001</w:t>
            </w:r>
          </w:p>
        </w:tc>
        <w:tc>
          <w:tcPr>
            <w:tcW w:w="1276" w:type="dxa"/>
          </w:tcPr>
          <w:p w:rsidR="0015043D" w:rsidRDefault="0015043D" w:rsidP="006564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</w:tr>
      <w:tr w:rsidR="0015043D" w:rsidTr="005249E2">
        <w:trPr>
          <w:cantSplit/>
        </w:trPr>
        <w:tc>
          <w:tcPr>
            <w:tcW w:w="5675" w:type="dxa"/>
          </w:tcPr>
          <w:p w:rsidR="0015043D" w:rsidRDefault="0015043D" w:rsidP="0065642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Вставка</w:t>
            </w:r>
          </w:p>
        </w:tc>
        <w:tc>
          <w:tcPr>
            <w:tcW w:w="2552" w:type="dxa"/>
          </w:tcPr>
          <w:p w:rsidR="0015043D" w:rsidRDefault="0015043D" w:rsidP="0065642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УШЕФ.864153.001</w:t>
            </w:r>
          </w:p>
        </w:tc>
        <w:tc>
          <w:tcPr>
            <w:tcW w:w="1276" w:type="dxa"/>
          </w:tcPr>
          <w:p w:rsidR="0015043D" w:rsidRDefault="0015043D" w:rsidP="006564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</w:tr>
      <w:tr w:rsidR="0015043D" w:rsidTr="005249E2">
        <w:trPr>
          <w:cantSplit/>
        </w:trPr>
        <w:tc>
          <w:tcPr>
            <w:tcW w:w="5675" w:type="dxa"/>
          </w:tcPr>
          <w:p w:rsidR="0015043D" w:rsidRDefault="0015043D" w:rsidP="0065642A">
            <w:pPr>
              <w:tabs>
                <w:tab w:val="left" w:pos="3261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Паспорт</w:t>
            </w:r>
          </w:p>
        </w:tc>
        <w:tc>
          <w:tcPr>
            <w:tcW w:w="2552" w:type="dxa"/>
          </w:tcPr>
          <w:p w:rsidR="0015043D" w:rsidRDefault="0015043D" w:rsidP="0065642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УШЕФ.414432.003 ПС</w:t>
            </w:r>
            <w:proofErr w:type="gramStart"/>
            <w:r w:rsidR="00D2461D">
              <w:rPr>
                <w:rFonts w:ascii="Arial Narrow" w:hAnsi="Arial Narrow"/>
              </w:rPr>
              <w:t>1</w:t>
            </w:r>
            <w:proofErr w:type="gramEnd"/>
          </w:p>
        </w:tc>
        <w:tc>
          <w:tcPr>
            <w:tcW w:w="1276" w:type="dxa"/>
          </w:tcPr>
          <w:p w:rsidR="0015043D" w:rsidRDefault="0015043D" w:rsidP="006564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</w:tr>
      <w:tr w:rsidR="00D2461D" w:rsidTr="005249E2">
        <w:trPr>
          <w:cantSplit/>
        </w:trPr>
        <w:tc>
          <w:tcPr>
            <w:tcW w:w="5675" w:type="dxa"/>
          </w:tcPr>
          <w:p w:rsidR="00D2461D" w:rsidRDefault="00D2461D" w:rsidP="00D2461D">
            <w:pPr>
              <w:tabs>
                <w:tab w:val="left" w:pos="3261"/>
              </w:tabs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Руководство по эксплуатации</w:t>
            </w:r>
          </w:p>
        </w:tc>
        <w:tc>
          <w:tcPr>
            <w:tcW w:w="2552" w:type="dxa"/>
          </w:tcPr>
          <w:p w:rsidR="00D2461D" w:rsidRDefault="00D2461D" w:rsidP="00D2461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УШЕФ.414432.003 РЭ</w:t>
            </w:r>
          </w:p>
        </w:tc>
        <w:tc>
          <w:tcPr>
            <w:tcW w:w="1276" w:type="dxa"/>
          </w:tcPr>
          <w:p w:rsidR="00D2461D" w:rsidRDefault="00D2461D" w:rsidP="006564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</w:tr>
      <w:tr w:rsidR="0015043D" w:rsidTr="005249E2">
        <w:trPr>
          <w:cantSplit/>
        </w:trPr>
        <w:tc>
          <w:tcPr>
            <w:tcW w:w="5675" w:type="dxa"/>
          </w:tcPr>
          <w:p w:rsidR="0015043D" w:rsidRDefault="00C63471" w:rsidP="003024C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Cs/>
              </w:rPr>
              <w:t>Методика поверки</w:t>
            </w:r>
          </w:p>
        </w:tc>
        <w:tc>
          <w:tcPr>
            <w:tcW w:w="2552" w:type="dxa"/>
            <w:vAlign w:val="center"/>
          </w:tcPr>
          <w:p w:rsidR="0015043D" w:rsidRDefault="003024C8" w:rsidP="00C63471">
            <w:pPr>
              <w:rPr>
                <w:rFonts w:ascii="Arial Narrow" w:hAnsi="Arial Narrow"/>
              </w:rPr>
            </w:pPr>
            <w:r w:rsidRPr="003024C8">
              <w:rPr>
                <w:rFonts w:ascii="Arial Narrow" w:hAnsi="Arial Narrow"/>
                <w:bCs/>
              </w:rPr>
              <w:t>МП 0309-6-2015</w:t>
            </w:r>
          </w:p>
        </w:tc>
        <w:tc>
          <w:tcPr>
            <w:tcW w:w="1276" w:type="dxa"/>
            <w:vAlign w:val="center"/>
          </w:tcPr>
          <w:p w:rsidR="0015043D" w:rsidRDefault="0015043D" w:rsidP="006564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</w:tr>
      <w:tr w:rsidR="0015043D" w:rsidTr="005249E2">
        <w:trPr>
          <w:cantSplit/>
        </w:trPr>
        <w:tc>
          <w:tcPr>
            <w:tcW w:w="8227" w:type="dxa"/>
            <w:gridSpan w:val="2"/>
          </w:tcPr>
          <w:p w:rsidR="0015043D" w:rsidRDefault="0015043D" w:rsidP="0065642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Свидетельство о первичной поверке</w:t>
            </w:r>
          </w:p>
        </w:tc>
        <w:tc>
          <w:tcPr>
            <w:tcW w:w="1276" w:type="dxa"/>
          </w:tcPr>
          <w:p w:rsidR="0015043D" w:rsidRDefault="0015043D" w:rsidP="006564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</w:tr>
      <w:tr w:rsidR="0015043D" w:rsidTr="005249E2">
        <w:trPr>
          <w:cantSplit/>
        </w:trPr>
        <w:tc>
          <w:tcPr>
            <w:tcW w:w="8227" w:type="dxa"/>
            <w:gridSpan w:val="2"/>
          </w:tcPr>
          <w:p w:rsidR="0015043D" w:rsidRDefault="0015043D" w:rsidP="0065642A">
            <w:pPr>
              <w:jc w:val="both"/>
              <w:rPr>
                <w:rFonts w:ascii="Arial Narrow" w:hAnsi="Arial Narrow"/>
              </w:rPr>
            </w:pPr>
            <w:r w:rsidRPr="00006EC6">
              <w:rPr>
                <w:rFonts w:ascii="Arial Narrow" w:hAnsi="Arial Narrow"/>
              </w:rPr>
              <w:t>Свидетельство об утверждении типа СИ</w:t>
            </w:r>
          </w:p>
        </w:tc>
        <w:tc>
          <w:tcPr>
            <w:tcW w:w="1276" w:type="dxa"/>
          </w:tcPr>
          <w:p w:rsidR="0015043D" w:rsidRDefault="0015043D" w:rsidP="006564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</w:tr>
      <w:tr w:rsidR="0015043D" w:rsidTr="005249E2">
        <w:trPr>
          <w:cantSplit/>
        </w:trPr>
        <w:tc>
          <w:tcPr>
            <w:tcW w:w="8227" w:type="dxa"/>
            <w:gridSpan w:val="2"/>
          </w:tcPr>
          <w:p w:rsidR="0015043D" w:rsidRDefault="0015043D" w:rsidP="0065642A">
            <w:pPr>
              <w:jc w:val="both"/>
              <w:rPr>
                <w:rFonts w:ascii="Arial Narrow" w:hAnsi="Arial Narrow"/>
              </w:rPr>
            </w:pPr>
            <w:r w:rsidRPr="00006EC6">
              <w:rPr>
                <w:rFonts w:ascii="Arial Narrow" w:hAnsi="Arial Narrow"/>
              </w:rPr>
              <w:t xml:space="preserve">Сертификат соответствия </w:t>
            </w:r>
            <w:proofErr w:type="gramStart"/>
            <w:r w:rsidRPr="00006EC6">
              <w:rPr>
                <w:rFonts w:ascii="Arial Narrow" w:hAnsi="Arial Narrow"/>
              </w:rPr>
              <w:t>ТР</w:t>
            </w:r>
            <w:proofErr w:type="gramEnd"/>
            <w:r w:rsidRPr="00006EC6">
              <w:rPr>
                <w:rFonts w:ascii="Arial Narrow" w:hAnsi="Arial Narrow"/>
              </w:rPr>
              <w:t xml:space="preserve"> ТС  012/2011</w:t>
            </w:r>
          </w:p>
        </w:tc>
        <w:tc>
          <w:tcPr>
            <w:tcW w:w="1276" w:type="dxa"/>
          </w:tcPr>
          <w:p w:rsidR="0015043D" w:rsidRDefault="0015043D" w:rsidP="006564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</w:tr>
      <w:tr w:rsidR="0015043D" w:rsidTr="005249E2">
        <w:trPr>
          <w:cantSplit/>
        </w:trPr>
        <w:tc>
          <w:tcPr>
            <w:tcW w:w="8227" w:type="dxa"/>
            <w:gridSpan w:val="2"/>
          </w:tcPr>
          <w:p w:rsidR="0015043D" w:rsidRDefault="0015043D" w:rsidP="0065642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Кольца </w:t>
            </w:r>
            <w:proofErr w:type="spellStart"/>
            <w:r>
              <w:rPr>
                <w:rFonts w:ascii="Arial Narrow" w:hAnsi="Arial Narrow"/>
              </w:rPr>
              <w:t>паранитовые</w:t>
            </w:r>
            <w:proofErr w:type="spellEnd"/>
            <w:r>
              <w:rPr>
                <w:rFonts w:ascii="Arial Narrow" w:hAnsi="Arial Narrow"/>
              </w:rPr>
              <w:t xml:space="preserve"> уплотнительные</w:t>
            </w:r>
          </w:p>
        </w:tc>
        <w:tc>
          <w:tcPr>
            <w:tcW w:w="1276" w:type="dxa"/>
          </w:tcPr>
          <w:p w:rsidR="0015043D" w:rsidRDefault="0015043D" w:rsidP="006564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  <w:tr w:rsidR="0015043D" w:rsidTr="005249E2">
        <w:trPr>
          <w:cantSplit/>
        </w:trPr>
        <w:tc>
          <w:tcPr>
            <w:tcW w:w="8227" w:type="dxa"/>
            <w:gridSpan w:val="2"/>
          </w:tcPr>
          <w:p w:rsidR="0015043D" w:rsidRDefault="0015043D" w:rsidP="0065642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Вилка 2РМ14 КПН 4Ш  </w:t>
            </w:r>
          </w:p>
        </w:tc>
        <w:tc>
          <w:tcPr>
            <w:tcW w:w="1276" w:type="dxa"/>
          </w:tcPr>
          <w:p w:rsidR="0015043D" w:rsidRDefault="0015043D" w:rsidP="006564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</w:tr>
      <w:tr w:rsidR="00C63471" w:rsidRPr="00C63471" w:rsidTr="005249E2">
        <w:trPr>
          <w:cantSplit/>
        </w:trPr>
        <w:tc>
          <w:tcPr>
            <w:tcW w:w="8227" w:type="dxa"/>
            <w:gridSpan w:val="2"/>
          </w:tcPr>
          <w:p w:rsidR="00C63471" w:rsidRPr="00C63471" w:rsidRDefault="00C63471" w:rsidP="00C63471">
            <w:pPr>
              <w:rPr>
                <w:rFonts w:ascii="Arial Narrow" w:hAnsi="Arial Narrow"/>
              </w:rPr>
            </w:pPr>
            <w:r w:rsidRPr="00C63471">
              <w:rPr>
                <w:rFonts w:ascii="Arial Narrow" w:hAnsi="Arial Narrow"/>
              </w:rPr>
              <w:t>Кабель сетевой</w:t>
            </w:r>
          </w:p>
        </w:tc>
        <w:tc>
          <w:tcPr>
            <w:tcW w:w="1276" w:type="dxa"/>
          </w:tcPr>
          <w:p w:rsidR="00C63471" w:rsidRPr="00C63471" w:rsidRDefault="00C63471" w:rsidP="00C63471">
            <w:pPr>
              <w:jc w:val="center"/>
              <w:rPr>
                <w:rFonts w:ascii="Arial Narrow" w:hAnsi="Arial Narrow"/>
              </w:rPr>
            </w:pPr>
            <w:r w:rsidRPr="00C63471">
              <w:rPr>
                <w:rFonts w:ascii="Arial Narrow" w:hAnsi="Arial Narrow"/>
              </w:rPr>
              <w:t>1</w:t>
            </w:r>
          </w:p>
        </w:tc>
      </w:tr>
      <w:tr w:rsidR="00C63471" w:rsidRPr="00C63471" w:rsidTr="005249E2">
        <w:trPr>
          <w:cantSplit/>
        </w:trPr>
        <w:tc>
          <w:tcPr>
            <w:tcW w:w="8227" w:type="dxa"/>
            <w:gridSpan w:val="2"/>
          </w:tcPr>
          <w:p w:rsidR="00C63471" w:rsidRPr="00C63471" w:rsidRDefault="00C63471" w:rsidP="00C63471">
            <w:pPr>
              <w:rPr>
                <w:rFonts w:ascii="Arial Narrow" w:hAnsi="Arial Narrow"/>
              </w:rPr>
            </w:pPr>
            <w:r w:rsidRPr="00C63471">
              <w:rPr>
                <w:rFonts w:ascii="Arial Narrow" w:hAnsi="Arial Narrow"/>
              </w:rPr>
              <w:t>Ящик упаковочный</w:t>
            </w:r>
          </w:p>
        </w:tc>
        <w:tc>
          <w:tcPr>
            <w:tcW w:w="1276" w:type="dxa"/>
          </w:tcPr>
          <w:p w:rsidR="00C63471" w:rsidRPr="00C63471" w:rsidRDefault="00C63471" w:rsidP="00C63471">
            <w:pPr>
              <w:jc w:val="center"/>
              <w:rPr>
                <w:rFonts w:ascii="Arial Narrow" w:hAnsi="Arial Narrow"/>
              </w:rPr>
            </w:pPr>
            <w:r w:rsidRPr="00C63471">
              <w:rPr>
                <w:rFonts w:ascii="Arial Narrow" w:hAnsi="Arial Narrow"/>
              </w:rPr>
              <w:t>1</w:t>
            </w:r>
          </w:p>
        </w:tc>
      </w:tr>
    </w:tbl>
    <w:p w:rsidR="003024C8" w:rsidRPr="003024C8" w:rsidRDefault="003024C8" w:rsidP="003024C8">
      <w:pPr>
        <w:rPr>
          <w:rFonts w:ascii="Arial Narrow" w:hAnsi="Arial Narrow"/>
          <w:bCs/>
        </w:rPr>
      </w:pPr>
    </w:p>
    <w:p w:rsidR="00E0599D" w:rsidRPr="00D048C1" w:rsidRDefault="00C14703" w:rsidP="00C14703">
      <w:p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                                             </w:t>
      </w:r>
      <w:r w:rsidR="00C63471">
        <w:rPr>
          <w:rFonts w:ascii="Arial Narrow" w:hAnsi="Arial Narrow"/>
          <w:b/>
          <w:bCs/>
        </w:rPr>
        <w:t>4</w:t>
      </w:r>
      <w:r w:rsidR="00E0599D" w:rsidRPr="00D048C1">
        <w:rPr>
          <w:rFonts w:ascii="Arial Narrow" w:hAnsi="Arial Narrow"/>
          <w:b/>
          <w:bCs/>
        </w:rPr>
        <w:t>. УСТРОЙСТВО И ПРИНЦИП РАБОТЫ</w:t>
      </w:r>
    </w:p>
    <w:p w:rsidR="00E0599D" w:rsidRPr="00D61269" w:rsidRDefault="00E0599D" w:rsidP="0065642A">
      <w:pPr>
        <w:jc w:val="center"/>
        <w:rPr>
          <w:rFonts w:ascii="Arial Narrow" w:hAnsi="Arial Narrow"/>
          <w:sz w:val="16"/>
          <w:szCs w:val="16"/>
        </w:rPr>
      </w:pPr>
    </w:p>
    <w:p w:rsidR="00017303" w:rsidRPr="00017303" w:rsidRDefault="00017303" w:rsidP="00017303">
      <w:pPr>
        <w:pStyle w:val="af0"/>
        <w:numPr>
          <w:ilvl w:val="0"/>
          <w:numId w:val="11"/>
        </w:numPr>
        <w:jc w:val="both"/>
        <w:rPr>
          <w:rFonts w:ascii="Arial Narrow" w:hAnsi="Arial Narrow"/>
          <w:vanish/>
        </w:rPr>
      </w:pPr>
    </w:p>
    <w:p w:rsidR="00017303" w:rsidRPr="00017303" w:rsidRDefault="00017303" w:rsidP="00017303">
      <w:pPr>
        <w:pStyle w:val="af0"/>
        <w:numPr>
          <w:ilvl w:val="0"/>
          <w:numId w:val="11"/>
        </w:numPr>
        <w:jc w:val="both"/>
        <w:rPr>
          <w:rFonts w:ascii="Arial Narrow" w:hAnsi="Arial Narrow"/>
          <w:vanish/>
        </w:rPr>
      </w:pPr>
    </w:p>
    <w:p w:rsidR="0015043D" w:rsidRDefault="0015043D" w:rsidP="00017303">
      <w:pPr>
        <w:pStyle w:val="af0"/>
        <w:numPr>
          <w:ilvl w:val="1"/>
          <w:numId w:val="11"/>
        </w:numPr>
        <w:ind w:left="567" w:hanging="567"/>
        <w:jc w:val="both"/>
        <w:rPr>
          <w:rFonts w:ascii="Arial Narrow" w:hAnsi="Arial Narrow"/>
        </w:rPr>
      </w:pPr>
      <w:r w:rsidRPr="00C63471">
        <w:rPr>
          <w:rFonts w:ascii="Arial Narrow" w:hAnsi="Arial Narrow"/>
        </w:rPr>
        <w:t xml:space="preserve">Принцип </w:t>
      </w:r>
      <w:r w:rsidR="00C14703" w:rsidRPr="00C63471">
        <w:rPr>
          <w:rFonts w:ascii="Arial Narrow" w:hAnsi="Arial Narrow"/>
        </w:rPr>
        <w:t xml:space="preserve">работы </w:t>
      </w:r>
      <w:r w:rsidRPr="00C63471">
        <w:rPr>
          <w:rFonts w:ascii="Arial Narrow" w:hAnsi="Arial Narrow"/>
        </w:rPr>
        <w:t>влагомера основан на поглощении энергии микроволнового излучения вод</w:t>
      </w:r>
      <w:r w:rsidRPr="00C63471">
        <w:rPr>
          <w:rFonts w:ascii="Arial Narrow" w:hAnsi="Arial Narrow"/>
        </w:rPr>
        <w:t>о</w:t>
      </w:r>
      <w:r w:rsidRPr="00C63471">
        <w:rPr>
          <w:rFonts w:ascii="Arial Narrow" w:hAnsi="Arial Narrow"/>
        </w:rPr>
        <w:t>нефтяной эмульсией.</w:t>
      </w:r>
    </w:p>
    <w:p w:rsidR="0015043D" w:rsidRDefault="0015043D" w:rsidP="00017303">
      <w:pPr>
        <w:pStyle w:val="af0"/>
        <w:numPr>
          <w:ilvl w:val="1"/>
          <w:numId w:val="11"/>
        </w:numPr>
        <w:ind w:left="567" w:hanging="567"/>
        <w:jc w:val="both"/>
        <w:rPr>
          <w:rFonts w:ascii="Arial Narrow" w:hAnsi="Arial Narrow"/>
        </w:rPr>
      </w:pPr>
      <w:r w:rsidRPr="00017303">
        <w:rPr>
          <w:rFonts w:ascii="Arial Narrow" w:hAnsi="Arial Narrow"/>
        </w:rPr>
        <w:t>Первичный преобразователь состоит из СВЧ сигнального модуля и платы управления и выдает аналоговые сигналы пропорциональные СВЧ мощности в опорном и измерительном каналах. Величина сигнала в измерительном канале зависит от влагосодержания в измеряемой среде.</w:t>
      </w:r>
    </w:p>
    <w:p w:rsidR="0015043D" w:rsidRPr="009802F6" w:rsidRDefault="0015043D" w:rsidP="00017303">
      <w:pPr>
        <w:pStyle w:val="af0"/>
        <w:numPr>
          <w:ilvl w:val="1"/>
          <w:numId w:val="11"/>
        </w:numPr>
        <w:ind w:left="567" w:hanging="567"/>
        <w:jc w:val="both"/>
        <w:rPr>
          <w:rFonts w:ascii="Arial Narrow" w:hAnsi="Arial Narrow"/>
        </w:rPr>
      </w:pPr>
      <w:r w:rsidRPr="00017303">
        <w:rPr>
          <w:rFonts w:ascii="Arial Narrow" w:hAnsi="Arial Narrow"/>
        </w:rPr>
        <w:t xml:space="preserve">Блок электронный осуществляет подачу искробезопасных питающих напряжений и токов </w:t>
      </w:r>
      <w:proofErr w:type="gramStart"/>
      <w:r w:rsidRPr="00017303">
        <w:rPr>
          <w:rFonts w:ascii="Arial Narrow" w:hAnsi="Arial Narrow"/>
        </w:rPr>
        <w:t>на</w:t>
      </w:r>
      <w:proofErr w:type="gramEnd"/>
      <w:r w:rsidRPr="00017303">
        <w:rPr>
          <w:rFonts w:ascii="Arial Narrow" w:hAnsi="Arial Narrow"/>
        </w:rPr>
        <w:t xml:space="preserve"> </w:t>
      </w:r>
      <w:proofErr w:type="gramStart"/>
      <w:r w:rsidRPr="00017303">
        <w:rPr>
          <w:rFonts w:ascii="Arial Narrow" w:hAnsi="Arial Narrow"/>
        </w:rPr>
        <w:t>первичный</w:t>
      </w:r>
      <w:proofErr w:type="gramEnd"/>
      <w:r w:rsidRPr="00017303">
        <w:rPr>
          <w:rFonts w:ascii="Arial Narrow" w:hAnsi="Arial Narrow"/>
        </w:rPr>
        <w:t xml:space="preserve"> преобразователь, а также обработку поступающих с </w:t>
      </w:r>
      <w:r w:rsidR="00041D3A" w:rsidRPr="00017303">
        <w:rPr>
          <w:rFonts w:ascii="Arial Narrow" w:hAnsi="Arial Narrow"/>
        </w:rPr>
        <w:t>пе</w:t>
      </w:r>
      <w:r w:rsidR="00DB304C" w:rsidRPr="00017303">
        <w:rPr>
          <w:rFonts w:ascii="Arial Narrow" w:hAnsi="Arial Narrow"/>
        </w:rPr>
        <w:t>рвичного</w:t>
      </w:r>
      <w:r w:rsidR="00096287" w:rsidRPr="00017303">
        <w:rPr>
          <w:rFonts w:ascii="Arial Narrow" w:hAnsi="Arial Narrow"/>
        </w:rPr>
        <w:t xml:space="preserve"> </w:t>
      </w:r>
      <w:r w:rsidRPr="00017303">
        <w:rPr>
          <w:rFonts w:ascii="Arial Narrow" w:hAnsi="Arial Narrow"/>
        </w:rPr>
        <w:t xml:space="preserve">преобразователя сигналов в сигнал, пропорциональный влагосодержанию нефти. Значение влагосодержания высвечивается в цифровом виде на светодиодном табло и преобразуется в выходной токовый сигнал 4 - 20 мА. </w:t>
      </w:r>
      <w:r w:rsidRPr="00017303">
        <w:rPr>
          <w:rFonts w:ascii="Arial Narrow" w:hAnsi="Arial Narrow"/>
          <w:snapToGrid w:val="0"/>
        </w:rPr>
        <w:t>Электронный блок осуществляет также контрольные и сервисные функции. Для подключения персонального компьютера электронный блок влагомера имеет цифров</w:t>
      </w:r>
      <w:r w:rsidR="00F132C2" w:rsidRPr="00017303">
        <w:rPr>
          <w:rFonts w:ascii="Arial Narrow" w:hAnsi="Arial Narrow"/>
          <w:snapToGrid w:val="0"/>
        </w:rPr>
        <w:t>ой</w:t>
      </w:r>
      <w:r w:rsidRPr="00017303">
        <w:rPr>
          <w:rFonts w:ascii="Arial Narrow" w:hAnsi="Arial Narrow"/>
          <w:snapToGrid w:val="0"/>
        </w:rPr>
        <w:t xml:space="preserve"> и</w:t>
      </w:r>
      <w:r w:rsidRPr="00017303">
        <w:rPr>
          <w:rFonts w:ascii="Arial Narrow" w:hAnsi="Arial Narrow"/>
          <w:snapToGrid w:val="0"/>
        </w:rPr>
        <w:t>н</w:t>
      </w:r>
      <w:r w:rsidRPr="00017303">
        <w:rPr>
          <w:rFonts w:ascii="Arial Narrow" w:hAnsi="Arial Narrow"/>
          <w:snapToGrid w:val="0"/>
        </w:rPr>
        <w:t xml:space="preserve">терфейс </w:t>
      </w:r>
      <w:r w:rsidRPr="00017303">
        <w:rPr>
          <w:rFonts w:ascii="Arial Narrow" w:hAnsi="Arial Narrow"/>
          <w:snapToGrid w:val="0"/>
          <w:lang w:val="en-US"/>
        </w:rPr>
        <w:t>RS</w:t>
      </w:r>
      <w:r w:rsidRPr="00017303">
        <w:rPr>
          <w:rFonts w:ascii="Arial Narrow" w:hAnsi="Arial Narrow"/>
          <w:snapToGrid w:val="0"/>
        </w:rPr>
        <w:t xml:space="preserve"> 485.</w:t>
      </w:r>
    </w:p>
    <w:p w:rsidR="009802F6" w:rsidRPr="00017303" w:rsidRDefault="009802F6" w:rsidP="009802F6">
      <w:pPr>
        <w:pStyle w:val="af0"/>
        <w:ind w:left="567"/>
        <w:jc w:val="both"/>
        <w:rPr>
          <w:rFonts w:ascii="Arial Narrow" w:hAnsi="Arial Narrow"/>
        </w:rPr>
      </w:pPr>
    </w:p>
    <w:p w:rsidR="007A766F" w:rsidRDefault="00063A40" w:rsidP="00017303">
      <w:pPr>
        <w:jc w:val="both"/>
        <w:rPr>
          <w:rFonts w:ascii="Arial Narrow" w:hAnsi="Arial Narrow"/>
          <w:b/>
          <w:bCs/>
        </w:rPr>
      </w:pPr>
      <w:r w:rsidRPr="00017303">
        <w:rPr>
          <w:rFonts w:ascii="Arial Narrow" w:hAnsi="Arial Narrow"/>
          <w:b/>
          <w:bCs/>
        </w:rPr>
        <w:t>П</w:t>
      </w:r>
      <w:r w:rsidR="009802F6">
        <w:rPr>
          <w:rFonts w:ascii="Arial Narrow" w:hAnsi="Arial Narrow"/>
          <w:b/>
          <w:bCs/>
        </w:rPr>
        <w:t>РИМЕЧАНИЕ</w:t>
      </w:r>
      <w:r w:rsidR="007F47F3" w:rsidRPr="00017303">
        <w:rPr>
          <w:rFonts w:ascii="Arial Narrow" w:hAnsi="Arial Narrow"/>
          <w:b/>
          <w:bCs/>
        </w:rPr>
        <w:t xml:space="preserve">.  </w:t>
      </w:r>
    </w:p>
    <w:p w:rsidR="00063A40" w:rsidRPr="00017303" w:rsidRDefault="007F47F3" w:rsidP="00017303">
      <w:pPr>
        <w:jc w:val="both"/>
        <w:rPr>
          <w:rFonts w:ascii="Arial Narrow" w:hAnsi="Arial Narrow"/>
          <w:b/>
          <w:bCs/>
        </w:rPr>
      </w:pPr>
      <w:r w:rsidRPr="00017303">
        <w:rPr>
          <w:rFonts w:ascii="Arial Narrow" w:hAnsi="Arial Narrow"/>
          <w:b/>
          <w:bCs/>
        </w:rPr>
        <w:t>И</w:t>
      </w:r>
      <w:r w:rsidR="00063A40" w:rsidRPr="00017303">
        <w:rPr>
          <w:rFonts w:ascii="Arial Narrow" w:hAnsi="Arial Narrow"/>
          <w:b/>
          <w:bCs/>
        </w:rPr>
        <w:t xml:space="preserve">зготовитель оставляет за собой право вносить изменения в конструкцию влагомера, не </w:t>
      </w:r>
      <w:r w:rsidRPr="00017303">
        <w:rPr>
          <w:rFonts w:ascii="Arial Narrow" w:hAnsi="Arial Narrow"/>
          <w:b/>
          <w:bCs/>
        </w:rPr>
        <w:t>ухудшающие</w:t>
      </w:r>
      <w:r w:rsidR="00063A40" w:rsidRPr="00017303">
        <w:rPr>
          <w:rFonts w:ascii="Arial Narrow" w:hAnsi="Arial Narrow"/>
          <w:b/>
          <w:bCs/>
        </w:rPr>
        <w:t xml:space="preserve"> его метрологически</w:t>
      </w:r>
      <w:r w:rsidR="00C14703" w:rsidRPr="00017303">
        <w:rPr>
          <w:rFonts w:ascii="Arial Narrow" w:hAnsi="Arial Narrow"/>
          <w:b/>
          <w:bCs/>
        </w:rPr>
        <w:t>е</w:t>
      </w:r>
      <w:r w:rsidR="00063A40" w:rsidRPr="00017303">
        <w:rPr>
          <w:rFonts w:ascii="Arial Narrow" w:hAnsi="Arial Narrow"/>
          <w:b/>
          <w:bCs/>
        </w:rPr>
        <w:t xml:space="preserve"> и функциональны</w:t>
      </w:r>
      <w:r w:rsidR="00C14703" w:rsidRPr="00017303">
        <w:rPr>
          <w:rFonts w:ascii="Arial Narrow" w:hAnsi="Arial Narrow"/>
          <w:b/>
          <w:bCs/>
        </w:rPr>
        <w:t>е</w:t>
      </w:r>
      <w:r w:rsidR="00063A40" w:rsidRPr="00017303">
        <w:rPr>
          <w:rFonts w:ascii="Arial Narrow" w:hAnsi="Arial Narrow"/>
          <w:b/>
          <w:bCs/>
        </w:rPr>
        <w:t xml:space="preserve"> характеристик</w:t>
      </w:r>
      <w:r w:rsidR="00C14703" w:rsidRPr="00017303">
        <w:rPr>
          <w:rFonts w:ascii="Arial Narrow" w:hAnsi="Arial Narrow"/>
          <w:b/>
          <w:bCs/>
        </w:rPr>
        <w:t>и</w:t>
      </w:r>
      <w:r w:rsidR="00063A40" w:rsidRPr="00017303">
        <w:rPr>
          <w:rFonts w:ascii="Arial Narrow" w:hAnsi="Arial Narrow"/>
          <w:b/>
          <w:bCs/>
        </w:rPr>
        <w:t>.</w:t>
      </w:r>
    </w:p>
    <w:p w:rsidR="00183122" w:rsidRPr="00065F2B" w:rsidRDefault="00097791" w:rsidP="00097791">
      <w:pPr>
        <w:widowControl w:val="0"/>
        <w:tabs>
          <w:tab w:val="left" w:pos="0"/>
        </w:tabs>
        <w:ind w:firstLine="567"/>
        <w:rPr>
          <w:rFonts w:ascii="Arial Narrow" w:hAnsi="Arial Narrow"/>
          <w:b/>
          <w:snapToGrid w:val="0"/>
        </w:rPr>
      </w:pPr>
      <w:r>
        <w:rPr>
          <w:rFonts w:ascii="Arial Narrow" w:hAnsi="Arial Narrow"/>
          <w:b/>
          <w:snapToGrid w:val="0"/>
        </w:rPr>
        <w:lastRenderedPageBreak/>
        <w:t xml:space="preserve">                       </w:t>
      </w:r>
      <w:r w:rsidR="009802F6">
        <w:rPr>
          <w:rFonts w:ascii="Arial Narrow" w:hAnsi="Arial Narrow"/>
          <w:b/>
          <w:snapToGrid w:val="0"/>
        </w:rPr>
        <w:t>5</w:t>
      </w:r>
      <w:r w:rsidR="00183122" w:rsidRPr="00065F2B">
        <w:rPr>
          <w:rFonts w:ascii="Arial Narrow" w:hAnsi="Arial Narrow"/>
          <w:b/>
          <w:snapToGrid w:val="0"/>
        </w:rPr>
        <w:t xml:space="preserve">. ПОДГОТОВКА </w:t>
      </w:r>
      <w:r>
        <w:rPr>
          <w:rFonts w:ascii="Arial Narrow" w:hAnsi="Arial Narrow"/>
          <w:b/>
          <w:snapToGrid w:val="0"/>
        </w:rPr>
        <w:t>ВЛАГОМЕРА</w:t>
      </w:r>
      <w:r w:rsidR="00183122" w:rsidRPr="00065F2B">
        <w:rPr>
          <w:rFonts w:ascii="Arial Narrow" w:hAnsi="Arial Narrow"/>
          <w:b/>
          <w:snapToGrid w:val="0"/>
        </w:rPr>
        <w:t xml:space="preserve"> К ИСПОЛЬЗОВАНИЮ</w:t>
      </w:r>
    </w:p>
    <w:p w:rsidR="003B7825" w:rsidRDefault="003B7825" w:rsidP="0065642A">
      <w:pPr>
        <w:widowControl w:val="0"/>
        <w:tabs>
          <w:tab w:val="left" w:pos="0"/>
        </w:tabs>
        <w:ind w:firstLine="567"/>
        <w:jc w:val="both"/>
        <w:rPr>
          <w:rFonts w:ascii="Arial Narrow" w:hAnsi="Arial Narrow"/>
          <w:snapToGrid w:val="0"/>
        </w:rPr>
      </w:pPr>
    </w:p>
    <w:p w:rsidR="003430B3" w:rsidRPr="00065F2B" w:rsidRDefault="009802F6" w:rsidP="00065F2B">
      <w:pPr>
        <w:widowControl w:val="0"/>
        <w:tabs>
          <w:tab w:val="left" w:pos="0"/>
        </w:tabs>
        <w:jc w:val="center"/>
        <w:rPr>
          <w:rFonts w:ascii="Arial Narrow" w:hAnsi="Arial Narrow"/>
          <w:b/>
          <w:snapToGrid w:val="0"/>
        </w:rPr>
      </w:pPr>
      <w:r>
        <w:rPr>
          <w:rFonts w:ascii="Arial Narrow" w:hAnsi="Arial Narrow"/>
          <w:b/>
          <w:snapToGrid w:val="0"/>
        </w:rPr>
        <w:t>5</w:t>
      </w:r>
      <w:r w:rsidR="003430B3" w:rsidRPr="00065F2B">
        <w:rPr>
          <w:rFonts w:ascii="Arial Narrow" w:hAnsi="Arial Narrow"/>
          <w:b/>
          <w:snapToGrid w:val="0"/>
        </w:rPr>
        <w:t>.1. Меры безопасности.</w:t>
      </w:r>
    </w:p>
    <w:p w:rsidR="006C6107" w:rsidRDefault="006C6107" w:rsidP="006C6107">
      <w:pPr>
        <w:widowControl w:val="0"/>
        <w:tabs>
          <w:tab w:val="left" w:pos="0"/>
        </w:tabs>
        <w:jc w:val="both"/>
        <w:rPr>
          <w:rFonts w:ascii="Arial Narrow" w:hAnsi="Arial Narrow"/>
          <w:snapToGrid w:val="0"/>
        </w:rPr>
      </w:pPr>
    </w:p>
    <w:p w:rsidR="009802F6" w:rsidRPr="009802F6" w:rsidRDefault="009802F6" w:rsidP="009802F6">
      <w:pPr>
        <w:pStyle w:val="af0"/>
        <w:widowControl w:val="0"/>
        <w:numPr>
          <w:ilvl w:val="0"/>
          <w:numId w:val="20"/>
        </w:numPr>
        <w:tabs>
          <w:tab w:val="left" w:pos="0"/>
        </w:tabs>
        <w:jc w:val="both"/>
        <w:rPr>
          <w:rFonts w:ascii="Arial Narrow" w:hAnsi="Arial Narrow"/>
          <w:snapToGrid w:val="0"/>
          <w:vanish/>
        </w:rPr>
      </w:pPr>
    </w:p>
    <w:p w:rsidR="009802F6" w:rsidRPr="009802F6" w:rsidRDefault="009802F6" w:rsidP="009802F6">
      <w:pPr>
        <w:pStyle w:val="af0"/>
        <w:widowControl w:val="0"/>
        <w:numPr>
          <w:ilvl w:val="0"/>
          <w:numId w:val="20"/>
        </w:numPr>
        <w:tabs>
          <w:tab w:val="left" w:pos="0"/>
        </w:tabs>
        <w:jc w:val="both"/>
        <w:rPr>
          <w:rFonts w:ascii="Arial Narrow" w:hAnsi="Arial Narrow"/>
          <w:snapToGrid w:val="0"/>
          <w:vanish/>
        </w:rPr>
      </w:pPr>
    </w:p>
    <w:p w:rsidR="009802F6" w:rsidRPr="009802F6" w:rsidRDefault="009802F6" w:rsidP="009802F6">
      <w:pPr>
        <w:pStyle w:val="af0"/>
        <w:widowControl w:val="0"/>
        <w:numPr>
          <w:ilvl w:val="0"/>
          <w:numId w:val="20"/>
        </w:numPr>
        <w:tabs>
          <w:tab w:val="left" w:pos="0"/>
        </w:tabs>
        <w:jc w:val="both"/>
        <w:rPr>
          <w:rFonts w:ascii="Arial Narrow" w:hAnsi="Arial Narrow"/>
          <w:snapToGrid w:val="0"/>
          <w:vanish/>
        </w:rPr>
      </w:pPr>
    </w:p>
    <w:p w:rsidR="009802F6" w:rsidRPr="009802F6" w:rsidRDefault="009802F6" w:rsidP="009802F6">
      <w:pPr>
        <w:pStyle w:val="af0"/>
        <w:widowControl w:val="0"/>
        <w:numPr>
          <w:ilvl w:val="0"/>
          <w:numId w:val="20"/>
        </w:numPr>
        <w:tabs>
          <w:tab w:val="left" w:pos="0"/>
        </w:tabs>
        <w:jc w:val="both"/>
        <w:rPr>
          <w:rFonts w:ascii="Arial Narrow" w:hAnsi="Arial Narrow"/>
          <w:snapToGrid w:val="0"/>
          <w:vanish/>
        </w:rPr>
      </w:pPr>
    </w:p>
    <w:p w:rsidR="009802F6" w:rsidRPr="009802F6" w:rsidRDefault="009802F6" w:rsidP="009802F6">
      <w:pPr>
        <w:pStyle w:val="af0"/>
        <w:widowControl w:val="0"/>
        <w:numPr>
          <w:ilvl w:val="0"/>
          <w:numId w:val="20"/>
        </w:numPr>
        <w:tabs>
          <w:tab w:val="left" w:pos="0"/>
        </w:tabs>
        <w:jc w:val="both"/>
        <w:rPr>
          <w:rFonts w:ascii="Arial Narrow" w:hAnsi="Arial Narrow"/>
          <w:snapToGrid w:val="0"/>
          <w:vanish/>
        </w:rPr>
      </w:pPr>
    </w:p>
    <w:p w:rsidR="009802F6" w:rsidRPr="009802F6" w:rsidRDefault="009802F6" w:rsidP="009802F6">
      <w:pPr>
        <w:pStyle w:val="af0"/>
        <w:widowControl w:val="0"/>
        <w:numPr>
          <w:ilvl w:val="1"/>
          <w:numId w:val="20"/>
        </w:numPr>
        <w:tabs>
          <w:tab w:val="left" w:pos="0"/>
        </w:tabs>
        <w:jc w:val="both"/>
        <w:rPr>
          <w:rFonts w:ascii="Arial Narrow" w:hAnsi="Arial Narrow"/>
          <w:snapToGrid w:val="0"/>
          <w:vanish/>
        </w:rPr>
      </w:pPr>
    </w:p>
    <w:p w:rsidR="006C6107" w:rsidRDefault="006C6107" w:rsidP="003F321A">
      <w:pPr>
        <w:pStyle w:val="af0"/>
        <w:widowControl w:val="0"/>
        <w:numPr>
          <w:ilvl w:val="2"/>
          <w:numId w:val="20"/>
        </w:numPr>
        <w:tabs>
          <w:tab w:val="left" w:pos="0"/>
        </w:tabs>
        <w:ind w:left="709" w:hanging="709"/>
        <w:jc w:val="both"/>
        <w:rPr>
          <w:rFonts w:ascii="Arial Narrow" w:hAnsi="Arial Narrow"/>
          <w:snapToGrid w:val="0"/>
        </w:rPr>
      </w:pPr>
      <w:r w:rsidRPr="009802F6">
        <w:rPr>
          <w:rFonts w:ascii="Arial Narrow" w:hAnsi="Arial Narrow"/>
          <w:snapToGrid w:val="0"/>
        </w:rPr>
        <w:t>Корпус блока электронного должен быть заземлен</w:t>
      </w:r>
      <w:r w:rsidR="00E04E44">
        <w:rPr>
          <w:rFonts w:ascii="Arial Narrow" w:hAnsi="Arial Narrow"/>
          <w:snapToGrid w:val="0"/>
        </w:rPr>
        <w:t xml:space="preserve"> в соответствии с </w:t>
      </w:r>
      <w:r w:rsidR="004F38DA">
        <w:rPr>
          <w:rFonts w:ascii="Arial Narrow" w:hAnsi="Arial Narrow"/>
          <w:snapToGrid w:val="0"/>
        </w:rPr>
        <w:t xml:space="preserve">гл.1.7. </w:t>
      </w:r>
      <w:r w:rsidR="00E04E44">
        <w:rPr>
          <w:rFonts w:ascii="Arial Narrow" w:hAnsi="Arial Narrow"/>
          <w:snapToGrid w:val="0"/>
        </w:rPr>
        <w:t>ПУЭ</w:t>
      </w:r>
      <w:r w:rsidR="004F38DA">
        <w:rPr>
          <w:rFonts w:ascii="Arial Narrow" w:hAnsi="Arial Narrow"/>
          <w:snapToGrid w:val="0"/>
        </w:rPr>
        <w:t xml:space="preserve"> на клемму, расположенную на задней панели блока электронного и обозначенную знаком</w:t>
      </w:r>
      <w:r w:rsidR="004F38DA" w:rsidRPr="004F38DA">
        <w:rPr>
          <w:rFonts w:ascii="PMingLiU" w:eastAsia="PMingLiU" w:hAnsi="PMingLiU" w:cs="PMingLiU" w:hint="eastAsia"/>
        </w:rPr>
        <w:t xml:space="preserve"> </w:t>
      </w:r>
      <w:r w:rsidR="004F38DA">
        <w:rPr>
          <w:rFonts w:asciiTheme="minorHAnsi" w:eastAsia="PMingLiU" w:hAnsiTheme="minorHAnsi" w:cs="PMingLiU"/>
        </w:rPr>
        <w:t>«</w:t>
      </w:r>
      <w:r w:rsidR="004F38DA" w:rsidRPr="004F38DA">
        <w:rPr>
          <w:rFonts w:ascii="MingLiU" w:eastAsia="MingLiU" w:hAnsi="MingLiU" w:cs="MingLiU" w:hint="eastAsia"/>
          <w:snapToGrid w:val="0"/>
        </w:rPr>
        <w:t>⏚</w:t>
      </w:r>
      <w:r w:rsidR="004F38DA">
        <w:rPr>
          <w:rFonts w:asciiTheme="minorHAnsi" w:eastAsia="MingLiU" w:hAnsiTheme="minorHAnsi" w:cs="MingLiU"/>
          <w:snapToGrid w:val="0"/>
        </w:rPr>
        <w:t>»</w:t>
      </w:r>
      <w:r w:rsidRPr="009802F6">
        <w:rPr>
          <w:rFonts w:ascii="Arial Narrow" w:hAnsi="Arial Narrow"/>
          <w:snapToGrid w:val="0"/>
        </w:rPr>
        <w:t>.</w:t>
      </w:r>
    </w:p>
    <w:p w:rsidR="006C6107" w:rsidRDefault="006C6107" w:rsidP="003F321A">
      <w:pPr>
        <w:pStyle w:val="af0"/>
        <w:widowControl w:val="0"/>
        <w:numPr>
          <w:ilvl w:val="2"/>
          <w:numId w:val="20"/>
        </w:numPr>
        <w:tabs>
          <w:tab w:val="left" w:pos="0"/>
        </w:tabs>
        <w:ind w:left="709" w:hanging="709"/>
        <w:jc w:val="both"/>
        <w:rPr>
          <w:rFonts w:ascii="Arial Narrow" w:hAnsi="Arial Narrow"/>
          <w:snapToGrid w:val="0"/>
        </w:rPr>
      </w:pPr>
      <w:r w:rsidRPr="009802F6">
        <w:rPr>
          <w:rFonts w:ascii="Arial Narrow" w:hAnsi="Arial Narrow"/>
          <w:snapToGrid w:val="0"/>
        </w:rPr>
        <w:t>К эксплуатации влагомера допускаются лица, имеющие необходимую квалификацию.</w:t>
      </w:r>
    </w:p>
    <w:p w:rsidR="006C6107" w:rsidRDefault="006C6107" w:rsidP="003F321A">
      <w:pPr>
        <w:pStyle w:val="af0"/>
        <w:widowControl w:val="0"/>
        <w:numPr>
          <w:ilvl w:val="2"/>
          <w:numId w:val="20"/>
        </w:numPr>
        <w:tabs>
          <w:tab w:val="left" w:pos="0"/>
        </w:tabs>
        <w:ind w:left="709" w:hanging="709"/>
        <w:jc w:val="both"/>
        <w:rPr>
          <w:rFonts w:ascii="Arial Narrow" w:hAnsi="Arial Narrow"/>
          <w:snapToGrid w:val="0"/>
        </w:rPr>
      </w:pPr>
      <w:r w:rsidRPr="009B66FF">
        <w:rPr>
          <w:rFonts w:ascii="Arial Narrow" w:hAnsi="Arial Narrow"/>
          <w:snapToGrid w:val="0"/>
        </w:rPr>
        <w:t>В блоке электронном имеются опасные для жизни напряжения, поэтому при эксплуатации,</w:t>
      </w:r>
      <w:r w:rsidR="00520F71">
        <w:rPr>
          <w:rFonts w:ascii="Arial Narrow" w:hAnsi="Arial Narrow"/>
          <w:snapToGrid w:val="0"/>
        </w:rPr>
        <w:t xml:space="preserve"> при</w:t>
      </w:r>
      <w:r w:rsidRPr="009B66FF">
        <w:rPr>
          <w:rFonts w:ascii="Arial Narrow" w:hAnsi="Arial Narrow"/>
          <w:snapToGrid w:val="0"/>
        </w:rPr>
        <w:t xml:space="preserve"> </w:t>
      </w:r>
      <w:r w:rsidR="00520F71">
        <w:rPr>
          <w:rFonts w:ascii="Arial Narrow" w:hAnsi="Arial Narrow"/>
          <w:snapToGrid w:val="0"/>
        </w:rPr>
        <w:t xml:space="preserve">проведении </w:t>
      </w:r>
      <w:r w:rsidRPr="009B66FF">
        <w:rPr>
          <w:rFonts w:ascii="Arial Narrow" w:hAnsi="Arial Narrow"/>
          <w:snapToGrid w:val="0"/>
        </w:rPr>
        <w:t>контрольно-профилактических и регулировочных работ необходимо строго с</w:t>
      </w:r>
      <w:r w:rsidRPr="009B66FF">
        <w:rPr>
          <w:rFonts w:ascii="Arial Narrow" w:hAnsi="Arial Narrow"/>
          <w:snapToGrid w:val="0"/>
        </w:rPr>
        <w:t>о</w:t>
      </w:r>
      <w:r w:rsidRPr="009B66FF">
        <w:rPr>
          <w:rFonts w:ascii="Arial Narrow" w:hAnsi="Arial Narrow"/>
          <w:snapToGrid w:val="0"/>
        </w:rPr>
        <w:t>блюдать правила техники безопасности, требования гл. 7.3.</w:t>
      </w:r>
      <w:r w:rsidR="009B66FF" w:rsidRPr="009B66FF">
        <w:rPr>
          <w:rFonts w:ascii="Arial Narrow" w:hAnsi="Arial Narrow"/>
          <w:snapToGrid w:val="0"/>
        </w:rPr>
        <w:t xml:space="preserve"> ПУЭ,</w:t>
      </w:r>
      <w:r w:rsidRPr="009B66FF">
        <w:rPr>
          <w:rFonts w:ascii="Arial Narrow" w:hAnsi="Arial Narrow"/>
          <w:snapToGrid w:val="0"/>
        </w:rPr>
        <w:t xml:space="preserve"> </w:t>
      </w:r>
      <w:r w:rsidR="009B66FF" w:rsidRPr="009B66FF">
        <w:rPr>
          <w:rFonts w:ascii="Arial Narrow" w:hAnsi="Arial Narrow"/>
        </w:rPr>
        <w:t xml:space="preserve">гл.3.4 ПТЭЭП </w:t>
      </w:r>
      <w:r w:rsidRPr="009B66FF">
        <w:rPr>
          <w:rFonts w:ascii="Arial Narrow" w:hAnsi="Arial Narrow"/>
          <w:snapToGrid w:val="0"/>
        </w:rPr>
        <w:t xml:space="preserve">и ГОСТ </w:t>
      </w:r>
      <w:r w:rsidR="009B66FF" w:rsidRPr="009B66FF">
        <w:rPr>
          <w:rFonts w:ascii="Arial Narrow" w:hAnsi="Arial Narrow"/>
        </w:rPr>
        <w:t>51330</w:t>
      </w:r>
      <w:r w:rsidRPr="009B66FF">
        <w:rPr>
          <w:rFonts w:ascii="Arial Narrow" w:hAnsi="Arial Narrow"/>
          <w:snapToGrid w:val="0"/>
        </w:rPr>
        <w:t>.1</w:t>
      </w:r>
      <w:r w:rsidR="009B66FF" w:rsidRPr="009B66FF">
        <w:rPr>
          <w:rFonts w:ascii="Arial Narrow" w:hAnsi="Arial Narrow"/>
          <w:snapToGrid w:val="0"/>
        </w:rPr>
        <w:t>3</w:t>
      </w:r>
      <w:r w:rsidRPr="009B66FF">
        <w:rPr>
          <w:rFonts w:ascii="Arial Narrow" w:hAnsi="Arial Narrow"/>
          <w:snapToGrid w:val="0"/>
        </w:rPr>
        <w:t>.</w:t>
      </w:r>
    </w:p>
    <w:p w:rsidR="00EB6F21" w:rsidRPr="00EB6F21" w:rsidRDefault="00EB6F21" w:rsidP="003F321A">
      <w:pPr>
        <w:pStyle w:val="af0"/>
        <w:widowControl w:val="0"/>
        <w:numPr>
          <w:ilvl w:val="2"/>
          <w:numId w:val="20"/>
        </w:numPr>
        <w:tabs>
          <w:tab w:val="left" w:pos="0"/>
        </w:tabs>
        <w:ind w:left="709" w:hanging="709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>З</w:t>
      </w:r>
      <w:r w:rsidRPr="00EB6F21">
        <w:rPr>
          <w:rFonts w:ascii="Arial Narrow" w:hAnsi="Arial Narrow"/>
          <w:snapToGrid w:val="0"/>
        </w:rPr>
        <w:t xml:space="preserve">апрещается </w:t>
      </w:r>
      <w:r w:rsidR="00520F71">
        <w:rPr>
          <w:rFonts w:ascii="Arial Narrow" w:hAnsi="Arial Narrow"/>
          <w:snapToGrid w:val="0"/>
        </w:rPr>
        <w:t>эксплуатация</w:t>
      </w:r>
      <w:r w:rsidRPr="00EB6F21">
        <w:rPr>
          <w:rFonts w:ascii="Arial Narrow" w:hAnsi="Arial Narrow"/>
          <w:snapToGrid w:val="0"/>
        </w:rPr>
        <w:t xml:space="preserve"> влагомера при </w:t>
      </w:r>
      <w:r w:rsidR="004116B7">
        <w:rPr>
          <w:rFonts w:ascii="Arial Narrow" w:hAnsi="Arial Narrow"/>
          <w:snapToGrid w:val="0"/>
        </w:rPr>
        <w:t>нарушении</w:t>
      </w:r>
      <w:r w:rsidR="004116B7" w:rsidRPr="004116B7">
        <w:rPr>
          <w:rFonts w:ascii="Arial Narrow" w:hAnsi="Arial Narrow"/>
          <w:snapToGrid w:val="0"/>
        </w:rPr>
        <w:t xml:space="preserve"> </w:t>
      </w:r>
      <w:r w:rsidR="004116B7" w:rsidRPr="00A15DFA">
        <w:rPr>
          <w:rFonts w:ascii="Arial Narrow" w:hAnsi="Arial Narrow"/>
          <w:snapToGrid w:val="0"/>
        </w:rPr>
        <w:t>целостност</w:t>
      </w:r>
      <w:r w:rsidR="004116B7">
        <w:rPr>
          <w:rFonts w:ascii="Arial Narrow" w:hAnsi="Arial Narrow"/>
          <w:snapToGrid w:val="0"/>
        </w:rPr>
        <w:t>и</w:t>
      </w:r>
      <w:r w:rsidR="004116B7" w:rsidRPr="00A15DFA">
        <w:rPr>
          <w:rFonts w:ascii="Arial Narrow" w:hAnsi="Arial Narrow"/>
          <w:snapToGrid w:val="0"/>
        </w:rPr>
        <w:t xml:space="preserve"> корпуса блока электронн</w:t>
      </w:r>
      <w:r w:rsidR="004116B7" w:rsidRPr="00A15DFA">
        <w:rPr>
          <w:rFonts w:ascii="Arial Narrow" w:hAnsi="Arial Narrow"/>
          <w:snapToGrid w:val="0"/>
        </w:rPr>
        <w:t>о</w:t>
      </w:r>
      <w:r w:rsidR="004116B7" w:rsidRPr="00A15DFA">
        <w:rPr>
          <w:rFonts w:ascii="Arial Narrow" w:hAnsi="Arial Narrow"/>
          <w:snapToGrid w:val="0"/>
        </w:rPr>
        <w:t>го и первичного преобразователя</w:t>
      </w:r>
      <w:r w:rsidR="004116B7">
        <w:rPr>
          <w:rFonts w:ascii="Arial Narrow" w:hAnsi="Arial Narrow"/>
          <w:snapToGrid w:val="0"/>
        </w:rPr>
        <w:t>.</w:t>
      </w:r>
    </w:p>
    <w:p w:rsidR="009B66FF" w:rsidRPr="009B66FF" w:rsidRDefault="009B66FF" w:rsidP="009B66FF">
      <w:pPr>
        <w:pStyle w:val="af0"/>
        <w:widowControl w:val="0"/>
        <w:tabs>
          <w:tab w:val="left" w:pos="0"/>
        </w:tabs>
        <w:ind w:left="567"/>
        <w:jc w:val="both"/>
        <w:rPr>
          <w:rFonts w:ascii="Arial Narrow" w:hAnsi="Arial Narrow"/>
          <w:snapToGrid w:val="0"/>
        </w:rPr>
      </w:pPr>
    </w:p>
    <w:p w:rsidR="008B6A57" w:rsidRPr="00065F2B" w:rsidRDefault="004829CF" w:rsidP="00065F2B">
      <w:pPr>
        <w:widowControl w:val="0"/>
        <w:tabs>
          <w:tab w:val="left" w:pos="0"/>
        </w:tabs>
        <w:jc w:val="center"/>
        <w:rPr>
          <w:rFonts w:ascii="Arial Narrow" w:hAnsi="Arial Narrow"/>
          <w:b/>
          <w:snapToGrid w:val="0"/>
        </w:rPr>
      </w:pPr>
      <w:r>
        <w:rPr>
          <w:rFonts w:ascii="Arial Narrow" w:hAnsi="Arial Narrow"/>
          <w:b/>
          <w:snapToGrid w:val="0"/>
        </w:rPr>
        <w:t>5</w:t>
      </w:r>
      <w:r w:rsidR="003430B3" w:rsidRPr="00065F2B">
        <w:rPr>
          <w:rFonts w:ascii="Arial Narrow" w:hAnsi="Arial Narrow"/>
          <w:b/>
          <w:snapToGrid w:val="0"/>
        </w:rPr>
        <w:t>.</w:t>
      </w:r>
      <w:r w:rsidR="00DE5990">
        <w:rPr>
          <w:rFonts w:ascii="Arial Narrow" w:hAnsi="Arial Narrow"/>
          <w:b/>
          <w:snapToGrid w:val="0"/>
        </w:rPr>
        <w:t>2</w:t>
      </w:r>
      <w:r w:rsidR="003430B3" w:rsidRPr="00065F2B">
        <w:rPr>
          <w:rFonts w:ascii="Arial Narrow" w:hAnsi="Arial Narrow"/>
          <w:b/>
          <w:snapToGrid w:val="0"/>
        </w:rPr>
        <w:t>. Подготовка к работе.</w:t>
      </w:r>
    </w:p>
    <w:p w:rsidR="008B6A57" w:rsidRDefault="008B6A57" w:rsidP="0065642A">
      <w:pPr>
        <w:widowControl w:val="0"/>
        <w:tabs>
          <w:tab w:val="left" w:pos="0"/>
        </w:tabs>
        <w:jc w:val="both"/>
        <w:rPr>
          <w:rFonts w:ascii="Arial Narrow" w:hAnsi="Arial Narrow"/>
          <w:snapToGrid w:val="0"/>
        </w:rPr>
      </w:pPr>
    </w:p>
    <w:p w:rsidR="00DE5990" w:rsidRPr="00DE5990" w:rsidRDefault="00DE5990" w:rsidP="00DE5990">
      <w:pPr>
        <w:pStyle w:val="af0"/>
        <w:widowControl w:val="0"/>
        <w:numPr>
          <w:ilvl w:val="0"/>
          <w:numId w:val="22"/>
        </w:numPr>
        <w:tabs>
          <w:tab w:val="left" w:pos="0"/>
        </w:tabs>
        <w:jc w:val="both"/>
        <w:rPr>
          <w:rFonts w:ascii="Arial Narrow" w:hAnsi="Arial Narrow"/>
          <w:snapToGrid w:val="0"/>
          <w:vanish/>
        </w:rPr>
      </w:pPr>
    </w:p>
    <w:p w:rsidR="00DE5990" w:rsidRPr="00DE5990" w:rsidRDefault="00DE5990" w:rsidP="00DE5990">
      <w:pPr>
        <w:pStyle w:val="af0"/>
        <w:widowControl w:val="0"/>
        <w:numPr>
          <w:ilvl w:val="0"/>
          <w:numId w:val="22"/>
        </w:numPr>
        <w:tabs>
          <w:tab w:val="left" w:pos="0"/>
        </w:tabs>
        <w:jc w:val="both"/>
        <w:rPr>
          <w:rFonts w:ascii="Arial Narrow" w:hAnsi="Arial Narrow"/>
          <w:snapToGrid w:val="0"/>
          <w:vanish/>
        </w:rPr>
      </w:pPr>
    </w:p>
    <w:p w:rsidR="00DE5990" w:rsidRPr="00DE5990" w:rsidRDefault="00DE5990" w:rsidP="00DE5990">
      <w:pPr>
        <w:pStyle w:val="af0"/>
        <w:widowControl w:val="0"/>
        <w:numPr>
          <w:ilvl w:val="0"/>
          <w:numId w:val="22"/>
        </w:numPr>
        <w:tabs>
          <w:tab w:val="left" w:pos="0"/>
        </w:tabs>
        <w:jc w:val="both"/>
        <w:rPr>
          <w:rFonts w:ascii="Arial Narrow" w:hAnsi="Arial Narrow"/>
          <w:snapToGrid w:val="0"/>
          <w:vanish/>
        </w:rPr>
      </w:pPr>
    </w:p>
    <w:p w:rsidR="00DE5990" w:rsidRPr="00DE5990" w:rsidRDefault="00DE5990" w:rsidP="00DE5990">
      <w:pPr>
        <w:pStyle w:val="af0"/>
        <w:widowControl w:val="0"/>
        <w:numPr>
          <w:ilvl w:val="0"/>
          <w:numId w:val="22"/>
        </w:numPr>
        <w:tabs>
          <w:tab w:val="left" w:pos="0"/>
        </w:tabs>
        <w:jc w:val="both"/>
        <w:rPr>
          <w:rFonts w:ascii="Arial Narrow" w:hAnsi="Arial Narrow"/>
          <w:snapToGrid w:val="0"/>
          <w:vanish/>
        </w:rPr>
      </w:pPr>
    </w:p>
    <w:p w:rsidR="00DE5990" w:rsidRPr="00DE5990" w:rsidRDefault="00DE5990" w:rsidP="00DE5990">
      <w:pPr>
        <w:pStyle w:val="af0"/>
        <w:widowControl w:val="0"/>
        <w:numPr>
          <w:ilvl w:val="0"/>
          <w:numId w:val="22"/>
        </w:numPr>
        <w:tabs>
          <w:tab w:val="left" w:pos="0"/>
        </w:tabs>
        <w:jc w:val="both"/>
        <w:rPr>
          <w:rFonts w:ascii="Arial Narrow" w:hAnsi="Arial Narrow"/>
          <w:snapToGrid w:val="0"/>
          <w:vanish/>
        </w:rPr>
      </w:pPr>
    </w:p>
    <w:p w:rsidR="00DE5990" w:rsidRPr="00DE5990" w:rsidRDefault="00DE5990" w:rsidP="00DE5990">
      <w:pPr>
        <w:pStyle w:val="af0"/>
        <w:widowControl w:val="0"/>
        <w:numPr>
          <w:ilvl w:val="1"/>
          <w:numId w:val="22"/>
        </w:numPr>
        <w:tabs>
          <w:tab w:val="left" w:pos="0"/>
        </w:tabs>
        <w:jc w:val="both"/>
        <w:rPr>
          <w:rFonts w:ascii="Arial Narrow" w:hAnsi="Arial Narrow"/>
          <w:snapToGrid w:val="0"/>
          <w:vanish/>
        </w:rPr>
      </w:pPr>
    </w:p>
    <w:p w:rsidR="00DE5990" w:rsidRPr="00DE5990" w:rsidRDefault="00DE5990" w:rsidP="00DE5990">
      <w:pPr>
        <w:pStyle w:val="af0"/>
        <w:widowControl w:val="0"/>
        <w:numPr>
          <w:ilvl w:val="1"/>
          <w:numId w:val="22"/>
        </w:numPr>
        <w:tabs>
          <w:tab w:val="left" w:pos="0"/>
        </w:tabs>
        <w:jc w:val="both"/>
        <w:rPr>
          <w:rFonts w:ascii="Arial Narrow" w:hAnsi="Arial Narrow"/>
          <w:snapToGrid w:val="0"/>
          <w:vanish/>
        </w:rPr>
      </w:pPr>
    </w:p>
    <w:p w:rsidR="00273BED" w:rsidRDefault="004829CF" w:rsidP="00273BED">
      <w:pPr>
        <w:pStyle w:val="af0"/>
        <w:widowControl w:val="0"/>
        <w:numPr>
          <w:ilvl w:val="2"/>
          <w:numId w:val="22"/>
        </w:numPr>
        <w:tabs>
          <w:tab w:val="left" w:pos="709"/>
        </w:tabs>
        <w:ind w:left="709" w:hanging="709"/>
        <w:jc w:val="both"/>
        <w:rPr>
          <w:rFonts w:ascii="Arial Narrow" w:hAnsi="Arial Narrow"/>
          <w:snapToGrid w:val="0"/>
        </w:rPr>
      </w:pPr>
      <w:r w:rsidRPr="00273BED">
        <w:rPr>
          <w:rFonts w:ascii="Arial Narrow" w:hAnsi="Arial Narrow"/>
          <w:snapToGrid w:val="0"/>
        </w:rPr>
        <w:t>Перед вскрытием упаковки необходимо проверить ее целостность и сохранность.</w:t>
      </w:r>
      <w:r w:rsidR="00273BED">
        <w:rPr>
          <w:rFonts w:ascii="Arial Narrow" w:hAnsi="Arial Narrow"/>
          <w:snapToGrid w:val="0"/>
        </w:rPr>
        <w:t xml:space="preserve"> </w:t>
      </w:r>
    </w:p>
    <w:p w:rsidR="004829CF" w:rsidRPr="00273BED" w:rsidRDefault="004829CF" w:rsidP="00AA50FD">
      <w:pPr>
        <w:pStyle w:val="af0"/>
        <w:widowControl w:val="0"/>
        <w:tabs>
          <w:tab w:val="left" w:pos="851"/>
        </w:tabs>
        <w:ind w:left="709"/>
        <w:jc w:val="both"/>
        <w:rPr>
          <w:rFonts w:ascii="Arial Narrow" w:hAnsi="Arial Narrow"/>
          <w:snapToGrid w:val="0"/>
        </w:rPr>
      </w:pPr>
      <w:r w:rsidRPr="00273BED">
        <w:rPr>
          <w:rFonts w:ascii="Arial Narrow" w:hAnsi="Arial Narrow"/>
          <w:snapToGrid w:val="0"/>
        </w:rPr>
        <w:t>Вскрытие упаковки влагомера, находившегося при температуре ниже 0</w:t>
      </w:r>
      <w:proofErr w:type="gramStart"/>
      <w:r w:rsidRPr="00273BED">
        <w:rPr>
          <w:rFonts w:ascii="Arial Narrow" w:hAnsi="Arial Narrow"/>
          <w:snapToGrid w:val="0"/>
        </w:rPr>
        <w:t>ºС</w:t>
      </w:r>
      <w:proofErr w:type="gramEnd"/>
      <w:r w:rsidRPr="00273BED">
        <w:rPr>
          <w:rFonts w:ascii="Arial Narrow" w:hAnsi="Arial Narrow"/>
          <w:snapToGrid w:val="0"/>
        </w:rPr>
        <w:t>, необходимо пров</w:t>
      </w:r>
      <w:r w:rsidRPr="00273BED">
        <w:rPr>
          <w:rFonts w:ascii="Arial Narrow" w:hAnsi="Arial Narrow"/>
          <w:snapToGrid w:val="0"/>
        </w:rPr>
        <w:t>о</w:t>
      </w:r>
      <w:r w:rsidRPr="00273BED">
        <w:rPr>
          <w:rFonts w:ascii="Arial Narrow" w:hAnsi="Arial Narrow"/>
          <w:snapToGrid w:val="0"/>
        </w:rPr>
        <w:t xml:space="preserve">дить в отапливаемых помещениях, предварительно выдержав ящики не распакованными в течение 24 ч </w:t>
      </w:r>
      <w:r w:rsidR="00DC0AAF">
        <w:rPr>
          <w:rFonts w:ascii="Arial Narrow" w:hAnsi="Arial Narrow"/>
          <w:snapToGrid w:val="0"/>
        </w:rPr>
        <w:t>при комнатной температуре</w:t>
      </w:r>
      <w:r w:rsidRPr="00273BED">
        <w:rPr>
          <w:rFonts w:ascii="Arial Narrow" w:hAnsi="Arial Narrow"/>
          <w:snapToGrid w:val="0"/>
        </w:rPr>
        <w:t>.</w:t>
      </w:r>
    </w:p>
    <w:p w:rsidR="004829CF" w:rsidRPr="004829CF" w:rsidRDefault="004829CF" w:rsidP="00273BED">
      <w:pPr>
        <w:pStyle w:val="af0"/>
        <w:widowControl w:val="0"/>
        <w:tabs>
          <w:tab w:val="left" w:pos="709"/>
        </w:tabs>
        <w:ind w:left="709"/>
        <w:jc w:val="both"/>
        <w:rPr>
          <w:rFonts w:ascii="Arial Narrow" w:hAnsi="Arial Narrow"/>
          <w:snapToGrid w:val="0"/>
        </w:rPr>
      </w:pPr>
      <w:r w:rsidRPr="004829CF">
        <w:rPr>
          <w:rFonts w:ascii="Arial Narrow" w:hAnsi="Arial Narrow"/>
          <w:snapToGrid w:val="0"/>
        </w:rPr>
        <w:t>Вскрытие упаковки после транспорти</w:t>
      </w:r>
      <w:r>
        <w:rPr>
          <w:rFonts w:ascii="Arial Narrow" w:hAnsi="Arial Narrow"/>
          <w:snapToGrid w:val="0"/>
        </w:rPr>
        <w:t>рова</w:t>
      </w:r>
      <w:r w:rsidRPr="004829CF">
        <w:rPr>
          <w:rFonts w:ascii="Arial Narrow" w:hAnsi="Arial Narrow"/>
          <w:snapToGrid w:val="0"/>
        </w:rPr>
        <w:t>ния или хранения п</w:t>
      </w:r>
      <w:r>
        <w:rPr>
          <w:rFonts w:ascii="Arial Narrow" w:hAnsi="Arial Narrow"/>
          <w:snapToGrid w:val="0"/>
        </w:rPr>
        <w:t>ри температуре ниже + 5</w:t>
      </w:r>
      <w:proofErr w:type="gramStart"/>
      <w:r>
        <w:rPr>
          <w:rFonts w:ascii="Arial Narrow" w:hAnsi="Arial Narrow"/>
          <w:snapToGrid w:val="0"/>
        </w:rPr>
        <w:t>°С</w:t>
      </w:r>
      <w:proofErr w:type="gramEnd"/>
      <w:r>
        <w:rPr>
          <w:rFonts w:ascii="Arial Narrow" w:hAnsi="Arial Narrow"/>
          <w:snapToGrid w:val="0"/>
        </w:rPr>
        <w:t xml:space="preserve"> необходимо произ</w:t>
      </w:r>
      <w:r w:rsidRPr="004829CF">
        <w:rPr>
          <w:rFonts w:ascii="Arial Narrow" w:hAnsi="Arial Narrow"/>
          <w:snapToGrid w:val="0"/>
        </w:rPr>
        <w:t>водить после выдержки при комнатной температуре в течение не менее двух часов.</w:t>
      </w:r>
    </w:p>
    <w:p w:rsidR="004829CF" w:rsidRPr="004829CF" w:rsidRDefault="004829CF" w:rsidP="00273BED">
      <w:pPr>
        <w:pStyle w:val="af0"/>
        <w:widowControl w:val="0"/>
        <w:numPr>
          <w:ilvl w:val="2"/>
          <w:numId w:val="22"/>
        </w:numPr>
        <w:tabs>
          <w:tab w:val="left" w:pos="709"/>
        </w:tabs>
        <w:ind w:left="709" w:hanging="709"/>
        <w:jc w:val="both"/>
        <w:rPr>
          <w:rFonts w:ascii="Arial Narrow" w:hAnsi="Arial Narrow"/>
          <w:snapToGrid w:val="0"/>
        </w:rPr>
      </w:pPr>
      <w:r w:rsidRPr="004829CF">
        <w:rPr>
          <w:rFonts w:ascii="Arial Narrow" w:hAnsi="Arial Narrow"/>
          <w:snapToGrid w:val="0"/>
        </w:rPr>
        <w:t>Вскрыть упаковку</w:t>
      </w:r>
      <w:r>
        <w:rPr>
          <w:rFonts w:ascii="Arial Narrow" w:hAnsi="Arial Narrow"/>
          <w:snapToGrid w:val="0"/>
        </w:rPr>
        <w:t>, произвести внешний осмотр</w:t>
      </w:r>
      <w:r w:rsidRPr="004829CF">
        <w:rPr>
          <w:rFonts w:ascii="Arial Narrow" w:hAnsi="Arial Narrow"/>
          <w:snapToGrid w:val="0"/>
        </w:rPr>
        <w:t xml:space="preserve"> и проверить:</w:t>
      </w:r>
    </w:p>
    <w:p w:rsidR="004829CF" w:rsidRPr="004829CF" w:rsidRDefault="004829CF" w:rsidP="00273BED">
      <w:pPr>
        <w:pStyle w:val="af0"/>
        <w:widowControl w:val="0"/>
        <w:tabs>
          <w:tab w:val="left" w:pos="709"/>
        </w:tabs>
        <w:ind w:left="709"/>
        <w:jc w:val="both"/>
        <w:rPr>
          <w:rFonts w:ascii="Arial Narrow" w:hAnsi="Arial Narrow"/>
          <w:snapToGrid w:val="0"/>
        </w:rPr>
      </w:pPr>
      <w:r w:rsidRPr="004829CF">
        <w:rPr>
          <w:rFonts w:ascii="Arial Narrow" w:hAnsi="Arial Narrow"/>
          <w:snapToGrid w:val="0"/>
        </w:rPr>
        <w:t>- соответствие комплектности согласно паспорту;</w:t>
      </w:r>
    </w:p>
    <w:p w:rsidR="001A5384" w:rsidRDefault="004829CF" w:rsidP="00273BED">
      <w:pPr>
        <w:pStyle w:val="af0"/>
        <w:widowControl w:val="0"/>
        <w:tabs>
          <w:tab w:val="left" w:pos="709"/>
        </w:tabs>
        <w:ind w:left="709"/>
        <w:jc w:val="both"/>
        <w:rPr>
          <w:rFonts w:ascii="Arial Narrow" w:hAnsi="Arial Narrow"/>
          <w:snapToGrid w:val="0"/>
        </w:rPr>
      </w:pPr>
      <w:r w:rsidRPr="004829CF">
        <w:rPr>
          <w:rFonts w:ascii="Arial Narrow" w:hAnsi="Arial Narrow"/>
          <w:snapToGrid w:val="0"/>
        </w:rPr>
        <w:t>- наличие и четкость пломб;</w:t>
      </w:r>
      <w:r w:rsidR="001A5384" w:rsidRPr="001A5384">
        <w:rPr>
          <w:rFonts w:ascii="Arial Narrow" w:hAnsi="Arial Narrow"/>
          <w:snapToGrid w:val="0"/>
        </w:rPr>
        <w:t xml:space="preserve"> </w:t>
      </w:r>
    </w:p>
    <w:p w:rsidR="004829CF" w:rsidRPr="004829CF" w:rsidRDefault="001A5384" w:rsidP="00273BED">
      <w:pPr>
        <w:pStyle w:val="af0"/>
        <w:widowControl w:val="0"/>
        <w:tabs>
          <w:tab w:val="left" w:pos="709"/>
        </w:tabs>
        <w:ind w:left="709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 xml:space="preserve">- </w:t>
      </w:r>
      <w:r w:rsidRPr="00A15DFA">
        <w:rPr>
          <w:rFonts w:ascii="Arial Narrow" w:hAnsi="Arial Narrow"/>
          <w:snapToGrid w:val="0"/>
        </w:rPr>
        <w:t xml:space="preserve">наличие маркировки </w:t>
      </w:r>
      <w:proofErr w:type="spellStart"/>
      <w:r w:rsidRPr="00A15DFA">
        <w:rPr>
          <w:rFonts w:ascii="Arial Narrow" w:hAnsi="Arial Narrow"/>
          <w:snapToGrid w:val="0"/>
        </w:rPr>
        <w:t>взрывозащиты</w:t>
      </w:r>
      <w:proofErr w:type="spellEnd"/>
      <w:r w:rsidRPr="00A15DFA">
        <w:rPr>
          <w:rFonts w:ascii="Arial Narrow" w:hAnsi="Arial Narrow"/>
          <w:snapToGrid w:val="0"/>
        </w:rPr>
        <w:t>;</w:t>
      </w:r>
    </w:p>
    <w:p w:rsidR="004829CF" w:rsidRPr="004829CF" w:rsidRDefault="004829CF" w:rsidP="00273BED">
      <w:pPr>
        <w:pStyle w:val="af0"/>
        <w:widowControl w:val="0"/>
        <w:tabs>
          <w:tab w:val="left" w:pos="709"/>
        </w:tabs>
        <w:ind w:left="709"/>
        <w:jc w:val="both"/>
        <w:rPr>
          <w:rFonts w:ascii="Arial Narrow" w:hAnsi="Arial Narrow"/>
          <w:snapToGrid w:val="0"/>
        </w:rPr>
      </w:pPr>
      <w:r w:rsidRPr="004829CF">
        <w:rPr>
          <w:rFonts w:ascii="Arial Narrow" w:hAnsi="Arial Narrow"/>
          <w:snapToGrid w:val="0"/>
        </w:rPr>
        <w:t xml:space="preserve">- отсутствие вмятин, видимых механических повреждений корпуса </w:t>
      </w:r>
      <w:r>
        <w:rPr>
          <w:rFonts w:ascii="Arial Narrow" w:hAnsi="Arial Narrow"/>
          <w:snapToGrid w:val="0"/>
        </w:rPr>
        <w:t>первичного преобразоват</w:t>
      </w:r>
      <w:r>
        <w:rPr>
          <w:rFonts w:ascii="Arial Narrow" w:hAnsi="Arial Narrow"/>
          <w:snapToGrid w:val="0"/>
        </w:rPr>
        <w:t>е</w:t>
      </w:r>
      <w:r>
        <w:rPr>
          <w:rFonts w:ascii="Arial Narrow" w:hAnsi="Arial Narrow"/>
          <w:snapToGrid w:val="0"/>
        </w:rPr>
        <w:t>ля и блока электронного.</w:t>
      </w:r>
    </w:p>
    <w:p w:rsidR="004829CF" w:rsidRPr="004829CF" w:rsidRDefault="004829CF" w:rsidP="00273BED">
      <w:pPr>
        <w:pStyle w:val="af0"/>
        <w:numPr>
          <w:ilvl w:val="2"/>
          <w:numId w:val="22"/>
        </w:numPr>
        <w:tabs>
          <w:tab w:val="left" w:pos="709"/>
        </w:tabs>
        <w:ind w:left="709" w:hanging="709"/>
        <w:jc w:val="both"/>
        <w:rPr>
          <w:rFonts w:ascii="Arial Narrow" w:hAnsi="Arial Narrow"/>
          <w:snapToGrid w:val="0"/>
        </w:rPr>
      </w:pPr>
      <w:r w:rsidRPr="004829CF">
        <w:rPr>
          <w:rFonts w:ascii="Arial Narrow" w:hAnsi="Arial Narrow"/>
          <w:snapToGrid w:val="0"/>
        </w:rPr>
        <w:t>Изучи</w:t>
      </w:r>
      <w:r w:rsidR="004F38DA">
        <w:rPr>
          <w:rFonts w:ascii="Arial Narrow" w:hAnsi="Arial Narrow"/>
          <w:snapToGrid w:val="0"/>
        </w:rPr>
        <w:t>ть руководство по эксплуатации</w:t>
      </w:r>
      <w:r>
        <w:rPr>
          <w:rFonts w:ascii="Arial Narrow" w:hAnsi="Arial Narrow"/>
          <w:snapToGrid w:val="0"/>
        </w:rPr>
        <w:t>,</w:t>
      </w:r>
      <w:r w:rsidRPr="004829CF">
        <w:rPr>
          <w:rFonts w:ascii="Arial Narrow" w:hAnsi="Arial Narrow"/>
          <w:snapToGrid w:val="0"/>
        </w:rPr>
        <w:t xml:space="preserve"> паспорт</w:t>
      </w:r>
      <w:r w:rsidR="00DE5990">
        <w:rPr>
          <w:rFonts w:ascii="Arial Narrow" w:hAnsi="Arial Narrow"/>
          <w:snapToGrid w:val="0"/>
        </w:rPr>
        <w:t xml:space="preserve">, сертификат соответствия </w:t>
      </w:r>
      <w:proofErr w:type="gramStart"/>
      <w:r w:rsidR="00DE5990">
        <w:rPr>
          <w:rFonts w:ascii="Arial Narrow" w:hAnsi="Arial Narrow"/>
          <w:snapToGrid w:val="0"/>
        </w:rPr>
        <w:t>ТР</w:t>
      </w:r>
      <w:proofErr w:type="gramEnd"/>
      <w:r w:rsidR="00DE5990">
        <w:rPr>
          <w:rFonts w:ascii="Arial Narrow" w:hAnsi="Arial Narrow"/>
          <w:snapToGrid w:val="0"/>
        </w:rPr>
        <w:t xml:space="preserve"> ТС 012/2011</w:t>
      </w:r>
      <w:r w:rsidRPr="004829CF">
        <w:rPr>
          <w:rFonts w:ascii="Arial Narrow" w:hAnsi="Arial Narrow"/>
          <w:snapToGrid w:val="0"/>
        </w:rPr>
        <w:t xml:space="preserve"> </w:t>
      </w:r>
      <w:r>
        <w:rPr>
          <w:rFonts w:ascii="Arial Narrow" w:hAnsi="Arial Narrow"/>
          <w:snapToGrid w:val="0"/>
        </w:rPr>
        <w:t>и другие документы</w:t>
      </w:r>
      <w:r w:rsidRPr="004829CF">
        <w:rPr>
          <w:rFonts w:ascii="Arial Narrow" w:hAnsi="Arial Narrow"/>
          <w:snapToGrid w:val="0"/>
        </w:rPr>
        <w:t xml:space="preserve"> на влагомер</w:t>
      </w:r>
      <w:r>
        <w:rPr>
          <w:rFonts w:ascii="Arial Narrow" w:hAnsi="Arial Narrow"/>
          <w:snapToGrid w:val="0"/>
        </w:rPr>
        <w:t xml:space="preserve"> </w:t>
      </w:r>
      <w:r w:rsidRPr="004829CF">
        <w:rPr>
          <w:rFonts w:ascii="Arial Narrow" w:hAnsi="Arial Narrow"/>
          <w:snapToGrid w:val="0"/>
        </w:rPr>
        <w:t>.</w:t>
      </w:r>
    </w:p>
    <w:p w:rsidR="004609CA" w:rsidRDefault="004609CA" w:rsidP="00273BED">
      <w:pPr>
        <w:pStyle w:val="af0"/>
        <w:widowControl w:val="0"/>
        <w:numPr>
          <w:ilvl w:val="2"/>
          <w:numId w:val="22"/>
        </w:numPr>
        <w:tabs>
          <w:tab w:val="left" w:pos="709"/>
        </w:tabs>
        <w:ind w:left="709" w:hanging="709"/>
        <w:jc w:val="both"/>
        <w:rPr>
          <w:rFonts w:ascii="Arial Narrow" w:hAnsi="Arial Narrow"/>
          <w:snapToGrid w:val="0"/>
        </w:rPr>
      </w:pPr>
      <w:r w:rsidRPr="004829CF">
        <w:rPr>
          <w:rFonts w:ascii="Arial Narrow" w:hAnsi="Arial Narrow"/>
          <w:snapToGrid w:val="0"/>
        </w:rPr>
        <w:t>Монтаж, пуско-наладочные работы, настройк</w:t>
      </w:r>
      <w:r w:rsidR="004829CF">
        <w:rPr>
          <w:rFonts w:ascii="Arial Narrow" w:hAnsi="Arial Narrow"/>
          <w:snapToGrid w:val="0"/>
        </w:rPr>
        <w:t>а</w:t>
      </w:r>
      <w:r w:rsidRPr="004829CF">
        <w:rPr>
          <w:rFonts w:ascii="Arial Narrow" w:hAnsi="Arial Narrow"/>
          <w:snapToGrid w:val="0"/>
        </w:rPr>
        <w:t>, регулирование и опробование влагомера пр</w:t>
      </w:r>
      <w:r w:rsidRPr="004829CF">
        <w:rPr>
          <w:rFonts w:ascii="Arial Narrow" w:hAnsi="Arial Narrow"/>
          <w:snapToGrid w:val="0"/>
        </w:rPr>
        <w:t>о</w:t>
      </w:r>
      <w:r w:rsidRPr="004829CF">
        <w:rPr>
          <w:rFonts w:ascii="Arial Narrow" w:hAnsi="Arial Narrow"/>
          <w:snapToGrid w:val="0"/>
        </w:rPr>
        <w:t>водится на месте эксплуатации специалистами, имеющими допуск к вышеперечисленным р</w:t>
      </w:r>
      <w:r w:rsidRPr="004829CF">
        <w:rPr>
          <w:rFonts w:ascii="Arial Narrow" w:hAnsi="Arial Narrow"/>
          <w:snapToGrid w:val="0"/>
        </w:rPr>
        <w:t>а</w:t>
      </w:r>
      <w:r w:rsidRPr="004829CF">
        <w:rPr>
          <w:rFonts w:ascii="Arial Narrow" w:hAnsi="Arial Narrow"/>
          <w:snapToGrid w:val="0"/>
        </w:rPr>
        <w:t>ботам.</w:t>
      </w:r>
    </w:p>
    <w:p w:rsidR="00E816C3" w:rsidRPr="00E816C3" w:rsidRDefault="00E816C3" w:rsidP="007E4DCC">
      <w:pPr>
        <w:pStyle w:val="af0"/>
        <w:widowControl w:val="0"/>
        <w:tabs>
          <w:tab w:val="left" w:pos="0"/>
        </w:tabs>
        <w:ind w:left="0"/>
        <w:jc w:val="center"/>
        <w:rPr>
          <w:rFonts w:ascii="Arial Narrow" w:hAnsi="Arial Narrow"/>
          <w:b/>
          <w:snapToGrid w:val="0"/>
        </w:rPr>
      </w:pPr>
      <w:r w:rsidRPr="00E816C3">
        <w:rPr>
          <w:rFonts w:ascii="Arial Narrow" w:hAnsi="Arial Narrow"/>
          <w:b/>
          <w:snapToGrid w:val="0"/>
        </w:rPr>
        <w:t>5.</w:t>
      </w:r>
      <w:r w:rsidR="00DE5990">
        <w:rPr>
          <w:rFonts w:ascii="Arial Narrow" w:hAnsi="Arial Narrow"/>
          <w:b/>
          <w:snapToGrid w:val="0"/>
        </w:rPr>
        <w:t>3</w:t>
      </w:r>
      <w:r w:rsidRPr="00E816C3">
        <w:rPr>
          <w:rFonts w:ascii="Arial Narrow" w:hAnsi="Arial Narrow"/>
          <w:b/>
          <w:snapToGrid w:val="0"/>
        </w:rPr>
        <w:t>. Монтаж влагомера.</w:t>
      </w:r>
    </w:p>
    <w:p w:rsidR="00E816C3" w:rsidRPr="00E816C3" w:rsidRDefault="00E816C3" w:rsidP="00E816C3">
      <w:pPr>
        <w:pStyle w:val="af0"/>
        <w:widowControl w:val="0"/>
        <w:tabs>
          <w:tab w:val="left" w:pos="0"/>
        </w:tabs>
        <w:ind w:left="792"/>
        <w:jc w:val="both"/>
        <w:rPr>
          <w:rFonts w:ascii="Arial Narrow" w:hAnsi="Arial Narrow"/>
          <w:snapToGrid w:val="0"/>
        </w:rPr>
      </w:pPr>
    </w:p>
    <w:p w:rsidR="00DE5990" w:rsidRPr="00DE5990" w:rsidRDefault="00DE5990" w:rsidP="00DE5990">
      <w:pPr>
        <w:pStyle w:val="af0"/>
        <w:widowControl w:val="0"/>
        <w:numPr>
          <w:ilvl w:val="0"/>
          <w:numId w:val="23"/>
        </w:numPr>
        <w:tabs>
          <w:tab w:val="left" w:pos="0"/>
        </w:tabs>
        <w:jc w:val="both"/>
        <w:rPr>
          <w:rFonts w:ascii="Arial Narrow" w:hAnsi="Arial Narrow"/>
          <w:snapToGrid w:val="0"/>
          <w:vanish/>
        </w:rPr>
      </w:pPr>
    </w:p>
    <w:p w:rsidR="00DE5990" w:rsidRPr="00DE5990" w:rsidRDefault="00DE5990" w:rsidP="00DE5990">
      <w:pPr>
        <w:pStyle w:val="af0"/>
        <w:widowControl w:val="0"/>
        <w:numPr>
          <w:ilvl w:val="0"/>
          <w:numId w:val="23"/>
        </w:numPr>
        <w:tabs>
          <w:tab w:val="left" w:pos="0"/>
        </w:tabs>
        <w:jc w:val="both"/>
        <w:rPr>
          <w:rFonts w:ascii="Arial Narrow" w:hAnsi="Arial Narrow"/>
          <w:snapToGrid w:val="0"/>
          <w:vanish/>
        </w:rPr>
      </w:pPr>
    </w:p>
    <w:p w:rsidR="00DE5990" w:rsidRPr="00DE5990" w:rsidRDefault="00DE5990" w:rsidP="00DE5990">
      <w:pPr>
        <w:pStyle w:val="af0"/>
        <w:widowControl w:val="0"/>
        <w:numPr>
          <w:ilvl w:val="0"/>
          <w:numId w:val="23"/>
        </w:numPr>
        <w:tabs>
          <w:tab w:val="left" w:pos="0"/>
        </w:tabs>
        <w:jc w:val="both"/>
        <w:rPr>
          <w:rFonts w:ascii="Arial Narrow" w:hAnsi="Arial Narrow"/>
          <w:snapToGrid w:val="0"/>
          <w:vanish/>
        </w:rPr>
      </w:pPr>
    </w:p>
    <w:p w:rsidR="00DE5990" w:rsidRPr="00DE5990" w:rsidRDefault="00DE5990" w:rsidP="00DE5990">
      <w:pPr>
        <w:pStyle w:val="af0"/>
        <w:widowControl w:val="0"/>
        <w:numPr>
          <w:ilvl w:val="0"/>
          <w:numId w:val="23"/>
        </w:numPr>
        <w:tabs>
          <w:tab w:val="left" w:pos="0"/>
        </w:tabs>
        <w:jc w:val="both"/>
        <w:rPr>
          <w:rFonts w:ascii="Arial Narrow" w:hAnsi="Arial Narrow"/>
          <w:snapToGrid w:val="0"/>
          <w:vanish/>
        </w:rPr>
      </w:pPr>
    </w:p>
    <w:p w:rsidR="00DE5990" w:rsidRPr="00DE5990" w:rsidRDefault="00DE5990" w:rsidP="00DE5990">
      <w:pPr>
        <w:pStyle w:val="af0"/>
        <w:widowControl w:val="0"/>
        <w:numPr>
          <w:ilvl w:val="0"/>
          <w:numId w:val="23"/>
        </w:numPr>
        <w:tabs>
          <w:tab w:val="left" w:pos="0"/>
        </w:tabs>
        <w:jc w:val="both"/>
        <w:rPr>
          <w:rFonts w:ascii="Arial Narrow" w:hAnsi="Arial Narrow"/>
          <w:snapToGrid w:val="0"/>
          <w:vanish/>
        </w:rPr>
      </w:pPr>
    </w:p>
    <w:p w:rsidR="00DE5990" w:rsidRPr="00DE5990" w:rsidRDefault="00DE5990" w:rsidP="00DE5990">
      <w:pPr>
        <w:pStyle w:val="af0"/>
        <w:widowControl w:val="0"/>
        <w:numPr>
          <w:ilvl w:val="1"/>
          <w:numId w:val="23"/>
        </w:numPr>
        <w:tabs>
          <w:tab w:val="left" w:pos="0"/>
        </w:tabs>
        <w:jc w:val="both"/>
        <w:rPr>
          <w:rFonts w:ascii="Arial Narrow" w:hAnsi="Arial Narrow"/>
          <w:snapToGrid w:val="0"/>
          <w:vanish/>
        </w:rPr>
      </w:pPr>
    </w:p>
    <w:p w:rsidR="00DE5990" w:rsidRPr="00DE5990" w:rsidRDefault="00DE5990" w:rsidP="00DE5990">
      <w:pPr>
        <w:pStyle w:val="af0"/>
        <w:widowControl w:val="0"/>
        <w:numPr>
          <w:ilvl w:val="1"/>
          <w:numId w:val="23"/>
        </w:numPr>
        <w:tabs>
          <w:tab w:val="left" w:pos="0"/>
        </w:tabs>
        <w:jc w:val="both"/>
        <w:rPr>
          <w:rFonts w:ascii="Arial Narrow" w:hAnsi="Arial Narrow"/>
          <w:snapToGrid w:val="0"/>
          <w:vanish/>
        </w:rPr>
      </w:pPr>
    </w:p>
    <w:p w:rsidR="00DE5990" w:rsidRPr="00DE5990" w:rsidRDefault="00DE5990" w:rsidP="00DE5990">
      <w:pPr>
        <w:pStyle w:val="af0"/>
        <w:widowControl w:val="0"/>
        <w:numPr>
          <w:ilvl w:val="1"/>
          <w:numId w:val="23"/>
        </w:numPr>
        <w:tabs>
          <w:tab w:val="left" w:pos="0"/>
        </w:tabs>
        <w:jc w:val="both"/>
        <w:rPr>
          <w:rFonts w:ascii="Arial Narrow" w:hAnsi="Arial Narrow"/>
          <w:snapToGrid w:val="0"/>
          <w:vanish/>
        </w:rPr>
      </w:pPr>
    </w:p>
    <w:p w:rsidR="00036576" w:rsidRDefault="000A0FB5" w:rsidP="00273BED">
      <w:pPr>
        <w:pStyle w:val="af0"/>
        <w:widowControl w:val="0"/>
        <w:numPr>
          <w:ilvl w:val="2"/>
          <w:numId w:val="23"/>
        </w:numPr>
        <w:tabs>
          <w:tab w:val="left" w:pos="0"/>
        </w:tabs>
        <w:ind w:left="709" w:hanging="709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>Для монтажа первичного преобразователя необходимо установить ответные фланцы на соо</w:t>
      </w:r>
      <w:r>
        <w:rPr>
          <w:rFonts w:ascii="Arial Narrow" w:hAnsi="Arial Narrow"/>
          <w:snapToGrid w:val="0"/>
        </w:rPr>
        <w:t>т</w:t>
      </w:r>
      <w:r>
        <w:rPr>
          <w:rFonts w:ascii="Arial Narrow" w:hAnsi="Arial Narrow"/>
          <w:snapToGrid w:val="0"/>
        </w:rPr>
        <w:t>ветствующий участок трубопровода. Габаритные и присоединительные размеры фланцев</w:t>
      </w:r>
      <w:r w:rsidR="00250A19">
        <w:rPr>
          <w:rFonts w:ascii="Arial Narrow" w:hAnsi="Arial Narrow"/>
          <w:snapToGrid w:val="0"/>
        </w:rPr>
        <w:t xml:space="preserve"> указаны в </w:t>
      </w:r>
      <w:r w:rsidR="00AE4B93">
        <w:rPr>
          <w:rFonts w:ascii="Arial Narrow" w:hAnsi="Arial Narrow"/>
          <w:snapToGrid w:val="0"/>
        </w:rPr>
        <w:t>Рис.1 (</w:t>
      </w:r>
      <w:r w:rsidR="00250A19">
        <w:rPr>
          <w:rFonts w:ascii="Arial Narrow" w:hAnsi="Arial Narrow"/>
          <w:snapToGrid w:val="0"/>
        </w:rPr>
        <w:t>Приложени</w:t>
      </w:r>
      <w:r w:rsidR="00AE4B93">
        <w:rPr>
          <w:rFonts w:ascii="Arial Narrow" w:hAnsi="Arial Narrow"/>
          <w:snapToGrid w:val="0"/>
        </w:rPr>
        <w:t>е</w:t>
      </w:r>
      <w:r w:rsidR="00250A19">
        <w:rPr>
          <w:rFonts w:ascii="Arial Narrow" w:hAnsi="Arial Narrow"/>
          <w:snapToGrid w:val="0"/>
        </w:rPr>
        <w:t xml:space="preserve"> №</w:t>
      </w:r>
      <w:r w:rsidR="005249E2">
        <w:rPr>
          <w:rFonts w:ascii="Arial Narrow" w:hAnsi="Arial Narrow"/>
          <w:snapToGrid w:val="0"/>
        </w:rPr>
        <w:t>2</w:t>
      </w:r>
      <w:r w:rsidR="00AF6152">
        <w:rPr>
          <w:rFonts w:ascii="Arial Narrow" w:hAnsi="Arial Narrow"/>
          <w:snapToGrid w:val="0"/>
        </w:rPr>
        <w:t xml:space="preserve"> к руководству по эксплуатации)</w:t>
      </w:r>
      <w:r w:rsidR="00250A19">
        <w:rPr>
          <w:rFonts w:ascii="Arial Narrow" w:hAnsi="Arial Narrow"/>
          <w:snapToGrid w:val="0"/>
        </w:rPr>
        <w:t xml:space="preserve">. </w:t>
      </w:r>
    </w:p>
    <w:p w:rsidR="005249E2" w:rsidRDefault="005249E2" w:rsidP="005249E2">
      <w:pPr>
        <w:pStyle w:val="af0"/>
        <w:widowControl w:val="0"/>
        <w:tabs>
          <w:tab w:val="left" w:pos="0"/>
        </w:tabs>
        <w:ind w:left="709"/>
        <w:jc w:val="both"/>
        <w:rPr>
          <w:rFonts w:ascii="Arial Narrow" w:hAnsi="Arial Narrow"/>
          <w:snapToGrid w:val="0"/>
        </w:rPr>
      </w:pPr>
    </w:p>
    <w:p w:rsidR="00250A19" w:rsidRDefault="00036576" w:rsidP="00D67FD5">
      <w:pPr>
        <w:pStyle w:val="af0"/>
        <w:widowControl w:val="0"/>
        <w:tabs>
          <w:tab w:val="left" w:pos="0"/>
        </w:tabs>
        <w:ind w:left="1276" w:hanging="1276"/>
        <w:jc w:val="both"/>
        <w:rPr>
          <w:rFonts w:ascii="Arial Narrow" w:hAnsi="Arial Narrow"/>
          <w:b/>
          <w:snapToGrid w:val="0"/>
        </w:rPr>
      </w:pPr>
      <w:r w:rsidRPr="00712830">
        <w:rPr>
          <w:rFonts w:ascii="Arial Narrow" w:hAnsi="Arial Narrow"/>
          <w:b/>
          <w:snapToGrid w:val="0"/>
        </w:rPr>
        <w:t>ВНИМАНИЕ</w:t>
      </w:r>
      <w:r w:rsidR="00712830">
        <w:rPr>
          <w:rFonts w:ascii="Arial Narrow" w:hAnsi="Arial Narrow"/>
          <w:b/>
          <w:snapToGrid w:val="0"/>
        </w:rPr>
        <w:t>!</w:t>
      </w:r>
      <w:r w:rsidRPr="00712830">
        <w:rPr>
          <w:rFonts w:ascii="Arial Narrow" w:hAnsi="Arial Narrow"/>
          <w:b/>
          <w:snapToGrid w:val="0"/>
        </w:rPr>
        <w:t xml:space="preserve"> При установке (сварке) фланцев не допускается использовать первичный прео</w:t>
      </w:r>
      <w:r w:rsidRPr="00712830">
        <w:rPr>
          <w:rFonts w:ascii="Arial Narrow" w:hAnsi="Arial Narrow"/>
          <w:b/>
          <w:snapToGrid w:val="0"/>
        </w:rPr>
        <w:t>б</w:t>
      </w:r>
      <w:r w:rsidRPr="00712830">
        <w:rPr>
          <w:rFonts w:ascii="Arial Narrow" w:hAnsi="Arial Narrow"/>
          <w:b/>
          <w:snapToGrid w:val="0"/>
        </w:rPr>
        <w:t>разователь. Для точного определения расстояния между фланцами необходимо использовать Вставку</w:t>
      </w:r>
      <w:r w:rsidR="00712830" w:rsidRPr="00712830">
        <w:rPr>
          <w:rFonts w:ascii="Arial Narrow" w:hAnsi="Arial Narrow"/>
          <w:b/>
        </w:rPr>
        <w:t xml:space="preserve"> УШЕФ.864153.001</w:t>
      </w:r>
      <w:r w:rsidRPr="00712830">
        <w:rPr>
          <w:rFonts w:ascii="Arial Narrow" w:hAnsi="Arial Narrow"/>
          <w:b/>
          <w:snapToGrid w:val="0"/>
        </w:rPr>
        <w:t xml:space="preserve"> из </w:t>
      </w:r>
      <w:r w:rsidR="00712830" w:rsidRPr="00712830">
        <w:rPr>
          <w:rFonts w:ascii="Arial Narrow" w:hAnsi="Arial Narrow"/>
          <w:b/>
          <w:snapToGrid w:val="0"/>
        </w:rPr>
        <w:t>к</w:t>
      </w:r>
      <w:r w:rsidRPr="00712830">
        <w:rPr>
          <w:rFonts w:ascii="Arial Narrow" w:hAnsi="Arial Narrow"/>
          <w:b/>
          <w:snapToGrid w:val="0"/>
        </w:rPr>
        <w:t>омплекта поставки влагоме</w:t>
      </w:r>
      <w:r w:rsidR="00712830" w:rsidRPr="00712830">
        <w:rPr>
          <w:rFonts w:ascii="Arial Narrow" w:hAnsi="Arial Narrow"/>
          <w:b/>
          <w:snapToGrid w:val="0"/>
        </w:rPr>
        <w:t>ра</w:t>
      </w:r>
      <w:r w:rsidRPr="00712830">
        <w:rPr>
          <w:rFonts w:ascii="Arial Narrow" w:hAnsi="Arial Narrow"/>
          <w:b/>
          <w:snapToGrid w:val="0"/>
        </w:rPr>
        <w:t>.</w:t>
      </w:r>
    </w:p>
    <w:p w:rsidR="005249E2" w:rsidRPr="00712830" w:rsidRDefault="005249E2" w:rsidP="00D67FD5">
      <w:pPr>
        <w:pStyle w:val="af0"/>
        <w:widowControl w:val="0"/>
        <w:tabs>
          <w:tab w:val="left" w:pos="0"/>
        </w:tabs>
        <w:ind w:left="1276" w:hanging="1276"/>
        <w:jc w:val="both"/>
        <w:rPr>
          <w:rFonts w:ascii="Arial Narrow" w:hAnsi="Arial Narrow"/>
          <w:b/>
          <w:snapToGrid w:val="0"/>
        </w:rPr>
      </w:pPr>
    </w:p>
    <w:p w:rsidR="00EB20E4" w:rsidRPr="00EB20E4" w:rsidRDefault="00E816C3" w:rsidP="00273BED">
      <w:pPr>
        <w:pStyle w:val="af0"/>
        <w:widowControl w:val="0"/>
        <w:numPr>
          <w:ilvl w:val="2"/>
          <w:numId w:val="23"/>
        </w:numPr>
        <w:tabs>
          <w:tab w:val="left" w:pos="0"/>
        </w:tabs>
        <w:ind w:left="709" w:hanging="709"/>
        <w:jc w:val="both"/>
        <w:rPr>
          <w:rFonts w:ascii="Arial Narrow" w:hAnsi="Arial Narrow"/>
          <w:snapToGrid w:val="0"/>
        </w:rPr>
      </w:pPr>
      <w:r w:rsidRPr="00E816C3">
        <w:rPr>
          <w:rFonts w:ascii="Arial Narrow" w:hAnsi="Arial Narrow"/>
          <w:snapToGrid w:val="0"/>
        </w:rPr>
        <w:t>Первичный преобразователь</w:t>
      </w:r>
      <w:r w:rsidR="00250A19">
        <w:rPr>
          <w:rFonts w:ascii="Arial Narrow" w:hAnsi="Arial Narrow"/>
          <w:snapToGrid w:val="0"/>
        </w:rPr>
        <w:t xml:space="preserve"> рекомендуется</w:t>
      </w:r>
      <w:r w:rsidRPr="00E816C3">
        <w:rPr>
          <w:rFonts w:ascii="Arial Narrow" w:hAnsi="Arial Narrow"/>
          <w:snapToGrid w:val="0"/>
        </w:rPr>
        <w:t xml:space="preserve"> устанавлива</w:t>
      </w:r>
      <w:r w:rsidR="00250A19">
        <w:rPr>
          <w:rFonts w:ascii="Arial Narrow" w:hAnsi="Arial Narrow"/>
          <w:snapToGrid w:val="0"/>
        </w:rPr>
        <w:t>ть</w:t>
      </w:r>
      <w:r w:rsidRPr="00E816C3">
        <w:rPr>
          <w:rFonts w:ascii="Arial Narrow" w:hAnsi="Arial Narrow"/>
          <w:snapToGrid w:val="0"/>
        </w:rPr>
        <w:t xml:space="preserve"> на вертикальном участке</w:t>
      </w:r>
      <w:r w:rsidR="00B711D2">
        <w:rPr>
          <w:rFonts w:ascii="Arial Narrow" w:hAnsi="Arial Narrow"/>
          <w:snapToGrid w:val="0"/>
        </w:rPr>
        <w:t xml:space="preserve"> труб</w:t>
      </w:r>
      <w:r w:rsidR="00B711D2">
        <w:rPr>
          <w:rFonts w:ascii="Arial Narrow" w:hAnsi="Arial Narrow"/>
          <w:snapToGrid w:val="0"/>
        </w:rPr>
        <w:t>о</w:t>
      </w:r>
      <w:r w:rsidR="00B711D2">
        <w:rPr>
          <w:rFonts w:ascii="Arial Narrow" w:hAnsi="Arial Narrow"/>
          <w:snapToGrid w:val="0"/>
        </w:rPr>
        <w:t>провода</w:t>
      </w:r>
      <w:r w:rsidR="00EB20E4">
        <w:rPr>
          <w:rFonts w:ascii="Arial Narrow" w:hAnsi="Arial Narrow"/>
          <w:snapToGrid w:val="0"/>
        </w:rPr>
        <w:t xml:space="preserve"> с минимально возможной длиной вертикального участка</w:t>
      </w:r>
      <w:r w:rsidRPr="00E816C3">
        <w:rPr>
          <w:rFonts w:ascii="Arial Narrow" w:hAnsi="Arial Narrow"/>
          <w:snapToGrid w:val="0"/>
        </w:rPr>
        <w:t xml:space="preserve">. </w:t>
      </w:r>
      <w:r w:rsidR="00EB20E4">
        <w:rPr>
          <w:rFonts w:ascii="Arial Narrow" w:hAnsi="Arial Narrow"/>
          <w:snapToGrid w:val="0"/>
        </w:rPr>
        <w:t>При этом направление п</w:t>
      </w:r>
      <w:r w:rsidR="00EB20E4">
        <w:rPr>
          <w:rFonts w:ascii="Arial Narrow" w:hAnsi="Arial Narrow"/>
          <w:snapToGrid w:val="0"/>
        </w:rPr>
        <w:t>о</w:t>
      </w:r>
      <w:r w:rsidR="00EB20E4">
        <w:rPr>
          <w:rFonts w:ascii="Arial Narrow" w:hAnsi="Arial Narrow"/>
          <w:snapToGrid w:val="0"/>
        </w:rPr>
        <w:t xml:space="preserve">тока </w:t>
      </w:r>
      <w:proofErr w:type="gramStart"/>
      <w:r w:rsidR="00EB20E4">
        <w:rPr>
          <w:rFonts w:ascii="Arial Narrow" w:hAnsi="Arial Narrow"/>
          <w:snapToGrid w:val="0"/>
        </w:rPr>
        <w:t>через</w:t>
      </w:r>
      <w:proofErr w:type="gramEnd"/>
      <w:r w:rsidR="00EB20E4">
        <w:rPr>
          <w:rFonts w:ascii="Arial Narrow" w:hAnsi="Arial Narrow"/>
          <w:snapToGrid w:val="0"/>
        </w:rPr>
        <w:t xml:space="preserve"> </w:t>
      </w:r>
      <w:proofErr w:type="gramStart"/>
      <w:r w:rsidR="00EB20E4">
        <w:rPr>
          <w:rFonts w:ascii="Arial Narrow" w:hAnsi="Arial Narrow"/>
          <w:snapToGrid w:val="0"/>
        </w:rPr>
        <w:t>первичный</w:t>
      </w:r>
      <w:proofErr w:type="gramEnd"/>
      <w:r w:rsidR="00EB20E4">
        <w:rPr>
          <w:rFonts w:ascii="Arial Narrow" w:hAnsi="Arial Narrow"/>
          <w:snapToGrid w:val="0"/>
        </w:rPr>
        <w:t xml:space="preserve"> преобразователь значения не имеет.</w:t>
      </w:r>
      <w:r w:rsidR="00EB20E4" w:rsidRPr="00EB20E4">
        <w:rPr>
          <w:rFonts w:ascii="Arial Narrow" w:hAnsi="Arial Narrow"/>
          <w:snapToGrid w:val="0"/>
        </w:rPr>
        <w:t xml:space="preserve"> </w:t>
      </w:r>
      <w:r w:rsidR="00EB20E4">
        <w:rPr>
          <w:rFonts w:ascii="Arial Narrow" w:hAnsi="Arial Narrow"/>
          <w:snapToGrid w:val="0"/>
        </w:rPr>
        <w:t>Тем не менее</w:t>
      </w:r>
      <w:r w:rsidR="00036576">
        <w:rPr>
          <w:rFonts w:ascii="Arial Narrow" w:hAnsi="Arial Narrow"/>
          <w:snapToGrid w:val="0"/>
        </w:rPr>
        <w:t>,</w:t>
      </w:r>
      <w:r w:rsidR="00EB20E4">
        <w:rPr>
          <w:rFonts w:ascii="Arial Narrow" w:hAnsi="Arial Narrow"/>
          <w:snapToGrid w:val="0"/>
        </w:rPr>
        <w:t xml:space="preserve"> предпочтительнее выбирать направление</w:t>
      </w:r>
      <w:r w:rsidR="00036576">
        <w:rPr>
          <w:rFonts w:ascii="Arial Narrow" w:hAnsi="Arial Narrow"/>
          <w:snapToGrid w:val="0"/>
        </w:rPr>
        <w:t xml:space="preserve"> потока в зависимости от свойств измеряемой среды с учетом следу</w:t>
      </w:r>
      <w:r w:rsidR="00036576">
        <w:rPr>
          <w:rFonts w:ascii="Arial Narrow" w:hAnsi="Arial Narrow"/>
          <w:snapToGrid w:val="0"/>
        </w:rPr>
        <w:t>ю</w:t>
      </w:r>
      <w:r w:rsidR="00036576">
        <w:rPr>
          <w:rFonts w:ascii="Arial Narrow" w:hAnsi="Arial Narrow"/>
          <w:snapToGrid w:val="0"/>
        </w:rPr>
        <w:t>щих рекомендаций:</w:t>
      </w:r>
    </w:p>
    <w:p w:rsidR="00EB20E4" w:rsidRPr="00036576" w:rsidRDefault="00EB20E4" w:rsidP="00273BED">
      <w:pPr>
        <w:ind w:left="709"/>
        <w:rPr>
          <w:rFonts w:ascii="Arial Narrow" w:hAnsi="Arial Narrow"/>
          <w:snapToGrid w:val="0"/>
        </w:rPr>
      </w:pPr>
      <w:r w:rsidRPr="00036576">
        <w:rPr>
          <w:rFonts w:ascii="Arial Narrow" w:hAnsi="Arial Narrow"/>
          <w:snapToGrid w:val="0"/>
        </w:rPr>
        <w:t>- при большом влагосодержании</w:t>
      </w:r>
      <w:r w:rsidR="00036576">
        <w:rPr>
          <w:rFonts w:ascii="Arial Narrow" w:hAnsi="Arial Narrow"/>
          <w:snapToGrid w:val="0"/>
        </w:rPr>
        <w:t xml:space="preserve"> -</w:t>
      </w:r>
      <w:r w:rsidRPr="00036576">
        <w:rPr>
          <w:rFonts w:ascii="Arial Narrow" w:hAnsi="Arial Narrow"/>
          <w:snapToGrid w:val="0"/>
        </w:rPr>
        <w:t xml:space="preserve"> направление потока </w:t>
      </w:r>
      <w:r w:rsidR="00036576">
        <w:rPr>
          <w:rFonts w:ascii="Arial Narrow" w:hAnsi="Arial Narrow"/>
          <w:snapToGrid w:val="0"/>
        </w:rPr>
        <w:t>«</w:t>
      </w:r>
      <w:r w:rsidRPr="00036576">
        <w:rPr>
          <w:rFonts w:ascii="Arial Narrow" w:hAnsi="Arial Narrow"/>
          <w:snapToGrid w:val="0"/>
        </w:rPr>
        <w:t xml:space="preserve">сверху </w:t>
      </w:r>
      <w:r w:rsidR="00036576">
        <w:rPr>
          <w:rFonts w:ascii="Arial Narrow" w:hAnsi="Arial Narrow"/>
          <w:snapToGrid w:val="0"/>
        </w:rPr>
        <w:t>–</w:t>
      </w:r>
      <w:r w:rsidRPr="00036576">
        <w:rPr>
          <w:rFonts w:ascii="Arial Narrow" w:hAnsi="Arial Narrow"/>
          <w:snapToGrid w:val="0"/>
        </w:rPr>
        <w:t xml:space="preserve"> вниз</w:t>
      </w:r>
      <w:r w:rsidR="00036576">
        <w:rPr>
          <w:rFonts w:ascii="Arial Narrow" w:hAnsi="Arial Narrow"/>
          <w:snapToGrid w:val="0"/>
        </w:rPr>
        <w:t>»</w:t>
      </w:r>
      <w:r w:rsidRPr="00036576">
        <w:rPr>
          <w:rFonts w:ascii="Arial Narrow" w:hAnsi="Arial Narrow"/>
          <w:snapToGrid w:val="0"/>
        </w:rPr>
        <w:t>;</w:t>
      </w:r>
    </w:p>
    <w:p w:rsidR="00EB20E4" w:rsidRPr="00EB20E4" w:rsidRDefault="00EB20E4" w:rsidP="00273BED">
      <w:pPr>
        <w:pStyle w:val="af0"/>
        <w:ind w:left="709"/>
        <w:rPr>
          <w:rFonts w:ascii="Arial Narrow" w:hAnsi="Arial Narrow"/>
          <w:snapToGrid w:val="0"/>
        </w:rPr>
      </w:pPr>
      <w:r w:rsidRPr="00EB20E4">
        <w:rPr>
          <w:rFonts w:ascii="Arial Narrow" w:hAnsi="Arial Narrow"/>
          <w:snapToGrid w:val="0"/>
        </w:rPr>
        <w:t>- при большом содержании свободного газа</w:t>
      </w:r>
      <w:r w:rsidR="00036576">
        <w:rPr>
          <w:rFonts w:ascii="Arial Narrow" w:hAnsi="Arial Narrow"/>
          <w:snapToGrid w:val="0"/>
        </w:rPr>
        <w:t xml:space="preserve"> -</w:t>
      </w:r>
      <w:r w:rsidRPr="00EB20E4">
        <w:rPr>
          <w:rFonts w:ascii="Arial Narrow" w:hAnsi="Arial Narrow"/>
          <w:snapToGrid w:val="0"/>
        </w:rPr>
        <w:t xml:space="preserve"> направление потока </w:t>
      </w:r>
      <w:r w:rsidR="00036576">
        <w:rPr>
          <w:rFonts w:ascii="Arial Narrow" w:hAnsi="Arial Narrow"/>
          <w:snapToGrid w:val="0"/>
        </w:rPr>
        <w:t>«</w:t>
      </w:r>
      <w:r w:rsidRPr="00EB20E4">
        <w:rPr>
          <w:rFonts w:ascii="Arial Narrow" w:hAnsi="Arial Narrow"/>
          <w:snapToGrid w:val="0"/>
        </w:rPr>
        <w:t xml:space="preserve">снизу </w:t>
      </w:r>
      <w:r w:rsidR="00036576">
        <w:rPr>
          <w:rFonts w:ascii="Arial Narrow" w:hAnsi="Arial Narrow"/>
          <w:snapToGrid w:val="0"/>
        </w:rPr>
        <w:t>–</w:t>
      </w:r>
      <w:r w:rsidRPr="00EB20E4">
        <w:rPr>
          <w:rFonts w:ascii="Arial Narrow" w:hAnsi="Arial Narrow"/>
          <w:snapToGrid w:val="0"/>
        </w:rPr>
        <w:t xml:space="preserve"> вверх</w:t>
      </w:r>
      <w:r w:rsidR="00036576">
        <w:rPr>
          <w:rFonts w:ascii="Arial Narrow" w:hAnsi="Arial Narrow"/>
          <w:snapToGrid w:val="0"/>
        </w:rPr>
        <w:t>»</w:t>
      </w:r>
      <w:r w:rsidRPr="00EB20E4">
        <w:rPr>
          <w:rFonts w:ascii="Arial Narrow" w:hAnsi="Arial Narrow"/>
          <w:snapToGrid w:val="0"/>
        </w:rPr>
        <w:t>;</w:t>
      </w:r>
    </w:p>
    <w:p w:rsidR="00EB20E4" w:rsidRDefault="00EB20E4" w:rsidP="00273BED">
      <w:pPr>
        <w:pStyle w:val="af0"/>
        <w:ind w:left="709"/>
        <w:rPr>
          <w:rFonts w:ascii="Arial Narrow" w:hAnsi="Arial Narrow"/>
          <w:snapToGrid w:val="0"/>
        </w:rPr>
      </w:pPr>
      <w:r w:rsidRPr="00EB20E4">
        <w:rPr>
          <w:rFonts w:ascii="Arial Narrow" w:hAnsi="Arial Narrow"/>
          <w:snapToGrid w:val="0"/>
        </w:rPr>
        <w:t>- при малой вязкости</w:t>
      </w:r>
      <w:r w:rsidR="00036576">
        <w:rPr>
          <w:rFonts w:ascii="Arial Narrow" w:hAnsi="Arial Narrow"/>
          <w:snapToGrid w:val="0"/>
        </w:rPr>
        <w:t xml:space="preserve"> - </w:t>
      </w:r>
      <w:r w:rsidRPr="00EB20E4">
        <w:rPr>
          <w:rFonts w:ascii="Arial Narrow" w:hAnsi="Arial Narrow"/>
          <w:snapToGrid w:val="0"/>
        </w:rPr>
        <w:t xml:space="preserve">направление потока </w:t>
      </w:r>
      <w:r w:rsidR="00036576">
        <w:rPr>
          <w:rFonts w:ascii="Arial Narrow" w:hAnsi="Arial Narrow"/>
          <w:snapToGrid w:val="0"/>
        </w:rPr>
        <w:t>«</w:t>
      </w:r>
      <w:r w:rsidRPr="00EB20E4">
        <w:rPr>
          <w:rFonts w:ascii="Arial Narrow" w:hAnsi="Arial Narrow"/>
          <w:snapToGrid w:val="0"/>
        </w:rPr>
        <w:t xml:space="preserve">сверху </w:t>
      </w:r>
      <w:r w:rsidR="00036576">
        <w:rPr>
          <w:rFonts w:ascii="Arial Narrow" w:hAnsi="Arial Narrow"/>
          <w:snapToGrid w:val="0"/>
        </w:rPr>
        <w:t>–</w:t>
      </w:r>
      <w:r w:rsidRPr="00EB20E4">
        <w:rPr>
          <w:rFonts w:ascii="Arial Narrow" w:hAnsi="Arial Narrow"/>
          <w:snapToGrid w:val="0"/>
        </w:rPr>
        <w:t xml:space="preserve"> вниз</w:t>
      </w:r>
      <w:r w:rsidR="00036576">
        <w:rPr>
          <w:rFonts w:ascii="Arial Narrow" w:hAnsi="Arial Narrow"/>
          <w:snapToGrid w:val="0"/>
        </w:rPr>
        <w:t>»</w:t>
      </w:r>
      <w:r w:rsidRPr="00EB20E4">
        <w:rPr>
          <w:rFonts w:ascii="Arial Narrow" w:hAnsi="Arial Narrow"/>
          <w:snapToGrid w:val="0"/>
        </w:rPr>
        <w:t>.</w:t>
      </w:r>
    </w:p>
    <w:p w:rsidR="00813991" w:rsidRPr="00EB6F21" w:rsidRDefault="00813991" w:rsidP="00D67FD5">
      <w:pPr>
        <w:widowControl w:val="0"/>
        <w:tabs>
          <w:tab w:val="left" w:pos="567"/>
        </w:tabs>
        <w:ind w:left="1276" w:hanging="1276"/>
        <w:jc w:val="both"/>
        <w:rPr>
          <w:rFonts w:ascii="Arial Narrow" w:hAnsi="Arial Narrow"/>
          <w:b/>
          <w:snapToGrid w:val="0"/>
        </w:rPr>
      </w:pPr>
      <w:r w:rsidRPr="00EB6F21">
        <w:rPr>
          <w:rFonts w:ascii="Arial Narrow" w:hAnsi="Arial Narrow"/>
          <w:b/>
          <w:snapToGrid w:val="0"/>
        </w:rPr>
        <w:lastRenderedPageBreak/>
        <w:t xml:space="preserve">ВНИМАНИЕ! С целью обеспечения </w:t>
      </w:r>
      <w:r w:rsidR="00EB6F21" w:rsidRPr="00EB6F21">
        <w:rPr>
          <w:rFonts w:ascii="Arial Narrow" w:hAnsi="Arial Narrow"/>
          <w:b/>
          <w:snapToGrid w:val="0"/>
        </w:rPr>
        <w:t>однородности измеряемой среды</w:t>
      </w:r>
      <w:r w:rsidRPr="00EB6F21">
        <w:rPr>
          <w:rFonts w:ascii="Arial Narrow" w:hAnsi="Arial Narrow"/>
          <w:b/>
          <w:snapToGrid w:val="0"/>
        </w:rPr>
        <w:t xml:space="preserve"> рекомендуется</w:t>
      </w:r>
      <w:r w:rsidR="00EB6F21" w:rsidRPr="00EB6F21">
        <w:rPr>
          <w:rFonts w:ascii="Arial Narrow" w:hAnsi="Arial Narrow"/>
          <w:b/>
          <w:snapToGrid w:val="0"/>
        </w:rPr>
        <w:t xml:space="preserve"> </w:t>
      </w:r>
      <w:r w:rsidRPr="00EB6F21">
        <w:rPr>
          <w:rFonts w:ascii="Arial Narrow" w:hAnsi="Arial Narrow"/>
          <w:b/>
          <w:snapToGrid w:val="0"/>
        </w:rPr>
        <w:t>обеспеч</w:t>
      </w:r>
      <w:r w:rsidRPr="00EB6F21">
        <w:rPr>
          <w:rFonts w:ascii="Arial Narrow" w:hAnsi="Arial Narrow"/>
          <w:b/>
          <w:snapToGrid w:val="0"/>
        </w:rPr>
        <w:t>и</w:t>
      </w:r>
      <w:r w:rsidRPr="00EB6F21">
        <w:rPr>
          <w:rFonts w:ascii="Arial Narrow" w:hAnsi="Arial Narrow"/>
          <w:b/>
          <w:snapToGrid w:val="0"/>
        </w:rPr>
        <w:t xml:space="preserve">вать скорость </w:t>
      </w:r>
      <w:r w:rsidR="00EB6F21">
        <w:rPr>
          <w:rFonts w:ascii="Arial Narrow" w:hAnsi="Arial Narrow"/>
          <w:b/>
          <w:snapToGrid w:val="0"/>
        </w:rPr>
        <w:t xml:space="preserve">ее </w:t>
      </w:r>
      <w:r w:rsidRPr="00EB6F21">
        <w:rPr>
          <w:rFonts w:ascii="Arial Narrow" w:hAnsi="Arial Narrow"/>
          <w:b/>
          <w:snapToGrid w:val="0"/>
        </w:rPr>
        <w:t>потока через измерительную ячейку</w:t>
      </w:r>
      <w:r w:rsidR="00EB6F21">
        <w:rPr>
          <w:rFonts w:ascii="Arial Narrow" w:hAnsi="Arial Narrow"/>
          <w:b/>
          <w:snapToGrid w:val="0"/>
        </w:rPr>
        <w:t xml:space="preserve"> влагомера</w:t>
      </w:r>
      <w:r w:rsidRPr="00EB6F21">
        <w:rPr>
          <w:rFonts w:ascii="Arial Narrow" w:hAnsi="Arial Narrow"/>
          <w:b/>
          <w:snapToGrid w:val="0"/>
        </w:rPr>
        <w:t xml:space="preserve">, исключающую расслоение  водонефтяной эмульсии </w:t>
      </w:r>
      <w:r w:rsidR="00EB6F21" w:rsidRPr="00EB6F21">
        <w:rPr>
          <w:rFonts w:ascii="Arial Narrow" w:hAnsi="Arial Narrow"/>
          <w:b/>
          <w:snapToGrid w:val="0"/>
        </w:rPr>
        <w:t>(особенно для маловязких сред).</w:t>
      </w:r>
    </w:p>
    <w:p w:rsidR="00813991" w:rsidRPr="00D61269" w:rsidRDefault="00813991" w:rsidP="00273BED">
      <w:pPr>
        <w:pStyle w:val="af0"/>
        <w:ind w:left="709" w:hanging="709"/>
        <w:rPr>
          <w:rFonts w:ascii="Arial Narrow" w:hAnsi="Arial Narrow"/>
          <w:snapToGrid w:val="0"/>
          <w:sz w:val="16"/>
          <w:szCs w:val="16"/>
        </w:rPr>
      </w:pPr>
    </w:p>
    <w:p w:rsidR="00813991" w:rsidRPr="00712830" w:rsidRDefault="00813991" w:rsidP="00273BED">
      <w:pPr>
        <w:pStyle w:val="af0"/>
        <w:widowControl w:val="0"/>
        <w:numPr>
          <w:ilvl w:val="2"/>
          <w:numId w:val="23"/>
        </w:numPr>
        <w:tabs>
          <w:tab w:val="left" w:pos="0"/>
        </w:tabs>
        <w:ind w:left="709" w:hanging="709"/>
        <w:jc w:val="both"/>
        <w:rPr>
          <w:rFonts w:ascii="Arial Narrow" w:hAnsi="Arial Narrow"/>
          <w:snapToGrid w:val="0"/>
        </w:rPr>
      </w:pPr>
      <w:r w:rsidRPr="00712830">
        <w:rPr>
          <w:rFonts w:ascii="Arial Narrow" w:hAnsi="Arial Narrow"/>
          <w:snapToGrid w:val="0"/>
        </w:rPr>
        <w:t xml:space="preserve">Установить первичный преобразователь на измерительную линию </w:t>
      </w:r>
      <w:r>
        <w:rPr>
          <w:rFonts w:ascii="Arial Narrow" w:hAnsi="Arial Narrow"/>
          <w:snapToGrid w:val="0"/>
        </w:rPr>
        <w:t>в соответствии со схемой монтажа</w:t>
      </w:r>
      <w:r w:rsidR="00AF6152">
        <w:rPr>
          <w:rFonts w:ascii="Arial Narrow" w:hAnsi="Arial Narrow"/>
          <w:snapToGrid w:val="0"/>
        </w:rPr>
        <w:t xml:space="preserve"> </w:t>
      </w:r>
      <w:r>
        <w:rPr>
          <w:rFonts w:ascii="Arial Narrow" w:hAnsi="Arial Narrow"/>
          <w:snapToGrid w:val="0"/>
        </w:rPr>
        <w:t>(</w:t>
      </w:r>
      <w:r w:rsidR="00AF6152">
        <w:rPr>
          <w:rFonts w:ascii="Arial Narrow" w:hAnsi="Arial Narrow"/>
          <w:snapToGrid w:val="0"/>
        </w:rPr>
        <w:t xml:space="preserve">Рис.1 </w:t>
      </w:r>
      <w:r>
        <w:rPr>
          <w:rFonts w:ascii="Arial Narrow" w:hAnsi="Arial Narrow"/>
          <w:snapToGrid w:val="0"/>
        </w:rPr>
        <w:t>Приложени</w:t>
      </w:r>
      <w:r w:rsidR="00AF6152">
        <w:rPr>
          <w:rFonts w:ascii="Arial Narrow" w:hAnsi="Arial Narrow"/>
          <w:snapToGrid w:val="0"/>
        </w:rPr>
        <w:t>я</w:t>
      </w:r>
      <w:r>
        <w:rPr>
          <w:rFonts w:ascii="Arial Narrow" w:hAnsi="Arial Narrow"/>
          <w:snapToGrid w:val="0"/>
        </w:rPr>
        <w:t xml:space="preserve"> №</w:t>
      </w:r>
      <w:r w:rsidR="005249E2">
        <w:rPr>
          <w:rFonts w:ascii="Arial Narrow" w:hAnsi="Arial Narrow"/>
          <w:snapToGrid w:val="0"/>
        </w:rPr>
        <w:t>2</w:t>
      </w:r>
      <w:r w:rsidRPr="00712830">
        <w:rPr>
          <w:rFonts w:ascii="Arial Narrow" w:hAnsi="Arial Narrow"/>
          <w:snapToGrid w:val="0"/>
        </w:rPr>
        <w:t xml:space="preserve"> </w:t>
      </w:r>
      <w:r>
        <w:rPr>
          <w:rFonts w:ascii="Arial Narrow" w:hAnsi="Arial Narrow"/>
          <w:snapToGrid w:val="0"/>
        </w:rPr>
        <w:t>к руководству по эксплуатации)</w:t>
      </w:r>
      <w:r w:rsidRPr="00712830">
        <w:rPr>
          <w:rFonts w:ascii="Arial Narrow" w:hAnsi="Arial Narrow"/>
          <w:snapToGrid w:val="0"/>
        </w:rPr>
        <w:t>. При монтаже необходимо соблюдать следующие правила:</w:t>
      </w:r>
    </w:p>
    <w:p w:rsidR="00813991" w:rsidRPr="00712830" w:rsidRDefault="00813991" w:rsidP="00DC0AAF">
      <w:pPr>
        <w:pStyle w:val="af0"/>
        <w:widowControl w:val="0"/>
        <w:tabs>
          <w:tab w:val="left" w:pos="0"/>
          <w:tab w:val="left" w:pos="426"/>
        </w:tabs>
        <w:ind w:left="851" w:hanging="142"/>
        <w:jc w:val="both"/>
        <w:rPr>
          <w:rFonts w:ascii="Arial Narrow" w:hAnsi="Arial Narrow"/>
          <w:snapToGrid w:val="0"/>
        </w:rPr>
      </w:pPr>
      <w:r w:rsidRPr="00712830">
        <w:rPr>
          <w:rFonts w:ascii="Arial Narrow" w:hAnsi="Arial Narrow"/>
          <w:snapToGrid w:val="0"/>
        </w:rPr>
        <w:t xml:space="preserve">- перед монтажом первичный преобразователь </w:t>
      </w:r>
      <w:r>
        <w:rPr>
          <w:rFonts w:ascii="Arial Narrow" w:hAnsi="Arial Narrow"/>
          <w:snapToGrid w:val="0"/>
        </w:rPr>
        <w:t xml:space="preserve">необходимо </w:t>
      </w:r>
      <w:r w:rsidRPr="00712830">
        <w:rPr>
          <w:rFonts w:ascii="Arial Narrow" w:hAnsi="Arial Narrow"/>
          <w:snapToGrid w:val="0"/>
        </w:rPr>
        <w:t>выдержать при комнатной темп</w:t>
      </w:r>
      <w:r w:rsidRPr="00712830">
        <w:rPr>
          <w:rFonts w:ascii="Arial Narrow" w:hAnsi="Arial Narrow"/>
          <w:snapToGrid w:val="0"/>
        </w:rPr>
        <w:t>е</w:t>
      </w:r>
      <w:r w:rsidRPr="00712830">
        <w:rPr>
          <w:rFonts w:ascii="Arial Narrow" w:hAnsi="Arial Narrow"/>
          <w:snapToGrid w:val="0"/>
        </w:rPr>
        <w:t>ратуре не менее 24 часов;</w:t>
      </w:r>
    </w:p>
    <w:p w:rsidR="00813991" w:rsidRPr="00712830" w:rsidRDefault="00813991" w:rsidP="00273BED">
      <w:pPr>
        <w:widowControl w:val="0"/>
        <w:tabs>
          <w:tab w:val="left" w:pos="426"/>
          <w:tab w:val="left" w:pos="709"/>
        </w:tabs>
        <w:ind w:left="709"/>
        <w:jc w:val="both"/>
        <w:rPr>
          <w:rFonts w:ascii="Arial Narrow" w:hAnsi="Arial Narrow"/>
          <w:snapToGrid w:val="0"/>
        </w:rPr>
      </w:pPr>
      <w:r w:rsidRPr="00712830">
        <w:rPr>
          <w:rFonts w:ascii="Arial Narrow" w:hAnsi="Arial Narrow"/>
          <w:snapToGrid w:val="0"/>
        </w:rPr>
        <w:t xml:space="preserve">- механический момент при стягивании крепежных болтов не должен превышать 12 </w:t>
      </w:r>
      <w:proofErr w:type="spellStart"/>
      <w:r w:rsidRPr="00712830">
        <w:rPr>
          <w:rFonts w:ascii="Arial Narrow" w:hAnsi="Arial Narrow"/>
          <w:snapToGrid w:val="0"/>
        </w:rPr>
        <w:t>к</w:t>
      </w:r>
      <w:r w:rsidR="003C0AFA">
        <w:rPr>
          <w:rFonts w:ascii="Arial Narrow" w:hAnsi="Arial Narrow"/>
          <w:snapToGrid w:val="0"/>
        </w:rPr>
        <w:t>Г</w:t>
      </w:r>
      <w:r w:rsidRPr="00712830">
        <w:rPr>
          <w:rFonts w:ascii="Arial Narrow" w:hAnsi="Arial Narrow"/>
          <w:snapToGrid w:val="0"/>
        </w:rPr>
        <w:t>м</w:t>
      </w:r>
      <w:proofErr w:type="spellEnd"/>
      <w:r w:rsidRPr="00712830">
        <w:rPr>
          <w:rFonts w:ascii="Arial Narrow" w:hAnsi="Arial Narrow"/>
          <w:snapToGrid w:val="0"/>
        </w:rPr>
        <w:t xml:space="preserve">; </w:t>
      </w:r>
    </w:p>
    <w:p w:rsidR="00813991" w:rsidRPr="00712830" w:rsidRDefault="00813991" w:rsidP="00273BED">
      <w:pPr>
        <w:widowControl w:val="0"/>
        <w:tabs>
          <w:tab w:val="left" w:pos="0"/>
          <w:tab w:val="left" w:pos="426"/>
        </w:tabs>
        <w:ind w:left="709"/>
        <w:jc w:val="both"/>
        <w:rPr>
          <w:rFonts w:ascii="Arial Narrow" w:hAnsi="Arial Narrow"/>
          <w:snapToGrid w:val="0"/>
        </w:rPr>
      </w:pPr>
      <w:r w:rsidRPr="00712830">
        <w:rPr>
          <w:rFonts w:ascii="Arial Narrow" w:hAnsi="Arial Narrow"/>
          <w:snapToGrid w:val="0"/>
        </w:rPr>
        <w:t xml:space="preserve">- нагрузка </w:t>
      </w:r>
      <w:proofErr w:type="gramStart"/>
      <w:r w:rsidRPr="00712830">
        <w:rPr>
          <w:rFonts w:ascii="Arial Narrow" w:hAnsi="Arial Narrow"/>
          <w:snapToGrid w:val="0"/>
        </w:rPr>
        <w:t>на</w:t>
      </w:r>
      <w:proofErr w:type="gramEnd"/>
      <w:r w:rsidRPr="00712830">
        <w:rPr>
          <w:rFonts w:ascii="Arial Narrow" w:hAnsi="Arial Narrow"/>
          <w:snapToGrid w:val="0"/>
        </w:rPr>
        <w:t xml:space="preserve"> первичный преобразователь долж</w:t>
      </w:r>
      <w:r>
        <w:rPr>
          <w:rFonts w:ascii="Arial Narrow" w:hAnsi="Arial Narrow"/>
          <w:snapToGrid w:val="0"/>
        </w:rPr>
        <w:t>на быть равномерно распределена;</w:t>
      </w:r>
      <w:r w:rsidRPr="00712830">
        <w:rPr>
          <w:rFonts w:ascii="Arial Narrow" w:hAnsi="Arial Narrow"/>
          <w:snapToGrid w:val="0"/>
        </w:rPr>
        <w:t xml:space="preserve"> </w:t>
      </w:r>
    </w:p>
    <w:p w:rsidR="00813991" w:rsidRDefault="00813991" w:rsidP="00273BED">
      <w:pPr>
        <w:widowControl w:val="0"/>
        <w:tabs>
          <w:tab w:val="left" w:pos="0"/>
          <w:tab w:val="left" w:pos="426"/>
        </w:tabs>
        <w:ind w:left="709"/>
        <w:jc w:val="both"/>
        <w:rPr>
          <w:rFonts w:ascii="Arial Narrow" w:hAnsi="Arial Narrow"/>
          <w:snapToGrid w:val="0"/>
        </w:rPr>
      </w:pPr>
      <w:r w:rsidRPr="00712830">
        <w:rPr>
          <w:rFonts w:ascii="Arial Narrow" w:hAnsi="Arial Narrow"/>
          <w:snapToGrid w:val="0"/>
        </w:rPr>
        <w:t>- не допускать перекосов фланцев нефтепровода п</w:t>
      </w:r>
      <w:r>
        <w:rPr>
          <w:rFonts w:ascii="Arial Narrow" w:hAnsi="Arial Narrow"/>
          <w:snapToGrid w:val="0"/>
        </w:rPr>
        <w:t>ри затягивании крепёжных болтов.</w:t>
      </w:r>
    </w:p>
    <w:p w:rsidR="00A94808" w:rsidRPr="00712830" w:rsidRDefault="00A94808" w:rsidP="00273BED">
      <w:pPr>
        <w:widowControl w:val="0"/>
        <w:tabs>
          <w:tab w:val="left" w:pos="0"/>
          <w:tab w:val="left" w:pos="426"/>
        </w:tabs>
        <w:ind w:left="709"/>
        <w:jc w:val="both"/>
        <w:rPr>
          <w:rFonts w:ascii="Arial Narrow" w:hAnsi="Arial Narrow"/>
          <w:snapToGrid w:val="0"/>
        </w:rPr>
      </w:pPr>
    </w:p>
    <w:p w:rsidR="00D67FD5" w:rsidRDefault="00813991" w:rsidP="00630FE0">
      <w:pPr>
        <w:widowControl w:val="0"/>
        <w:tabs>
          <w:tab w:val="left" w:pos="1276"/>
        </w:tabs>
        <w:ind w:left="1276" w:hanging="1276"/>
        <w:jc w:val="both"/>
        <w:rPr>
          <w:rFonts w:ascii="Arial Narrow" w:hAnsi="Arial Narrow"/>
          <w:b/>
          <w:snapToGrid w:val="0"/>
        </w:rPr>
      </w:pPr>
      <w:r w:rsidRPr="00813991">
        <w:rPr>
          <w:rFonts w:ascii="Arial Narrow" w:hAnsi="Arial Narrow"/>
          <w:b/>
          <w:snapToGrid w:val="0"/>
        </w:rPr>
        <w:t>В</w:t>
      </w:r>
      <w:r w:rsidRPr="00813991">
        <w:rPr>
          <w:rFonts w:ascii="Arial Narrow" w:hAnsi="Arial Narrow"/>
          <w:b/>
          <w:caps/>
          <w:snapToGrid w:val="0"/>
        </w:rPr>
        <w:t>нимание</w:t>
      </w:r>
      <w:r w:rsidRPr="00813991">
        <w:rPr>
          <w:rFonts w:ascii="Arial Narrow" w:hAnsi="Arial Narrow"/>
          <w:b/>
          <w:snapToGrid w:val="0"/>
        </w:rPr>
        <w:t xml:space="preserve">! </w:t>
      </w:r>
      <w:proofErr w:type="spellStart"/>
      <w:r w:rsidRPr="00813991">
        <w:rPr>
          <w:rFonts w:ascii="Arial Narrow" w:hAnsi="Arial Narrow"/>
          <w:b/>
          <w:snapToGrid w:val="0"/>
        </w:rPr>
        <w:t>Опрес</w:t>
      </w:r>
      <w:r>
        <w:rPr>
          <w:rFonts w:ascii="Arial Narrow" w:hAnsi="Arial Narrow"/>
          <w:b/>
          <w:snapToGrid w:val="0"/>
        </w:rPr>
        <w:t>с</w:t>
      </w:r>
      <w:r w:rsidRPr="00813991">
        <w:rPr>
          <w:rFonts w:ascii="Arial Narrow" w:hAnsi="Arial Narrow"/>
          <w:b/>
          <w:snapToGrid w:val="0"/>
        </w:rPr>
        <w:t>овка</w:t>
      </w:r>
      <w:proofErr w:type="spellEnd"/>
      <w:r w:rsidRPr="00813991">
        <w:rPr>
          <w:rFonts w:ascii="Arial Narrow" w:hAnsi="Arial Narrow"/>
          <w:b/>
          <w:snapToGrid w:val="0"/>
        </w:rPr>
        <w:t xml:space="preserve"> влагомера водой </w:t>
      </w:r>
      <w:proofErr w:type="gramStart"/>
      <w:r w:rsidRPr="00813991">
        <w:rPr>
          <w:rFonts w:ascii="Arial Narrow" w:hAnsi="Arial Narrow"/>
          <w:b/>
          <w:snapToGrid w:val="0"/>
        </w:rPr>
        <w:t>недопустима</w:t>
      </w:r>
      <w:proofErr w:type="gramEnd"/>
      <w:r w:rsidRPr="00813991">
        <w:rPr>
          <w:rFonts w:ascii="Arial Narrow" w:hAnsi="Arial Narrow"/>
          <w:b/>
          <w:snapToGrid w:val="0"/>
        </w:rPr>
        <w:t xml:space="preserve">. </w:t>
      </w:r>
      <w:r w:rsidR="00A94808">
        <w:rPr>
          <w:rFonts w:ascii="Arial Narrow" w:hAnsi="Arial Narrow"/>
          <w:b/>
          <w:snapToGrid w:val="0"/>
        </w:rPr>
        <w:t xml:space="preserve">При </w:t>
      </w:r>
      <w:proofErr w:type="spellStart"/>
      <w:r w:rsidR="00A94808">
        <w:rPr>
          <w:rFonts w:ascii="Arial Narrow" w:hAnsi="Arial Narrow"/>
          <w:b/>
          <w:snapToGrid w:val="0"/>
        </w:rPr>
        <w:t>опрессовке</w:t>
      </w:r>
      <w:proofErr w:type="spellEnd"/>
      <w:r w:rsidR="00A94808">
        <w:rPr>
          <w:rFonts w:ascii="Arial Narrow" w:hAnsi="Arial Narrow"/>
          <w:b/>
          <w:snapToGrid w:val="0"/>
        </w:rPr>
        <w:t xml:space="preserve"> водой </w:t>
      </w:r>
      <w:r w:rsidR="00A94808" w:rsidRPr="00712830">
        <w:rPr>
          <w:rFonts w:ascii="Arial Narrow" w:hAnsi="Arial Narrow"/>
          <w:b/>
          <w:snapToGrid w:val="0"/>
        </w:rPr>
        <w:t>необходимо использовать Вставку</w:t>
      </w:r>
      <w:r w:rsidR="00A94808" w:rsidRPr="00712830">
        <w:rPr>
          <w:rFonts w:ascii="Arial Narrow" w:hAnsi="Arial Narrow"/>
          <w:b/>
        </w:rPr>
        <w:t xml:space="preserve"> УШЕФ.864153.001</w:t>
      </w:r>
      <w:r w:rsidR="00A94808" w:rsidRPr="00712830">
        <w:rPr>
          <w:rFonts w:ascii="Arial Narrow" w:hAnsi="Arial Narrow"/>
          <w:b/>
          <w:snapToGrid w:val="0"/>
        </w:rPr>
        <w:t xml:space="preserve"> из комплекта поставки влагомера.</w:t>
      </w:r>
    </w:p>
    <w:p w:rsidR="00A94808" w:rsidRPr="00D61269" w:rsidRDefault="00A94808" w:rsidP="00273BED">
      <w:pPr>
        <w:widowControl w:val="0"/>
        <w:tabs>
          <w:tab w:val="left" w:pos="0"/>
        </w:tabs>
        <w:ind w:left="709" w:hanging="709"/>
        <w:jc w:val="both"/>
        <w:rPr>
          <w:rFonts w:ascii="Arial Narrow" w:hAnsi="Arial Narrow"/>
          <w:b/>
          <w:snapToGrid w:val="0"/>
          <w:sz w:val="16"/>
          <w:szCs w:val="16"/>
        </w:rPr>
      </w:pPr>
    </w:p>
    <w:p w:rsidR="00813991" w:rsidRDefault="001A5384" w:rsidP="00273BED">
      <w:pPr>
        <w:pStyle w:val="af0"/>
        <w:widowControl w:val="0"/>
        <w:numPr>
          <w:ilvl w:val="2"/>
          <w:numId w:val="23"/>
        </w:numPr>
        <w:tabs>
          <w:tab w:val="left" w:pos="0"/>
        </w:tabs>
        <w:ind w:left="709" w:hanging="709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>Установить б</w:t>
      </w:r>
      <w:r w:rsidRPr="00A15DFA">
        <w:rPr>
          <w:rFonts w:ascii="Arial Narrow" w:hAnsi="Arial Narrow"/>
          <w:snapToGrid w:val="0"/>
        </w:rPr>
        <w:t>лок электронный влагомера вне взрывоопасн</w:t>
      </w:r>
      <w:r>
        <w:rPr>
          <w:rFonts w:ascii="Arial Narrow" w:hAnsi="Arial Narrow"/>
          <w:snapToGrid w:val="0"/>
        </w:rPr>
        <w:t>ой</w:t>
      </w:r>
      <w:r w:rsidRPr="00A15DFA">
        <w:rPr>
          <w:rFonts w:ascii="Arial Narrow" w:hAnsi="Arial Narrow"/>
          <w:snapToGrid w:val="0"/>
        </w:rPr>
        <w:t xml:space="preserve"> зон</w:t>
      </w:r>
      <w:r>
        <w:rPr>
          <w:rFonts w:ascii="Arial Narrow" w:hAnsi="Arial Narrow"/>
          <w:snapToGrid w:val="0"/>
        </w:rPr>
        <w:t>ы.</w:t>
      </w:r>
      <w:r w:rsidRPr="00A15DFA">
        <w:rPr>
          <w:rFonts w:ascii="Arial Narrow" w:hAnsi="Arial Narrow"/>
          <w:snapToGrid w:val="0"/>
        </w:rPr>
        <w:t xml:space="preserve"> </w:t>
      </w:r>
    </w:p>
    <w:p w:rsidR="001A5384" w:rsidRPr="001A5384" w:rsidRDefault="001A5384" w:rsidP="00273BED">
      <w:pPr>
        <w:pStyle w:val="af0"/>
        <w:widowControl w:val="0"/>
        <w:numPr>
          <w:ilvl w:val="2"/>
          <w:numId w:val="23"/>
        </w:numPr>
        <w:tabs>
          <w:tab w:val="left" w:pos="0"/>
        </w:tabs>
        <w:ind w:left="709" w:hanging="709"/>
        <w:jc w:val="both"/>
        <w:rPr>
          <w:rFonts w:ascii="Arial Narrow" w:hAnsi="Arial Narrow"/>
          <w:snapToGrid w:val="0"/>
        </w:rPr>
      </w:pPr>
      <w:r w:rsidRPr="001A5384">
        <w:rPr>
          <w:rFonts w:ascii="Arial Narrow" w:hAnsi="Arial Narrow"/>
          <w:snapToGrid w:val="0"/>
        </w:rPr>
        <w:t xml:space="preserve">Проложить соединительную кабельную линию между </w:t>
      </w:r>
      <w:proofErr w:type="spellStart"/>
      <w:r w:rsidRPr="001A5384">
        <w:rPr>
          <w:rFonts w:ascii="Arial Narrow" w:hAnsi="Arial Narrow"/>
          <w:snapToGrid w:val="0"/>
        </w:rPr>
        <w:t>клеммными</w:t>
      </w:r>
      <w:proofErr w:type="spellEnd"/>
      <w:r w:rsidRPr="001A5384">
        <w:rPr>
          <w:rFonts w:ascii="Arial Narrow" w:hAnsi="Arial Narrow"/>
          <w:snapToGrid w:val="0"/>
        </w:rPr>
        <w:t xml:space="preserve"> коробками в местах уст</w:t>
      </w:r>
      <w:r w:rsidRPr="001A5384">
        <w:rPr>
          <w:rFonts w:ascii="Arial Narrow" w:hAnsi="Arial Narrow"/>
          <w:snapToGrid w:val="0"/>
        </w:rPr>
        <w:t>а</w:t>
      </w:r>
      <w:r w:rsidRPr="001A5384">
        <w:rPr>
          <w:rFonts w:ascii="Arial Narrow" w:hAnsi="Arial Narrow"/>
          <w:snapToGrid w:val="0"/>
        </w:rPr>
        <w:t xml:space="preserve">новки первичного преобразователя и блока электронного. Измерить сопротивление кабельной линии </w:t>
      </w:r>
      <w:proofErr w:type="spellStart"/>
      <w:r w:rsidRPr="001A5384">
        <w:rPr>
          <w:rFonts w:ascii="Arial Narrow" w:hAnsi="Arial Narrow"/>
          <w:snapToGrid w:val="0"/>
        </w:rPr>
        <w:t>мультиметром</w:t>
      </w:r>
      <w:proofErr w:type="spellEnd"/>
      <w:r w:rsidRPr="001A5384">
        <w:rPr>
          <w:rFonts w:ascii="Arial Narrow" w:hAnsi="Arial Narrow"/>
          <w:snapToGrid w:val="0"/>
        </w:rPr>
        <w:t>. Величина сопротивления каж</w:t>
      </w:r>
      <w:r w:rsidR="00DC0AAF">
        <w:rPr>
          <w:rFonts w:ascii="Arial Narrow" w:hAnsi="Arial Narrow"/>
          <w:snapToGrid w:val="0"/>
        </w:rPr>
        <w:t>дой жилы не должна превышать 5 О</w:t>
      </w:r>
      <w:r w:rsidRPr="001A5384">
        <w:rPr>
          <w:rFonts w:ascii="Arial Narrow" w:hAnsi="Arial Narrow"/>
          <w:snapToGrid w:val="0"/>
        </w:rPr>
        <w:t>м. Способ прокладки кабельной линии – согласно гл.7.3 ПУЭ, ГОСТ 30852.13.</w:t>
      </w:r>
    </w:p>
    <w:p w:rsidR="001A5384" w:rsidRDefault="00AE4B93" w:rsidP="00273BED">
      <w:pPr>
        <w:pStyle w:val="af0"/>
        <w:widowControl w:val="0"/>
        <w:numPr>
          <w:ilvl w:val="2"/>
          <w:numId w:val="23"/>
        </w:numPr>
        <w:tabs>
          <w:tab w:val="left" w:pos="0"/>
        </w:tabs>
        <w:ind w:left="709" w:hanging="709"/>
        <w:jc w:val="both"/>
        <w:rPr>
          <w:rFonts w:ascii="Arial Narrow" w:hAnsi="Arial Narrow"/>
          <w:snapToGrid w:val="0"/>
        </w:rPr>
      </w:pPr>
      <w:r w:rsidRPr="00E816C3">
        <w:rPr>
          <w:rFonts w:ascii="Arial Narrow" w:hAnsi="Arial Narrow"/>
          <w:snapToGrid w:val="0"/>
        </w:rPr>
        <w:t xml:space="preserve">Разрезать Кабель соединительный </w:t>
      </w:r>
      <w:r>
        <w:rPr>
          <w:rFonts w:ascii="Arial Narrow" w:hAnsi="Arial Narrow"/>
        </w:rPr>
        <w:t>УШЕФ.685662.001</w:t>
      </w:r>
      <w:r w:rsidRPr="00E816C3">
        <w:rPr>
          <w:rFonts w:ascii="Arial Narrow" w:hAnsi="Arial Narrow"/>
          <w:snapToGrid w:val="0"/>
        </w:rPr>
        <w:t xml:space="preserve"> </w:t>
      </w:r>
      <w:r>
        <w:rPr>
          <w:rFonts w:ascii="Arial Narrow" w:hAnsi="Arial Narrow"/>
          <w:snapToGrid w:val="0"/>
        </w:rPr>
        <w:t>(</w:t>
      </w:r>
      <w:r w:rsidRPr="00E816C3">
        <w:rPr>
          <w:rFonts w:ascii="Arial Narrow" w:hAnsi="Arial Narrow"/>
          <w:snapToGrid w:val="0"/>
        </w:rPr>
        <w:t xml:space="preserve">из </w:t>
      </w:r>
      <w:r>
        <w:rPr>
          <w:rFonts w:ascii="Arial Narrow" w:hAnsi="Arial Narrow"/>
          <w:snapToGrid w:val="0"/>
        </w:rPr>
        <w:t>к</w:t>
      </w:r>
      <w:r w:rsidRPr="00E816C3">
        <w:rPr>
          <w:rFonts w:ascii="Arial Narrow" w:hAnsi="Arial Narrow"/>
          <w:snapToGrid w:val="0"/>
        </w:rPr>
        <w:t>омплекта поставки влагомера) на две части</w:t>
      </w:r>
      <w:r>
        <w:rPr>
          <w:rFonts w:ascii="Arial Narrow" w:hAnsi="Arial Narrow"/>
          <w:snapToGrid w:val="0"/>
        </w:rPr>
        <w:t>. Подключить свободные концы кабеля соединительного</w:t>
      </w:r>
      <w:r w:rsidRPr="00E816C3">
        <w:rPr>
          <w:rFonts w:ascii="Arial Narrow" w:hAnsi="Arial Narrow"/>
          <w:snapToGrid w:val="0"/>
        </w:rPr>
        <w:t xml:space="preserve"> к </w:t>
      </w:r>
      <w:proofErr w:type="spellStart"/>
      <w:r w:rsidRPr="00E816C3">
        <w:rPr>
          <w:rFonts w:ascii="Arial Narrow" w:hAnsi="Arial Narrow"/>
          <w:snapToGrid w:val="0"/>
        </w:rPr>
        <w:t>клем</w:t>
      </w:r>
      <w:r>
        <w:rPr>
          <w:rFonts w:ascii="Arial Narrow" w:hAnsi="Arial Narrow"/>
          <w:snapToGrid w:val="0"/>
        </w:rPr>
        <w:t>м</w:t>
      </w:r>
      <w:r w:rsidRPr="00E816C3">
        <w:rPr>
          <w:rFonts w:ascii="Arial Narrow" w:hAnsi="Arial Narrow"/>
          <w:snapToGrid w:val="0"/>
        </w:rPr>
        <w:t>ным</w:t>
      </w:r>
      <w:proofErr w:type="spellEnd"/>
      <w:r w:rsidRPr="00E816C3">
        <w:rPr>
          <w:rFonts w:ascii="Arial Narrow" w:hAnsi="Arial Narrow"/>
          <w:snapToGrid w:val="0"/>
        </w:rPr>
        <w:t xml:space="preserve"> коробкам</w:t>
      </w:r>
      <w:r>
        <w:rPr>
          <w:rFonts w:ascii="Arial Narrow" w:hAnsi="Arial Narrow"/>
          <w:snapToGrid w:val="0"/>
        </w:rPr>
        <w:t>. По</w:t>
      </w:r>
      <w:r>
        <w:rPr>
          <w:rFonts w:ascii="Arial Narrow" w:hAnsi="Arial Narrow"/>
          <w:snapToGrid w:val="0"/>
        </w:rPr>
        <w:t>д</w:t>
      </w:r>
      <w:r>
        <w:rPr>
          <w:rFonts w:ascii="Arial Narrow" w:hAnsi="Arial Narrow"/>
          <w:snapToGrid w:val="0"/>
        </w:rPr>
        <w:t>ключить разъемы кабеля соединительного к первичному преобразователю и блоку электро</w:t>
      </w:r>
      <w:r>
        <w:rPr>
          <w:rFonts w:ascii="Arial Narrow" w:hAnsi="Arial Narrow"/>
          <w:snapToGrid w:val="0"/>
        </w:rPr>
        <w:t>н</w:t>
      </w:r>
      <w:r>
        <w:rPr>
          <w:rFonts w:ascii="Arial Narrow" w:hAnsi="Arial Narrow"/>
          <w:snapToGrid w:val="0"/>
        </w:rPr>
        <w:t>ному. При подключении первичного преобразователя к блоку электронному необходимо с</w:t>
      </w:r>
      <w:r>
        <w:rPr>
          <w:rFonts w:ascii="Arial Narrow" w:hAnsi="Arial Narrow"/>
          <w:snapToGrid w:val="0"/>
        </w:rPr>
        <w:t>о</w:t>
      </w:r>
      <w:r>
        <w:rPr>
          <w:rFonts w:ascii="Arial Narrow" w:hAnsi="Arial Narrow"/>
          <w:snapToGrid w:val="0"/>
        </w:rPr>
        <w:t xml:space="preserve">блюдать схему соединения согласно </w:t>
      </w:r>
      <w:r w:rsidR="00AF6152">
        <w:rPr>
          <w:rFonts w:ascii="Arial Narrow" w:hAnsi="Arial Narrow"/>
          <w:snapToGrid w:val="0"/>
        </w:rPr>
        <w:t>Рис.2 (</w:t>
      </w:r>
      <w:r>
        <w:rPr>
          <w:rFonts w:ascii="Arial Narrow" w:hAnsi="Arial Narrow"/>
          <w:snapToGrid w:val="0"/>
        </w:rPr>
        <w:t>Приложени</w:t>
      </w:r>
      <w:r w:rsidR="00AF6152">
        <w:rPr>
          <w:rFonts w:ascii="Arial Narrow" w:hAnsi="Arial Narrow"/>
          <w:snapToGrid w:val="0"/>
        </w:rPr>
        <w:t>е</w:t>
      </w:r>
      <w:r>
        <w:rPr>
          <w:rFonts w:ascii="Arial Narrow" w:hAnsi="Arial Narrow"/>
          <w:snapToGrid w:val="0"/>
        </w:rPr>
        <w:t xml:space="preserve"> №</w:t>
      </w:r>
      <w:r w:rsidR="005249E2">
        <w:rPr>
          <w:rFonts w:ascii="Arial Narrow" w:hAnsi="Arial Narrow"/>
          <w:snapToGrid w:val="0"/>
        </w:rPr>
        <w:t>2</w:t>
      </w:r>
      <w:r>
        <w:rPr>
          <w:rFonts w:ascii="Arial Narrow" w:hAnsi="Arial Narrow"/>
          <w:snapToGrid w:val="0"/>
        </w:rPr>
        <w:t xml:space="preserve"> к руководству по эксплуатации</w:t>
      </w:r>
      <w:r w:rsidR="00AF6152">
        <w:rPr>
          <w:rFonts w:ascii="Arial Narrow" w:hAnsi="Arial Narrow"/>
          <w:snapToGrid w:val="0"/>
        </w:rPr>
        <w:t>)</w:t>
      </w:r>
      <w:r>
        <w:rPr>
          <w:rFonts w:ascii="Arial Narrow" w:hAnsi="Arial Narrow"/>
          <w:snapToGrid w:val="0"/>
        </w:rPr>
        <w:t>.</w:t>
      </w:r>
    </w:p>
    <w:p w:rsidR="005249E2" w:rsidRPr="00D61269" w:rsidRDefault="005249E2" w:rsidP="005249E2">
      <w:pPr>
        <w:pStyle w:val="af0"/>
        <w:widowControl w:val="0"/>
        <w:tabs>
          <w:tab w:val="left" w:pos="0"/>
        </w:tabs>
        <w:ind w:left="709"/>
        <w:jc w:val="both"/>
        <w:rPr>
          <w:rFonts w:ascii="Arial Narrow" w:hAnsi="Arial Narrow"/>
          <w:snapToGrid w:val="0"/>
          <w:sz w:val="16"/>
          <w:szCs w:val="16"/>
        </w:rPr>
      </w:pPr>
    </w:p>
    <w:p w:rsidR="004116B7" w:rsidRPr="004116B7" w:rsidRDefault="004116B7" w:rsidP="00D67FD5">
      <w:pPr>
        <w:pStyle w:val="af0"/>
        <w:widowControl w:val="0"/>
        <w:tabs>
          <w:tab w:val="left" w:pos="0"/>
        </w:tabs>
        <w:ind w:left="1276" w:hanging="1276"/>
        <w:jc w:val="both"/>
        <w:rPr>
          <w:rFonts w:ascii="Arial Narrow" w:hAnsi="Arial Narrow"/>
          <w:b/>
          <w:snapToGrid w:val="0"/>
        </w:rPr>
      </w:pPr>
      <w:r w:rsidRPr="004116B7">
        <w:rPr>
          <w:rFonts w:ascii="Arial Narrow" w:hAnsi="Arial Narrow"/>
          <w:b/>
          <w:snapToGrid w:val="0"/>
        </w:rPr>
        <w:t>ВНИМАНИЕ! Параметры линии связи блока электронного и первичного преобразователя не должны превышать следующих значений:</w:t>
      </w:r>
    </w:p>
    <w:p w:rsidR="004116B7" w:rsidRPr="004116B7" w:rsidRDefault="004116B7" w:rsidP="004116B7">
      <w:pPr>
        <w:pStyle w:val="af0"/>
        <w:widowControl w:val="0"/>
        <w:numPr>
          <w:ilvl w:val="0"/>
          <w:numId w:val="24"/>
        </w:numPr>
        <w:tabs>
          <w:tab w:val="left" w:pos="0"/>
        </w:tabs>
        <w:jc w:val="both"/>
        <w:rPr>
          <w:rFonts w:ascii="Arial Narrow" w:hAnsi="Arial Narrow"/>
          <w:b/>
          <w:snapToGrid w:val="0"/>
        </w:rPr>
      </w:pPr>
      <w:r w:rsidRPr="004116B7">
        <w:rPr>
          <w:rFonts w:ascii="Arial Narrow" w:hAnsi="Arial Narrow"/>
          <w:b/>
          <w:snapToGrid w:val="0"/>
        </w:rPr>
        <w:t xml:space="preserve">индуктивность -1,5 </w:t>
      </w:r>
      <w:proofErr w:type="spellStart"/>
      <w:r w:rsidRPr="004116B7">
        <w:rPr>
          <w:rFonts w:ascii="Arial Narrow" w:hAnsi="Arial Narrow"/>
          <w:b/>
          <w:snapToGrid w:val="0"/>
        </w:rPr>
        <w:t>мГн</w:t>
      </w:r>
      <w:proofErr w:type="spellEnd"/>
    </w:p>
    <w:p w:rsidR="004116B7" w:rsidRPr="004116B7" w:rsidRDefault="004116B7" w:rsidP="004116B7">
      <w:pPr>
        <w:pStyle w:val="af0"/>
        <w:widowControl w:val="0"/>
        <w:numPr>
          <w:ilvl w:val="0"/>
          <w:numId w:val="24"/>
        </w:numPr>
        <w:tabs>
          <w:tab w:val="left" w:pos="0"/>
        </w:tabs>
        <w:jc w:val="both"/>
        <w:rPr>
          <w:rFonts w:ascii="Arial Narrow" w:hAnsi="Arial Narrow"/>
          <w:b/>
          <w:snapToGrid w:val="0"/>
        </w:rPr>
      </w:pPr>
      <w:r w:rsidRPr="004116B7">
        <w:rPr>
          <w:rFonts w:ascii="Arial Narrow" w:hAnsi="Arial Narrow"/>
          <w:b/>
          <w:snapToGrid w:val="0"/>
        </w:rPr>
        <w:t>емкость - 0,45 мкФ</w:t>
      </w:r>
    </w:p>
    <w:p w:rsidR="004116B7" w:rsidRDefault="004116B7" w:rsidP="004116B7">
      <w:pPr>
        <w:pStyle w:val="af0"/>
        <w:widowControl w:val="0"/>
        <w:numPr>
          <w:ilvl w:val="0"/>
          <w:numId w:val="24"/>
        </w:numPr>
        <w:tabs>
          <w:tab w:val="left" w:pos="0"/>
        </w:tabs>
        <w:jc w:val="both"/>
        <w:rPr>
          <w:rFonts w:ascii="Arial Narrow" w:hAnsi="Arial Narrow"/>
          <w:b/>
          <w:snapToGrid w:val="0"/>
        </w:rPr>
      </w:pPr>
      <w:r w:rsidRPr="004116B7">
        <w:rPr>
          <w:rFonts w:ascii="Arial Narrow" w:hAnsi="Arial Narrow"/>
          <w:b/>
          <w:snapToGrid w:val="0"/>
        </w:rPr>
        <w:t>сопротивление - 5 Ом (одной жилы)</w:t>
      </w:r>
    </w:p>
    <w:p w:rsidR="005249E2" w:rsidRPr="004116B7" w:rsidRDefault="005249E2" w:rsidP="005249E2">
      <w:pPr>
        <w:pStyle w:val="af0"/>
        <w:widowControl w:val="0"/>
        <w:tabs>
          <w:tab w:val="left" w:pos="0"/>
        </w:tabs>
        <w:ind w:left="1854"/>
        <w:jc w:val="both"/>
        <w:rPr>
          <w:rFonts w:ascii="Arial Narrow" w:hAnsi="Arial Narrow"/>
          <w:b/>
          <w:snapToGrid w:val="0"/>
        </w:rPr>
      </w:pPr>
    </w:p>
    <w:p w:rsidR="00AF6152" w:rsidRDefault="00AF6152" w:rsidP="00273BED">
      <w:pPr>
        <w:pStyle w:val="af0"/>
        <w:widowControl w:val="0"/>
        <w:numPr>
          <w:ilvl w:val="2"/>
          <w:numId w:val="23"/>
        </w:numPr>
        <w:tabs>
          <w:tab w:val="left" w:pos="0"/>
        </w:tabs>
        <w:ind w:left="709" w:hanging="709"/>
        <w:jc w:val="both"/>
        <w:rPr>
          <w:rFonts w:ascii="Arial Narrow" w:hAnsi="Arial Narrow"/>
          <w:snapToGrid w:val="0"/>
        </w:rPr>
      </w:pPr>
      <w:r w:rsidRPr="00E816C3">
        <w:rPr>
          <w:rFonts w:ascii="Arial Narrow" w:hAnsi="Arial Narrow"/>
          <w:snapToGrid w:val="0"/>
        </w:rPr>
        <w:t>Пустить нефть через измерительную линию.</w:t>
      </w:r>
    </w:p>
    <w:p w:rsidR="001A5384" w:rsidRDefault="00AF6152" w:rsidP="00273BED">
      <w:pPr>
        <w:pStyle w:val="af0"/>
        <w:widowControl w:val="0"/>
        <w:numPr>
          <w:ilvl w:val="2"/>
          <w:numId w:val="23"/>
        </w:numPr>
        <w:tabs>
          <w:tab w:val="left" w:pos="0"/>
        </w:tabs>
        <w:ind w:left="709" w:hanging="709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 xml:space="preserve">Подключить сетевой кабель к блоку электронному и </w:t>
      </w:r>
      <w:r w:rsidRPr="00E816C3">
        <w:rPr>
          <w:rFonts w:ascii="Arial Narrow" w:hAnsi="Arial Narrow"/>
          <w:snapToGrid w:val="0"/>
        </w:rPr>
        <w:t xml:space="preserve">включить </w:t>
      </w:r>
      <w:r>
        <w:rPr>
          <w:rFonts w:ascii="Arial Narrow" w:hAnsi="Arial Narrow"/>
          <w:snapToGrid w:val="0"/>
        </w:rPr>
        <w:t>его</w:t>
      </w:r>
      <w:r w:rsidRPr="00E816C3">
        <w:rPr>
          <w:rFonts w:ascii="Arial Narrow" w:hAnsi="Arial Narrow"/>
          <w:snapToGrid w:val="0"/>
        </w:rPr>
        <w:t xml:space="preserve"> тумбле</w:t>
      </w:r>
      <w:r>
        <w:rPr>
          <w:rFonts w:ascii="Arial Narrow" w:hAnsi="Arial Narrow"/>
          <w:snapToGrid w:val="0"/>
        </w:rPr>
        <w:t>ром «СЕТЬ» (Рис.</w:t>
      </w:r>
      <w:r w:rsidRPr="00E816C3">
        <w:rPr>
          <w:rFonts w:ascii="Arial Narrow" w:hAnsi="Arial Narrow"/>
          <w:snapToGrid w:val="0"/>
        </w:rPr>
        <w:t>3</w:t>
      </w:r>
      <w:r w:rsidR="005249E2">
        <w:rPr>
          <w:rFonts w:ascii="Arial Narrow" w:hAnsi="Arial Narrow"/>
          <w:snapToGrid w:val="0"/>
        </w:rPr>
        <w:t xml:space="preserve"> Приложения №2</w:t>
      </w:r>
      <w:r>
        <w:rPr>
          <w:rFonts w:ascii="Arial Narrow" w:hAnsi="Arial Narrow"/>
          <w:snapToGrid w:val="0"/>
        </w:rPr>
        <w:t xml:space="preserve"> к руководству по эксплуатации</w:t>
      </w:r>
      <w:r w:rsidRPr="00E816C3">
        <w:rPr>
          <w:rFonts w:ascii="Arial Narrow" w:hAnsi="Arial Narrow"/>
          <w:snapToGrid w:val="0"/>
        </w:rPr>
        <w:t>)</w:t>
      </w:r>
    </w:p>
    <w:p w:rsidR="00813991" w:rsidRDefault="003F321A" w:rsidP="00273BED">
      <w:pPr>
        <w:pStyle w:val="af0"/>
        <w:widowControl w:val="0"/>
        <w:numPr>
          <w:ilvl w:val="2"/>
          <w:numId w:val="23"/>
        </w:numPr>
        <w:tabs>
          <w:tab w:val="left" w:pos="0"/>
        </w:tabs>
        <w:ind w:left="709" w:hanging="709"/>
        <w:jc w:val="both"/>
        <w:rPr>
          <w:rFonts w:ascii="Arial Narrow" w:hAnsi="Arial Narrow"/>
          <w:snapToGrid w:val="0"/>
        </w:rPr>
      </w:pPr>
      <w:r w:rsidRPr="00E816C3">
        <w:rPr>
          <w:rFonts w:ascii="Arial Narrow" w:hAnsi="Arial Narrow"/>
          <w:snapToGrid w:val="0"/>
        </w:rPr>
        <w:t xml:space="preserve">Измерить </w:t>
      </w:r>
      <w:proofErr w:type="spellStart"/>
      <w:r w:rsidRPr="00E816C3">
        <w:rPr>
          <w:rFonts w:ascii="Arial Narrow" w:hAnsi="Arial Narrow"/>
          <w:snapToGrid w:val="0"/>
        </w:rPr>
        <w:t>мультиметром</w:t>
      </w:r>
      <w:proofErr w:type="spellEnd"/>
      <w:r w:rsidRPr="00E816C3">
        <w:rPr>
          <w:rFonts w:ascii="Arial Narrow" w:hAnsi="Arial Narrow"/>
          <w:snapToGrid w:val="0"/>
        </w:rPr>
        <w:t xml:space="preserve"> напряжение на </w:t>
      </w:r>
      <w:proofErr w:type="spellStart"/>
      <w:r w:rsidR="00273BED">
        <w:rPr>
          <w:rFonts w:ascii="Arial Narrow" w:hAnsi="Arial Narrow"/>
          <w:snapToGrid w:val="0"/>
        </w:rPr>
        <w:t>клеммной</w:t>
      </w:r>
      <w:proofErr w:type="spellEnd"/>
      <w:r w:rsidR="00273BED">
        <w:rPr>
          <w:rFonts w:ascii="Arial Narrow" w:hAnsi="Arial Narrow"/>
          <w:snapToGrid w:val="0"/>
        </w:rPr>
        <w:t xml:space="preserve"> коробке</w:t>
      </w:r>
      <w:r w:rsidRPr="00E816C3">
        <w:rPr>
          <w:rFonts w:ascii="Arial Narrow" w:hAnsi="Arial Narrow"/>
          <w:snapToGrid w:val="0"/>
        </w:rPr>
        <w:t xml:space="preserve"> </w:t>
      </w:r>
      <w:proofErr w:type="gramStart"/>
      <w:r w:rsidR="002A55E1">
        <w:rPr>
          <w:rFonts w:ascii="Arial Narrow" w:hAnsi="Arial Narrow"/>
          <w:snapToGrid w:val="0"/>
        </w:rPr>
        <w:t>первичного</w:t>
      </w:r>
      <w:proofErr w:type="gramEnd"/>
      <w:r w:rsidR="002A55E1">
        <w:rPr>
          <w:rFonts w:ascii="Arial Narrow" w:hAnsi="Arial Narrow"/>
          <w:snapToGrid w:val="0"/>
        </w:rPr>
        <w:t xml:space="preserve"> </w:t>
      </w:r>
      <w:proofErr w:type="spellStart"/>
      <w:r w:rsidR="002A55E1">
        <w:rPr>
          <w:rFonts w:ascii="Arial Narrow" w:hAnsi="Arial Narrow"/>
          <w:snapToGrid w:val="0"/>
        </w:rPr>
        <w:t>преобазователя</w:t>
      </w:r>
      <w:proofErr w:type="spellEnd"/>
      <w:r w:rsidRPr="00E816C3">
        <w:rPr>
          <w:rFonts w:ascii="Arial Narrow" w:hAnsi="Arial Narrow"/>
          <w:snapToGrid w:val="0"/>
        </w:rPr>
        <w:t xml:space="preserve">. Напряжения </w:t>
      </w:r>
      <w:r w:rsidR="00526601">
        <w:rPr>
          <w:rFonts w:ascii="Arial Narrow" w:hAnsi="Arial Narrow"/>
          <w:snapToGrid w:val="0"/>
        </w:rPr>
        <w:t xml:space="preserve"> </w:t>
      </w:r>
      <w:r w:rsidRPr="00E816C3">
        <w:rPr>
          <w:rFonts w:ascii="Arial Narrow" w:hAnsi="Arial Narrow"/>
          <w:snapToGrid w:val="0"/>
        </w:rPr>
        <w:t xml:space="preserve">U 1-3, U 2-3, U 5-4, U 7-6 должны соответствовать </w:t>
      </w:r>
      <w:r>
        <w:rPr>
          <w:rFonts w:ascii="Arial Narrow" w:hAnsi="Arial Narrow"/>
          <w:snapToGrid w:val="0"/>
        </w:rPr>
        <w:t xml:space="preserve">нормативным </w:t>
      </w:r>
      <w:r w:rsidRPr="00E816C3">
        <w:rPr>
          <w:rFonts w:ascii="Arial Narrow" w:hAnsi="Arial Narrow"/>
          <w:snapToGrid w:val="0"/>
        </w:rPr>
        <w:t>значениям</w:t>
      </w:r>
      <w:r>
        <w:rPr>
          <w:rFonts w:ascii="Arial Narrow" w:hAnsi="Arial Narrow"/>
          <w:snapToGrid w:val="0"/>
        </w:rPr>
        <w:t>,</w:t>
      </w:r>
      <w:r w:rsidRPr="00E816C3">
        <w:rPr>
          <w:rFonts w:ascii="Arial Narrow" w:hAnsi="Arial Narrow"/>
          <w:snapToGrid w:val="0"/>
        </w:rPr>
        <w:t xml:space="preserve"> пр</w:t>
      </w:r>
      <w:r w:rsidRPr="00E816C3">
        <w:rPr>
          <w:rFonts w:ascii="Arial Narrow" w:hAnsi="Arial Narrow"/>
          <w:snapToGrid w:val="0"/>
        </w:rPr>
        <w:t>и</w:t>
      </w:r>
      <w:r w:rsidRPr="00E816C3">
        <w:rPr>
          <w:rFonts w:ascii="Arial Narrow" w:hAnsi="Arial Narrow"/>
          <w:snapToGrid w:val="0"/>
        </w:rPr>
        <w:t>веден</w:t>
      </w:r>
      <w:r>
        <w:rPr>
          <w:rFonts w:ascii="Arial Narrow" w:hAnsi="Arial Narrow"/>
          <w:snapToGrid w:val="0"/>
        </w:rPr>
        <w:t xml:space="preserve">ным </w:t>
      </w:r>
      <w:r w:rsidRPr="00E816C3">
        <w:rPr>
          <w:rFonts w:ascii="Arial Narrow" w:hAnsi="Arial Narrow"/>
          <w:snapToGrid w:val="0"/>
        </w:rPr>
        <w:t>для  U1, U2, U3, U4</w:t>
      </w:r>
      <w:r>
        <w:rPr>
          <w:rFonts w:ascii="Arial Narrow" w:hAnsi="Arial Narrow"/>
          <w:snapToGrid w:val="0"/>
        </w:rPr>
        <w:t xml:space="preserve"> в Таблице режимов и параметров (Приложение №</w:t>
      </w:r>
      <w:r w:rsidR="005249E2">
        <w:rPr>
          <w:rFonts w:ascii="Arial Narrow" w:hAnsi="Arial Narrow"/>
          <w:snapToGrid w:val="0"/>
        </w:rPr>
        <w:t>1</w:t>
      </w:r>
      <w:r>
        <w:rPr>
          <w:rFonts w:ascii="Arial Narrow" w:hAnsi="Arial Narrow"/>
          <w:snapToGrid w:val="0"/>
        </w:rPr>
        <w:t xml:space="preserve"> к руково</w:t>
      </w:r>
      <w:r>
        <w:rPr>
          <w:rFonts w:ascii="Arial Narrow" w:hAnsi="Arial Narrow"/>
          <w:snapToGrid w:val="0"/>
        </w:rPr>
        <w:t>д</w:t>
      </w:r>
      <w:r>
        <w:rPr>
          <w:rFonts w:ascii="Arial Narrow" w:hAnsi="Arial Narrow"/>
          <w:snapToGrid w:val="0"/>
        </w:rPr>
        <w:t>ству по эк</w:t>
      </w:r>
      <w:r w:rsidR="00526601">
        <w:rPr>
          <w:rFonts w:ascii="Arial Narrow" w:hAnsi="Arial Narrow"/>
          <w:snapToGrid w:val="0"/>
        </w:rPr>
        <w:t>с</w:t>
      </w:r>
      <w:r>
        <w:rPr>
          <w:rFonts w:ascii="Arial Narrow" w:hAnsi="Arial Narrow"/>
          <w:snapToGrid w:val="0"/>
        </w:rPr>
        <w:t>плуатации).</w:t>
      </w:r>
    </w:p>
    <w:p w:rsidR="003F321A" w:rsidRDefault="004116B7" w:rsidP="00526601">
      <w:pPr>
        <w:pStyle w:val="af0"/>
        <w:widowControl w:val="0"/>
        <w:numPr>
          <w:ilvl w:val="2"/>
          <w:numId w:val="23"/>
        </w:numPr>
        <w:tabs>
          <w:tab w:val="left" w:pos="0"/>
        </w:tabs>
        <w:ind w:left="709" w:hanging="709"/>
        <w:jc w:val="both"/>
        <w:rPr>
          <w:rFonts w:ascii="Arial Narrow" w:hAnsi="Arial Narrow"/>
          <w:snapToGrid w:val="0"/>
        </w:rPr>
      </w:pPr>
      <w:r w:rsidRPr="00E816C3">
        <w:rPr>
          <w:rFonts w:ascii="Arial Narrow" w:hAnsi="Arial Narrow"/>
          <w:snapToGrid w:val="0"/>
        </w:rPr>
        <w:t xml:space="preserve">В режиме ИНДИКАЦИЯ ВЕЛИЧИН (см. п. </w:t>
      </w:r>
      <w:r w:rsidR="008C1FBC">
        <w:rPr>
          <w:rFonts w:ascii="Arial Narrow" w:hAnsi="Arial Narrow"/>
          <w:snapToGrid w:val="0"/>
        </w:rPr>
        <w:t>6</w:t>
      </w:r>
      <w:r w:rsidRPr="00E816C3">
        <w:rPr>
          <w:rFonts w:ascii="Arial Narrow" w:hAnsi="Arial Narrow"/>
          <w:snapToGrid w:val="0"/>
        </w:rPr>
        <w:t>.3.</w:t>
      </w:r>
      <w:r w:rsidR="008C1FBC">
        <w:rPr>
          <w:rFonts w:ascii="Arial Narrow" w:hAnsi="Arial Narrow"/>
          <w:snapToGrid w:val="0"/>
        </w:rPr>
        <w:t>7</w:t>
      </w:r>
      <w:r w:rsidRPr="00E816C3">
        <w:rPr>
          <w:rFonts w:ascii="Arial Narrow" w:hAnsi="Arial Narrow"/>
          <w:snapToGrid w:val="0"/>
        </w:rPr>
        <w:t>) проверить соответствие индицируемых кали</w:t>
      </w:r>
      <w:r w:rsidRPr="00E816C3">
        <w:rPr>
          <w:rFonts w:ascii="Arial Narrow" w:hAnsi="Arial Narrow"/>
          <w:snapToGrid w:val="0"/>
        </w:rPr>
        <w:t>б</w:t>
      </w:r>
      <w:r w:rsidRPr="00E816C3">
        <w:rPr>
          <w:rFonts w:ascii="Arial Narrow" w:hAnsi="Arial Narrow"/>
          <w:snapToGrid w:val="0"/>
        </w:rPr>
        <w:t>ровочных коэффициентов</w:t>
      </w:r>
      <w:r>
        <w:rPr>
          <w:rFonts w:ascii="Arial Narrow" w:hAnsi="Arial Narrow"/>
          <w:snapToGrid w:val="0"/>
        </w:rPr>
        <w:t xml:space="preserve"> A, B и</w:t>
      </w:r>
      <w:proofErr w:type="gramStart"/>
      <w:r>
        <w:rPr>
          <w:rFonts w:ascii="Arial Narrow" w:hAnsi="Arial Narrow"/>
          <w:snapToGrid w:val="0"/>
        </w:rPr>
        <w:t xml:space="preserve"> С</w:t>
      </w:r>
      <w:proofErr w:type="gramEnd"/>
      <w:r>
        <w:rPr>
          <w:rFonts w:ascii="Arial Narrow" w:hAnsi="Arial Narrow"/>
          <w:snapToGrid w:val="0"/>
        </w:rPr>
        <w:t xml:space="preserve"> данным,</w:t>
      </w:r>
      <w:r w:rsidRPr="00E816C3">
        <w:rPr>
          <w:rFonts w:ascii="Arial Narrow" w:hAnsi="Arial Narrow"/>
          <w:snapToGrid w:val="0"/>
        </w:rPr>
        <w:t xml:space="preserve"> </w:t>
      </w:r>
      <w:r>
        <w:rPr>
          <w:rFonts w:ascii="Arial Narrow" w:hAnsi="Arial Narrow"/>
          <w:snapToGrid w:val="0"/>
        </w:rPr>
        <w:t>указанным в последней заполненной строке Пр</w:t>
      </w:r>
      <w:r>
        <w:rPr>
          <w:rFonts w:ascii="Arial Narrow" w:hAnsi="Arial Narrow"/>
          <w:snapToGrid w:val="0"/>
        </w:rPr>
        <w:t>и</w:t>
      </w:r>
      <w:r>
        <w:rPr>
          <w:rFonts w:ascii="Arial Narrow" w:hAnsi="Arial Narrow"/>
          <w:snapToGrid w:val="0"/>
        </w:rPr>
        <w:t xml:space="preserve">ложения №1 к паспорту  </w:t>
      </w:r>
      <w:r w:rsidRPr="00E816C3">
        <w:rPr>
          <w:rFonts w:ascii="Arial Narrow" w:hAnsi="Arial Narrow"/>
          <w:snapToGrid w:val="0"/>
        </w:rPr>
        <w:t>влагомера и в протоколе последней поверки.</w:t>
      </w:r>
    </w:p>
    <w:p w:rsidR="004116B7" w:rsidRDefault="004116B7" w:rsidP="004116B7">
      <w:pPr>
        <w:pStyle w:val="af0"/>
        <w:widowControl w:val="0"/>
        <w:numPr>
          <w:ilvl w:val="2"/>
          <w:numId w:val="23"/>
        </w:numPr>
        <w:tabs>
          <w:tab w:val="left" w:pos="0"/>
        </w:tabs>
        <w:ind w:left="709" w:hanging="709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>В</w:t>
      </w:r>
      <w:r w:rsidRPr="004116B7">
        <w:rPr>
          <w:rFonts w:ascii="Arial Narrow" w:hAnsi="Arial Narrow"/>
          <w:snapToGrid w:val="0"/>
        </w:rPr>
        <w:t xml:space="preserve"> режим</w:t>
      </w:r>
      <w:r>
        <w:rPr>
          <w:rFonts w:ascii="Arial Narrow" w:hAnsi="Arial Narrow"/>
          <w:snapToGrid w:val="0"/>
        </w:rPr>
        <w:t>е</w:t>
      </w:r>
      <w:r w:rsidR="008C1FBC">
        <w:rPr>
          <w:rFonts w:ascii="Arial Narrow" w:hAnsi="Arial Narrow"/>
          <w:snapToGrid w:val="0"/>
        </w:rPr>
        <w:t xml:space="preserve"> КАЛИБРОВКА (см. п. 6</w:t>
      </w:r>
      <w:r w:rsidRPr="004116B7">
        <w:rPr>
          <w:rFonts w:ascii="Arial Narrow" w:hAnsi="Arial Narrow"/>
          <w:snapToGrid w:val="0"/>
        </w:rPr>
        <w:t>.3.</w:t>
      </w:r>
      <w:r w:rsidR="008C1FBC">
        <w:rPr>
          <w:rFonts w:ascii="Arial Narrow" w:hAnsi="Arial Narrow"/>
          <w:snapToGrid w:val="0"/>
        </w:rPr>
        <w:t>4</w:t>
      </w:r>
      <w:r w:rsidRPr="004116B7">
        <w:rPr>
          <w:rFonts w:ascii="Arial Narrow" w:hAnsi="Arial Narrow"/>
          <w:snapToGrid w:val="0"/>
        </w:rPr>
        <w:t>) проверить соответствие типа влагомера, серийного н</w:t>
      </w:r>
      <w:r w:rsidRPr="004116B7">
        <w:rPr>
          <w:rFonts w:ascii="Arial Narrow" w:hAnsi="Arial Narrow"/>
          <w:snapToGrid w:val="0"/>
        </w:rPr>
        <w:t>о</w:t>
      </w:r>
      <w:r>
        <w:rPr>
          <w:rFonts w:ascii="Arial Narrow" w:hAnsi="Arial Narrow"/>
          <w:snapToGrid w:val="0"/>
        </w:rPr>
        <w:t xml:space="preserve">мера и даты выпуска </w:t>
      </w:r>
      <w:r w:rsidRPr="004116B7">
        <w:rPr>
          <w:rFonts w:ascii="Arial Narrow" w:hAnsi="Arial Narrow"/>
          <w:snapToGrid w:val="0"/>
        </w:rPr>
        <w:t>данным</w:t>
      </w:r>
      <w:r>
        <w:rPr>
          <w:rFonts w:ascii="Arial Narrow" w:hAnsi="Arial Narrow"/>
          <w:snapToGrid w:val="0"/>
        </w:rPr>
        <w:t>,</w:t>
      </w:r>
      <w:r w:rsidRPr="004116B7">
        <w:rPr>
          <w:rFonts w:ascii="Arial Narrow" w:hAnsi="Arial Narrow"/>
          <w:snapToGrid w:val="0"/>
        </w:rPr>
        <w:t xml:space="preserve"> </w:t>
      </w:r>
      <w:r>
        <w:rPr>
          <w:rFonts w:ascii="Arial Narrow" w:hAnsi="Arial Narrow"/>
          <w:snapToGrid w:val="0"/>
        </w:rPr>
        <w:t>указанным</w:t>
      </w:r>
      <w:r w:rsidRPr="004116B7">
        <w:rPr>
          <w:rFonts w:ascii="Arial Narrow" w:hAnsi="Arial Narrow"/>
          <w:snapToGrid w:val="0"/>
        </w:rPr>
        <w:t xml:space="preserve"> в паспорте влагомера, на корпусах первичного пр</w:t>
      </w:r>
      <w:r w:rsidRPr="004116B7">
        <w:rPr>
          <w:rFonts w:ascii="Arial Narrow" w:hAnsi="Arial Narrow"/>
          <w:snapToGrid w:val="0"/>
        </w:rPr>
        <w:t>е</w:t>
      </w:r>
      <w:r w:rsidRPr="004116B7">
        <w:rPr>
          <w:rFonts w:ascii="Arial Narrow" w:hAnsi="Arial Narrow"/>
          <w:snapToGrid w:val="0"/>
        </w:rPr>
        <w:t>образователя и блока электронного.</w:t>
      </w:r>
    </w:p>
    <w:p w:rsidR="004116B7" w:rsidRDefault="004116B7" w:rsidP="004116B7">
      <w:pPr>
        <w:pStyle w:val="af0"/>
        <w:widowControl w:val="0"/>
        <w:numPr>
          <w:ilvl w:val="2"/>
          <w:numId w:val="23"/>
        </w:numPr>
        <w:tabs>
          <w:tab w:val="left" w:pos="0"/>
        </w:tabs>
        <w:ind w:left="709" w:hanging="709"/>
        <w:jc w:val="both"/>
        <w:rPr>
          <w:rFonts w:ascii="Arial Narrow" w:hAnsi="Arial Narrow"/>
          <w:snapToGrid w:val="0"/>
        </w:rPr>
      </w:pPr>
      <w:r w:rsidRPr="00E816C3">
        <w:rPr>
          <w:rFonts w:ascii="Arial Narrow" w:hAnsi="Arial Narrow"/>
          <w:snapToGrid w:val="0"/>
        </w:rPr>
        <w:t>Влагомер готов к работе.</w:t>
      </w:r>
    </w:p>
    <w:p w:rsidR="00813991" w:rsidRDefault="00813991" w:rsidP="001A5384">
      <w:pPr>
        <w:pStyle w:val="af0"/>
        <w:widowControl w:val="0"/>
        <w:tabs>
          <w:tab w:val="left" w:pos="0"/>
        </w:tabs>
        <w:ind w:left="360"/>
        <w:jc w:val="both"/>
        <w:rPr>
          <w:rFonts w:ascii="Arial Narrow" w:hAnsi="Arial Narrow"/>
          <w:snapToGrid w:val="0"/>
        </w:rPr>
      </w:pPr>
    </w:p>
    <w:p w:rsidR="003430B3" w:rsidRDefault="004116B7" w:rsidP="004116B7">
      <w:pPr>
        <w:jc w:val="center"/>
        <w:rPr>
          <w:rFonts w:ascii="Arial Narrow" w:hAnsi="Arial Narrow"/>
          <w:b/>
          <w:snapToGrid w:val="0"/>
        </w:rPr>
      </w:pPr>
      <w:r>
        <w:rPr>
          <w:rFonts w:ascii="Arial Narrow" w:hAnsi="Arial Narrow"/>
          <w:b/>
          <w:snapToGrid w:val="0"/>
        </w:rPr>
        <w:t>6</w:t>
      </w:r>
      <w:r w:rsidR="0065642A" w:rsidRPr="00065F2B">
        <w:rPr>
          <w:rFonts w:ascii="Arial Narrow" w:hAnsi="Arial Narrow"/>
          <w:b/>
          <w:snapToGrid w:val="0"/>
        </w:rPr>
        <w:t xml:space="preserve">. </w:t>
      </w:r>
      <w:r w:rsidR="00200A2E" w:rsidRPr="00065F2B">
        <w:rPr>
          <w:rFonts w:ascii="Arial Narrow" w:hAnsi="Arial Narrow"/>
          <w:b/>
          <w:snapToGrid w:val="0"/>
        </w:rPr>
        <w:t>ПОРЯДОК РАБОТЫ</w:t>
      </w:r>
      <w:r w:rsidR="0065642A" w:rsidRPr="00065F2B">
        <w:rPr>
          <w:rFonts w:ascii="Arial Narrow" w:hAnsi="Arial Narrow"/>
          <w:b/>
          <w:snapToGrid w:val="0"/>
        </w:rPr>
        <w:t>.</w:t>
      </w:r>
    </w:p>
    <w:p w:rsidR="00D61269" w:rsidRPr="00065F2B" w:rsidRDefault="00D61269" w:rsidP="004116B7">
      <w:pPr>
        <w:jc w:val="center"/>
        <w:rPr>
          <w:rFonts w:ascii="Arial Narrow" w:hAnsi="Arial Narrow"/>
          <w:b/>
          <w:snapToGrid w:val="0"/>
        </w:rPr>
      </w:pPr>
    </w:p>
    <w:p w:rsidR="003D4E14" w:rsidRPr="003D4E14" w:rsidRDefault="003D4E14" w:rsidP="003D4E14">
      <w:pPr>
        <w:pStyle w:val="af0"/>
        <w:numPr>
          <w:ilvl w:val="0"/>
          <w:numId w:val="23"/>
        </w:numPr>
        <w:rPr>
          <w:rFonts w:ascii="Arial Narrow" w:hAnsi="Arial Narrow"/>
          <w:vanish/>
        </w:rPr>
      </w:pPr>
    </w:p>
    <w:p w:rsidR="008D648D" w:rsidRDefault="00200A2E" w:rsidP="003D4E14">
      <w:pPr>
        <w:pStyle w:val="af0"/>
        <w:numPr>
          <w:ilvl w:val="1"/>
          <w:numId w:val="23"/>
        </w:numPr>
        <w:ind w:left="709" w:hanging="709"/>
        <w:jc w:val="both"/>
        <w:rPr>
          <w:rFonts w:ascii="Arial Narrow" w:hAnsi="Arial Narrow"/>
        </w:rPr>
      </w:pPr>
      <w:r w:rsidRPr="003D4E14">
        <w:rPr>
          <w:rFonts w:ascii="Arial Narrow" w:hAnsi="Arial Narrow"/>
        </w:rPr>
        <w:t>Влагомер обеспечивает измерение влагосодержания в нефти, протекающей через измер</w:t>
      </w:r>
      <w:r w:rsidRPr="003D4E14">
        <w:rPr>
          <w:rFonts w:ascii="Arial Narrow" w:hAnsi="Arial Narrow"/>
        </w:rPr>
        <w:t>и</w:t>
      </w:r>
      <w:r w:rsidRPr="003D4E14">
        <w:rPr>
          <w:rFonts w:ascii="Arial Narrow" w:hAnsi="Arial Narrow"/>
        </w:rPr>
        <w:t xml:space="preserve">тельную линию, </w:t>
      </w:r>
      <w:r w:rsidR="008D648D" w:rsidRPr="003D4E14">
        <w:rPr>
          <w:rFonts w:ascii="Arial Narrow" w:hAnsi="Arial Narrow"/>
        </w:rPr>
        <w:t xml:space="preserve">работает в автоматическом режиме и </w:t>
      </w:r>
      <w:r w:rsidR="00AA50FD" w:rsidRPr="003D4E14">
        <w:rPr>
          <w:rFonts w:ascii="Arial Narrow" w:hAnsi="Arial Narrow"/>
        </w:rPr>
        <w:t xml:space="preserve">не требует </w:t>
      </w:r>
      <w:r w:rsidR="008D648D" w:rsidRPr="003D4E14">
        <w:rPr>
          <w:rFonts w:ascii="Arial Narrow" w:hAnsi="Arial Narrow"/>
        </w:rPr>
        <w:t>обслуживающего персонала (за исключением работ в рамках проведения технического обслуживания).</w:t>
      </w:r>
    </w:p>
    <w:p w:rsidR="003D4E14" w:rsidRPr="003D4E14" w:rsidRDefault="003D4E14" w:rsidP="003D4E14">
      <w:pPr>
        <w:pStyle w:val="af0"/>
        <w:numPr>
          <w:ilvl w:val="1"/>
          <w:numId w:val="23"/>
        </w:numPr>
        <w:ind w:left="709" w:hanging="709"/>
        <w:jc w:val="both"/>
        <w:rPr>
          <w:rFonts w:ascii="Arial Narrow" w:hAnsi="Arial Narrow"/>
        </w:rPr>
      </w:pPr>
      <w:r w:rsidRPr="003D4E14">
        <w:rPr>
          <w:rFonts w:ascii="Arial Narrow" w:hAnsi="Arial Narrow"/>
        </w:rPr>
        <w:lastRenderedPageBreak/>
        <w:t xml:space="preserve">При эксплуатации </w:t>
      </w:r>
      <w:r>
        <w:rPr>
          <w:rFonts w:ascii="Arial Narrow" w:hAnsi="Arial Narrow"/>
        </w:rPr>
        <w:t>первичный преобразователь</w:t>
      </w:r>
      <w:r w:rsidR="00D67FD5">
        <w:rPr>
          <w:rFonts w:ascii="Arial Narrow" w:hAnsi="Arial Narrow"/>
        </w:rPr>
        <w:t xml:space="preserve"> и</w:t>
      </w:r>
      <w:r>
        <w:rPr>
          <w:rFonts w:ascii="Arial Narrow" w:hAnsi="Arial Narrow"/>
        </w:rPr>
        <w:t xml:space="preserve"> блок электронный </w:t>
      </w:r>
      <w:r w:rsidRPr="003D4E14">
        <w:rPr>
          <w:rFonts w:ascii="Arial Narrow" w:hAnsi="Arial Narrow"/>
        </w:rPr>
        <w:t>влагомер</w:t>
      </w:r>
      <w:r>
        <w:rPr>
          <w:rFonts w:ascii="Arial Narrow" w:hAnsi="Arial Narrow"/>
        </w:rPr>
        <w:t>а</w:t>
      </w:r>
      <w:r w:rsidRPr="003D4E14">
        <w:rPr>
          <w:rFonts w:ascii="Arial Narrow" w:hAnsi="Arial Narrow"/>
        </w:rPr>
        <w:t xml:space="preserve"> должн</w:t>
      </w:r>
      <w:r>
        <w:rPr>
          <w:rFonts w:ascii="Arial Narrow" w:hAnsi="Arial Narrow"/>
        </w:rPr>
        <w:t>ы</w:t>
      </w:r>
      <w:r w:rsidRPr="003D4E14">
        <w:rPr>
          <w:rFonts w:ascii="Arial Narrow" w:hAnsi="Arial Narrow"/>
        </w:rPr>
        <w:t xml:space="preserve"> по</w:t>
      </w:r>
      <w:r w:rsidRPr="003D4E14">
        <w:rPr>
          <w:rFonts w:ascii="Arial Narrow" w:hAnsi="Arial Narrow"/>
        </w:rPr>
        <w:t>д</w:t>
      </w:r>
      <w:r w:rsidRPr="003D4E14">
        <w:rPr>
          <w:rFonts w:ascii="Arial Narrow" w:hAnsi="Arial Narrow"/>
        </w:rPr>
        <w:t xml:space="preserve">вергаться систематическому внешнему </w:t>
      </w:r>
      <w:r>
        <w:rPr>
          <w:rFonts w:ascii="Arial Narrow" w:hAnsi="Arial Narrow"/>
        </w:rPr>
        <w:t>осмотру</w:t>
      </w:r>
      <w:r w:rsidR="00D67FD5">
        <w:rPr>
          <w:rFonts w:ascii="Arial Narrow" w:hAnsi="Arial Narrow"/>
        </w:rPr>
        <w:t>, при котором необходимо</w:t>
      </w:r>
      <w:r w:rsidRPr="003D4E14">
        <w:rPr>
          <w:rFonts w:ascii="Arial Narrow" w:hAnsi="Arial Narrow"/>
        </w:rPr>
        <w:t xml:space="preserve"> прове</w:t>
      </w:r>
      <w:r w:rsidR="00D67FD5">
        <w:rPr>
          <w:rFonts w:ascii="Arial Narrow" w:hAnsi="Arial Narrow"/>
        </w:rPr>
        <w:t>ря</w:t>
      </w:r>
      <w:r w:rsidRPr="003D4E14">
        <w:rPr>
          <w:rFonts w:ascii="Arial Narrow" w:hAnsi="Arial Narrow"/>
        </w:rPr>
        <w:t>ть:</w:t>
      </w:r>
    </w:p>
    <w:p w:rsidR="003D4E14" w:rsidRPr="003D4E14" w:rsidRDefault="003D4E14" w:rsidP="00D67FD5">
      <w:pPr>
        <w:pStyle w:val="af0"/>
        <w:ind w:left="792"/>
        <w:jc w:val="both"/>
        <w:rPr>
          <w:rFonts w:ascii="Arial Narrow" w:hAnsi="Arial Narrow"/>
        </w:rPr>
      </w:pPr>
      <w:r w:rsidRPr="003D4E14">
        <w:rPr>
          <w:rFonts w:ascii="Arial Narrow" w:hAnsi="Arial Narrow"/>
        </w:rPr>
        <w:t>- отсутствие обрывов или повреждений изоляции соединительных линий;</w:t>
      </w:r>
    </w:p>
    <w:p w:rsidR="003D4E14" w:rsidRPr="003D4E14" w:rsidRDefault="003D4E14" w:rsidP="00D67FD5">
      <w:pPr>
        <w:pStyle w:val="af0"/>
        <w:ind w:left="792"/>
        <w:jc w:val="both"/>
        <w:rPr>
          <w:rFonts w:ascii="Arial Narrow" w:hAnsi="Arial Narrow"/>
        </w:rPr>
      </w:pPr>
      <w:r w:rsidRPr="003D4E14">
        <w:rPr>
          <w:rFonts w:ascii="Arial Narrow" w:hAnsi="Arial Narrow"/>
        </w:rPr>
        <w:t>- надежность подключения кабелей;</w:t>
      </w:r>
    </w:p>
    <w:p w:rsidR="003D4E14" w:rsidRPr="003D4E14" w:rsidRDefault="003D4E14" w:rsidP="00D67FD5">
      <w:pPr>
        <w:pStyle w:val="af0"/>
        <w:ind w:left="792"/>
        <w:jc w:val="both"/>
        <w:rPr>
          <w:rFonts w:ascii="Arial Narrow" w:hAnsi="Arial Narrow"/>
        </w:rPr>
      </w:pPr>
      <w:r w:rsidRPr="003D4E14">
        <w:rPr>
          <w:rFonts w:ascii="Arial Narrow" w:hAnsi="Arial Narrow"/>
        </w:rPr>
        <w:t>- наличие заземления;</w:t>
      </w:r>
    </w:p>
    <w:p w:rsidR="003D4E14" w:rsidRPr="003D4E14" w:rsidRDefault="003D4E14" w:rsidP="00D67FD5">
      <w:pPr>
        <w:pStyle w:val="af0"/>
        <w:ind w:left="792"/>
        <w:jc w:val="both"/>
        <w:rPr>
          <w:rFonts w:ascii="Arial Narrow" w:hAnsi="Arial Narrow"/>
        </w:rPr>
      </w:pPr>
      <w:r w:rsidRPr="003D4E14">
        <w:rPr>
          <w:rFonts w:ascii="Arial Narrow" w:hAnsi="Arial Narrow"/>
        </w:rPr>
        <w:t>- отсутствие видимых механических повреждений корпуса блоков влагомера;</w:t>
      </w:r>
    </w:p>
    <w:p w:rsidR="003D4E14" w:rsidRDefault="003D4E14" w:rsidP="00D67FD5">
      <w:pPr>
        <w:pStyle w:val="af0"/>
        <w:ind w:left="792"/>
        <w:jc w:val="both"/>
        <w:rPr>
          <w:rFonts w:ascii="Arial Narrow" w:hAnsi="Arial Narrow"/>
        </w:rPr>
      </w:pPr>
      <w:r w:rsidRPr="003D4E14">
        <w:rPr>
          <w:rFonts w:ascii="Arial Narrow" w:hAnsi="Arial Narrow"/>
        </w:rPr>
        <w:t>- соответствие плавких вставок их номинальным значениям</w:t>
      </w:r>
      <w:r w:rsidR="00D67FD5">
        <w:rPr>
          <w:rFonts w:ascii="Arial Narrow" w:hAnsi="Arial Narrow"/>
        </w:rPr>
        <w:t>.</w:t>
      </w:r>
    </w:p>
    <w:p w:rsidR="00B56E1C" w:rsidRPr="00D61269" w:rsidRDefault="00B56E1C" w:rsidP="00D67FD5">
      <w:pPr>
        <w:pStyle w:val="af0"/>
        <w:ind w:left="792"/>
        <w:jc w:val="both"/>
        <w:rPr>
          <w:rFonts w:ascii="Arial Narrow" w:hAnsi="Arial Narrow"/>
          <w:sz w:val="16"/>
          <w:szCs w:val="16"/>
        </w:rPr>
      </w:pPr>
    </w:p>
    <w:p w:rsidR="00D67FD5" w:rsidRDefault="00D67FD5" w:rsidP="00D67FD5">
      <w:pPr>
        <w:pStyle w:val="af0"/>
        <w:ind w:left="1276" w:hanging="1276"/>
        <w:jc w:val="both"/>
        <w:rPr>
          <w:rFonts w:ascii="Arial Narrow" w:hAnsi="Arial Narrow"/>
          <w:b/>
        </w:rPr>
      </w:pPr>
      <w:r w:rsidRPr="00D67FD5">
        <w:rPr>
          <w:rFonts w:ascii="Arial Narrow" w:hAnsi="Arial Narrow"/>
          <w:b/>
        </w:rPr>
        <w:t xml:space="preserve">ВНИМАНИЕ! Эксплуатация </w:t>
      </w:r>
      <w:r w:rsidRPr="00D67FD5">
        <w:rPr>
          <w:rFonts w:ascii="Arial Narrow" w:hAnsi="Arial Narrow"/>
          <w:b/>
          <w:snapToGrid w:val="0"/>
        </w:rPr>
        <w:t xml:space="preserve">влагомера </w:t>
      </w:r>
      <w:r w:rsidRPr="00D67FD5">
        <w:rPr>
          <w:rFonts w:ascii="Arial Narrow" w:hAnsi="Arial Narrow"/>
          <w:b/>
        </w:rPr>
        <w:t>с повреждениями и неисправностями категорически з</w:t>
      </w:r>
      <w:r w:rsidRPr="00D67FD5">
        <w:rPr>
          <w:rFonts w:ascii="Arial Narrow" w:hAnsi="Arial Narrow"/>
          <w:b/>
        </w:rPr>
        <w:t>а</w:t>
      </w:r>
      <w:r w:rsidRPr="00D67FD5">
        <w:rPr>
          <w:rFonts w:ascii="Arial Narrow" w:hAnsi="Arial Narrow"/>
          <w:b/>
        </w:rPr>
        <w:t>прещается.</w:t>
      </w:r>
    </w:p>
    <w:p w:rsidR="00D67FD5" w:rsidRPr="00D61269" w:rsidRDefault="00D67FD5" w:rsidP="00D67FD5">
      <w:pPr>
        <w:pStyle w:val="af0"/>
        <w:ind w:left="1276" w:hanging="1276"/>
        <w:jc w:val="both"/>
        <w:rPr>
          <w:rFonts w:ascii="Arial Narrow" w:hAnsi="Arial Narrow"/>
          <w:b/>
          <w:sz w:val="16"/>
          <w:szCs w:val="16"/>
        </w:rPr>
      </w:pPr>
    </w:p>
    <w:p w:rsidR="003D4E14" w:rsidRPr="00D67FD5" w:rsidRDefault="00D67FD5" w:rsidP="003D4E14">
      <w:pPr>
        <w:pStyle w:val="af0"/>
        <w:numPr>
          <w:ilvl w:val="1"/>
          <w:numId w:val="23"/>
        </w:numPr>
        <w:ind w:left="709" w:hanging="709"/>
        <w:jc w:val="both"/>
        <w:rPr>
          <w:rFonts w:ascii="Arial Narrow" w:hAnsi="Arial Narrow"/>
        </w:rPr>
      </w:pPr>
      <w:r w:rsidRPr="00624A70">
        <w:rPr>
          <w:rFonts w:ascii="Arial Narrow" w:hAnsi="Arial Narrow"/>
          <w:b/>
        </w:rPr>
        <w:t>Описание работы электронного блока</w:t>
      </w:r>
      <w:r>
        <w:rPr>
          <w:rFonts w:ascii="Arial Narrow" w:hAnsi="Arial Narrow"/>
          <w:b/>
        </w:rPr>
        <w:t>.</w:t>
      </w:r>
    </w:p>
    <w:p w:rsidR="00CB7F15" w:rsidRPr="00724AD6" w:rsidRDefault="00CB7F15" w:rsidP="00CB7F15">
      <w:pPr>
        <w:pStyle w:val="af0"/>
        <w:numPr>
          <w:ilvl w:val="2"/>
          <w:numId w:val="23"/>
        </w:numPr>
        <w:ind w:left="709" w:hanging="709"/>
        <w:jc w:val="both"/>
        <w:rPr>
          <w:rFonts w:ascii="Arial Narrow" w:hAnsi="Arial Narrow"/>
        </w:rPr>
      </w:pPr>
      <w:r w:rsidRPr="00724AD6">
        <w:rPr>
          <w:rFonts w:ascii="Arial Narrow" w:hAnsi="Arial Narrow"/>
        </w:rPr>
        <w:t>На передней панели электронного блока (</w:t>
      </w:r>
      <w:r>
        <w:rPr>
          <w:rFonts w:ascii="Arial Narrow" w:hAnsi="Arial Narrow"/>
        </w:rPr>
        <w:t>Р</w:t>
      </w:r>
      <w:r w:rsidRPr="00724AD6">
        <w:rPr>
          <w:rFonts w:ascii="Arial Narrow" w:hAnsi="Arial Narrow"/>
        </w:rPr>
        <w:t>ис.3</w:t>
      </w:r>
      <w:r>
        <w:rPr>
          <w:rFonts w:ascii="Arial Narrow" w:hAnsi="Arial Narrow"/>
        </w:rPr>
        <w:t xml:space="preserve"> Приложения №</w:t>
      </w:r>
      <w:r w:rsidR="005249E2">
        <w:rPr>
          <w:rFonts w:ascii="Arial Narrow" w:hAnsi="Arial Narrow"/>
        </w:rPr>
        <w:t>2</w:t>
      </w:r>
      <w:r>
        <w:rPr>
          <w:rFonts w:ascii="Arial Narrow" w:hAnsi="Arial Narrow"/>
        </w:rPr>
        <w:t xml:space="preserve"> к руководству по эксплуат</w:t>
      </w:r>
      <w:r>
        <w:rPr>
          <w:rFonts w:ascii="Arial Narrow" w:hAnsi="Arial Narrow"/>
        </w:rPr>
        <w:t>а</w:t>
      </w:r>
      <w:r>
        <w:rPr>
          <w:rFonts w:ascii="Arial Narrow" w:hAnsi="Arial Narrow"/>
        </w:rPr>
        <w:t>ции</w:t>
      </w:r>
      <w:r w:rsidRPr="00724AD6">
        <w:rPr>
          <w:rFonts w:ascii="Arial Narrow" w:hAnsi="Arial Narrow"/>
        </w:rPr>
        <w:t>) находятся:</w:t>
      </w:r>
    </w:p>
    <w:p w:rsidR="00CB7F15" w:rsidRPr="00724AD6" w:rsidRDefault="00CB7F15" w:rsidP="00CB7F15">
      <w:pPr>
        <w:pStyle w:val="af0"/>
        <w:ind w:left="709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• </w:t>
      </w:r>
      <w:r w:rsidRPr="00724AD6">
        <w:rPr>
          <w:rFonts w:ascii="Arial Narrow" w:hAnsi="Arial Narrow"/>
        </w:rPr>
        <w:t>Светодиодный 3-разрядный 7-сегментн</w:t>
      </w:r>
      <w:r w:rsidR="00F35BE1">
        <w:rPr>
          <w:rFonts w:ascii="Arial Narrow" w:hAnsi="Arial Narrow"/>
        </w:rPr>
        <w:t>ый  индикатор красного свечения</w:t>
      </w:r>
      <w:r w:rsidRPr="00724AD6">
        <w:rPr>
          <w:rFonts w:ascii="Arial Narrow" w:hAnsi="Arial Narrow"/>
        </w:rPr>
        <w:t xml:space="preserve"> используе</w:t>
      </w:r>
      <w:r w:rsidR="00F35BE1">
        <w:rPr>
          <w:rFonts w:ascii="Arial Narrow" w:hAnsi="Arial Narrow"/>
        </w:rPr>
        <w:t>тся</w:t>
      </w:r>
      <w:r w:rsidRPr="00724AD6">
        <w:rPr>
          <w:rFonts w:ascii="Arial Narrow" w:hAnsi="Arial Narrow"/>
        </w:rPr>
        <w:t xml:space="preserve"> для отображения результат</w:t>
      </w:r>
      <w:r w:rsidR="00F35BE1">
        <w:rPr>
          <w:rFonts w:ascii="Arial Narrow" w:hAnsi="Arial Narrow"/>
        </w:rPr>
        <w:t>ов</w:t>
      </w:r>
      <w:r w:rsidRPr="00724AD6">
        <w:rPr>
          <w:rFonts w:ascii="Arial Narrow" w:hAnsi="Arial Narrow"/>
        </w:rPr>
        <w:t xml:space="preserve"> измерени</w:t>
      </w:r>
      <w:r w:rsidR="00F35BE1">
        <w:rPr>
          <w:rFonts w:ascii="Arial Narrow" w:hAnsi="Arial Narrow"/>
        </w:rPr>
        <w:t>й</w:t>
      </w:r>
      <w:r w:rsidRPr="00724AD6">
        <w:rPr>
          <w:rFonts w:ascii="Arial Narrow" w:hAnsi="Arial Narrow"/>
        </w:rPr>
        <w:t xml:space="preserve"> </w:t>
      </w:r>
      <w:r w:rsidRPr="00724AD6">
        <w:rPr>
          <w:rFonts w:ascii="Arial Narrow" w:hAnsi="Arial Narrow"/>
          <w:b/>
        </w:rPr>
        <w:t>(1)</w:t>
      </w:r>
      <w:r w:rsidRPr="00724AD6">
        <w:rPr>
          <w:rFonts w:ascii="Arial Narrow" w:hAnsi="Arial Narrow"/>
        </w:rPr>
        <w:t>;</w:t>
      </w:r>
    </w:p>
    <w:p w:rsidR="00CB7F15" w:rsidRPr="00724AD6" w:rsidRDefault="00CB7F15" w:rsidP="00CB7F15">
      <w:pPr>
        <w:pStyle w:val="af0"/>
        <w:ind w:left="709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• </w:t>
      </w:r>
      <w:r w:rsidR="00F35BE1">
        <w:rPr>
          <w:rFonts w:ascii="Arial Narrow" w:hAnsi="Arial Narrow"/>
        </w:rPr>
        <w:t>Графический ЖК-</w:t>
      </w:r>
      <w:r w:rsidRPr="00724AD6">
        <w:rPr>
          <w:rFonts w:ascii="Arial Narrow" w:hAnsi="Arial Narrow"/>
        </w:rPr>
        <w:t>дисплей</w:t>
      </w:r>
      <w:r w:rsidR="00F35BE1">
        <w:rPr>
          <w:rFonts w:ascii="Arial Narrow" w:hAnsi="Arial Narrow"/>
        </w:rPr>
        <w:t xml:space="preserve"> используется для отображения</w:t>
      </w:r>
      <w:r w:rsidRPr="00724AD6">
        <w:rPr>
          <w:rFonts w:ascii="Arial Narrow" w:hAnsi="Arial Narrow"/>
        </w:rPr>
        <w:t xml:space="preserve"> значени</w:t>
      </w:r>
      <w:r w:rsidR="00F35BE1">
        <w:rPr>
          <w:rFonts w:ascii="Arial Narrow" w:hAnsi="Arial Narrow"/>
        </w:rPr>
        <w:t>й</w:t>
      </w:r>
      <w:r w:rsidRPr="00724AD6">
        <w:rPr>
          <w:rFonts w:ascii="Arial Narrow" w:hAnsi="Arial Narrow"/>
        </w:rPr>
        <w:t xml:space="preserve"> измеряемых аналоговых величин и калибровочные коэффициенты прибора, а также данные усреднения, текущее вр</w:t>
      </w:r>
      <w:r w:rsidRPr="00724AD6">
        <w:rPr>
          <w:rFonts w:ascii="Arial Narrow" w:hAnsi="Arial Narrow"/>
        </w:rPr>
        <w:t>е</w:t>
      </w:r>
      <w:r w:rsidRPr="00724AD6">
        <w:rPr>
          <w:rFonts w:ascii="Arial Narrow" w:hAnsi="Arial Narrow"/>
        </w:rPr>
        <w:t xml:space="preserve">мя и значения влагосодержания в виде графика </w:t>
      </w:r>
      <w:r w:rsidRPr="00724AD6">
        <w:rPr>
          <w:rFonts w:ascii="Arial Narrow" w:hAnsi="Arial Narrow"/>
          <w:b/>
        </w:rPr>
        <w:t>(2)</w:t>
      </w:r>
      <w:r w:rsidRPr="00724AD6">
        <w:rPr>
          <w:rFonts w:ascii="Arial Narrow" w:hAnsi="Arial Narrow"/>
        </w:rPr>
        <w:t>;</w:t>
      </w:r>
    </w:p>
    <w:p w:rsidR="00CB7F15" w:rsidRPr="00724AD6" w:rsidRDefault="00CB7F15" w:rsidP="00CB7F15">
      <w:pPr>
        <w:pStyle w:val="af0"/>
        <w:ind w:left="709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• </w:t>
      </w:r>
      <w:r w:rsidRPr="00724AD6">
        <w:rPr>
          <w:rFonts w:ascii="Arial Narrow" w:hAnsi="Arial Narrow"/>
        </w:rPr>
        <w:t>Светодиод “</w:t>
      </w:r>
      <w:r w:rsidRPr="00F35BE1">
        <w:rPr>
          <w:rFonts w:ascii="Arial Narrow" w:hAnsi="Arial Narrow"/>
          <w:caps/>
        </w:rPr>
        <w:t>Контроль неисправности</w:t>
      </w:r>
      <w:r w:rsidRPr="00724AD6">
        <w:rPr>
          <w:rFonts w:ascii="Arial Narrow" w:hAnsi="Arial Narrow"/>
        </w:rPr>
        <w:t>”</w:t>
      </w:r>
      <w:r w:rsidR="00F35BE1">
        <w:rPr>
          <w:rFonts w:ascii="Arial Narrow" w:hAnsi="Arial Narrow"/>
        </w:rPr>
        <w:t xml:space="preserve"> загорается при </w:t>
      </w:r>
      <w:r w:rsidRPr="00724AD6">
        <w:rPr>
          <w:rFonts w:ascii="Arial Narrow" w:hAnsi="Arial Narrow"/>
        </w:rPr>
        <w:t>наличи</w:t>
      </w:r>
      <w:r w:rsidR="00AA50FD">
        <w:rPr>
          <w:rFonts w:ascii="Arial Narrow" w:hAnsi="Arial Narrow"/>
        </w:rPr>
        <w:t>и</w:t>
      </w:r>
      <w:r w:rsidRPr="00724AD6">
        <w:rPr>
          <w:rFonts w:ascii="Arial Narrow" w:hAnsi="Arial Narrow"/>
        </w:rPr>
        <w:t xml:space="preserve"> одной из ошибочных ситуаций во время работы </w:t>
      </w:r>
      <w:r w:rsidRPr="00724AD6">
        <w:rPr>
          <w:rFonts w:ascii="Arial Narrow" w:hAnsi="Arial Narrow"/>
          <w:b/>
        </w:rPr>
        <w:t>(3)</w:t>
      </w:r>
      <w:r w:rsidR="008F5646" w:rsidRPr="008F5646">
        <w:rPr>
          <w:rFonts w:ascii="Arial Narrow" w:hAnsi="Arial Narrow"/>
        </w:rPr>
        <w:t xml:space="preserve"> </w:t>
      </w:r>
      <w:r w:rsidR="008F5646">
        <w:rPr>
          <w:rFonts w:ascii="Arial Narrow" w:hAnsi="Arial Narrow"/>
        </w:rPr>
        <w:t xml:space="preserve">При этом </w:t>
      </w:r>
      <w:r w:rsidR="008F5646" w:rsidRPr="00624A70">
        <w:rPr>
          <w:rFonts w:ascii="Arial Narrow" w:hAnsi="Arial Narrow"/>
        </w:rPr>
        <w:t>отключается индикация на светодиодном индикаторе. После устранения причины неисправности светодиод гаснет и индикация восстанавливается</w:t>
      </w:r>
      <w:r w:rsidRPr="00724AD6">
        <w:rPr>
          <w:rFonts w:ascii="Arial Narrow" w:hAnsi="Arial Narrow"/>
        </w:rPr>
        <w:t>;</w:t>
      </w:r>
    </w:p>
    <w:p w:rsidR="00CB7F15" w:rsidRPr="00724AD6" w:rsidRDefault="00CB7F15" w:rsidP="00CB7F15">
      <w:pPr>
        <w:pStyle w:val="af0"/>
        <w:ind w:left="709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• </w:t>
      </w:r>
      <w:r w:rsidRPr="00724AD6">
        <w:rPr>
          <w:rFonts w:ascii="Arial Narrow" w:hAnsi="Arial Narrow"/>
        </w:rPr>
        <w:t>Светодиод “</w:t>
      </w:r>
      <w:r w:rsidRPr="00F35BE1">
        <w:rPr>
          <w:rFonts w:ascii="Arial Narrow" w:hAnsi="Arial Narrow"/>
          <w:caps/>
        </w:rPr>
        <w:t>Свет</w:t>
      </w:r>
      <w:r w:rsidRPr="00724AD6">
        <w:rPr>
          <w:rFonts w:ascii="Arial Narrow" w:hAnsi="Arial Narrow"/>
        </w:rPr>
        <w:t>”</w:t>
      </w:r>
      <w:r>
        <w:rPr>
          <w:rFonts w:ascii="Arial Narrow" w:hAnsi="Arial Narrow"/>
        </w:rPr>
        <w:t xml:space="preserve"> загорается в случае, если </w:t>
      </w:r>
      <w:r w:rsidRPr="00724AD6">
        <w:rPr>
          <w:rFonts w:ascii="Arial Narrow" w:hAnsi="Arial Narrow"/>
        </w:rPr>
        <w:t>текущее значение влагосодержани</w:t>
      </w:r>
      <w:r>
        <w:rPr>
          <w:rFonts w:ascii="Arial Narrow" w:hAnsi="Arial Narrow"/>
        </w:rPr>
        <w:t>я</w:t>
      </w:r>
      <w:r w:rsidRPr="00724AD6">
        <w:rPr>
          <w:rFonts w:ascii="Arial Narrow" w:hAnsi="Arial Narrow"/>
        </w:rPr>
        <w:t xml:space="preserve"> в нефти превысило пороговое значение П</w:t>
      </w:r>
      <w:proofErr w:type="gramStart"/>
      <w:r w:rsidRPr="00724AD6">
        <w:rPr>
          <w:rFonts w:ascii="Arial Narrow" w:hAnsi="Arial Narrow"/>
        </w:rPr>
        <w:t>1</w:t>
      </w:r>
      <w:proofErr w:type="gramEnd"/>
      <w:r w:rsidRPr="00724AD6">
        <w:rPr>
          <w:rFonts w:ascii="Arial Narrow" w:hAnsi="Arial Narrow"/>
        </w:rPr>
        <w:t>, устан</w:t>
      </w:r>
      <w:r>
        <w:rPr>
          <w:rFonts w:ascii="Arial Narrow" w:hAnsi="Arial Narrow"/>
        </w:rPr>
        <w:t>о</w:t>
      </w:r>
      <w:r w:rsidRPr="00724AD6">
        <w:rPr>
          <w:rFonts w:ascii="Arial Narrow" w:hAnsi="Arial Narrow"/>
        </w:rPr>
        <w:t>в</w:t>
      </w:r>
      <w:r>
        <w:rPr>
          <w:rFonts w:ascii="Arial Narrow" w:hAnsi="Arial Narrow"/>
        </w:rPr>
        <w:t>ленное</w:t>
      </w:r>
      <w:r w:rsidRPr="00724AD6">
        <w:rPr>
          <w:rFonts w:ascii="Arial Narrow" w:hAnsi="Arial Narrow"/>
        </w:rPr>
        <w:t xml:space="preserve"> </w:t>
      </w:r>
      <w:proofErr w:type="spellStart"/>
      <w:r w:rsidRPr="00724AD6">
        <w:rPr>
          <w:rFonts w:ascii="Arial Narrow" w:hAnsi="Arial Narrow"/>
        </w:rPr>
        <w:t>программно</w:t>
      </w:r>
      <w:proofErr w:type="spellEnd"/>
      <w:r w:rsidRPr="00724AD6">
        <w:rPr>
          <w:rFonts w:ascii="Arial Narrow" w:hAnsi="Arial Narrow"/>
        </w:rPr>
        <w:t xml:space="preserve"> </w:t>
      </w:r>
      <w:r w:rsidRPr="00724AD6">
        <w:rPr>
          <w:rFonts w:ascii="Arial Narrow" w:hAnsi="Arial Narrow"/>
          <w:b/>
        </w:rPr>
        <w:t>(4)</w:t>
      </w:r>
      <w:r w:rsidRPr="00724AD6">
        <w:rPr>
          <w:rFonts w:ascii="Arial Narrow" w:hAnsi="Arial Narrow"/>
        </w:rPr>
        <w:t xml:space="preserve">; </w:t>
      </w:r>
    </w:p>
    <w:p w:rsidR="00CB7F15" w:rsidRDefault="00CB7F15" w:rsidP="00CB7F15">
      <w:pPr>
        <w:pStyle w:val="af0"/>
        <w:ind w:left="709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• </w:t>
      </w:r>
      <w:r w:rsidRPr="00724AD6">
        <w:rPr>
          <w:rFonts w:ascii="Arial Narrow" w:hAnsi="Arial Narrow"/>
        </w:rPr>
        <w:t>Звуковой излучатель</w:t>
      </w:r>
      <w:r>
        <w:rPr>
          <w:rFonts w:ascii="Arial Narrow" w:hAnsi="Arial Narrow"/>
        </w:rPr>
        <w:t xml:space="preserve"> «З</w:t>
      </w:r>
      <w:r w:rsidRPr="00F35BE1">
        <w:rPr>
          <w:rFonts w:ascii="Arial Narrow" w:hAnsi="Arial Narrow"/>
          <w:caps/>
        </w:rPr>
        <w:t>вук</w:t>
      </w:r>
      <w:r>
        <w:rPr>
          <w:rFonts w:ascii="Arial Narrow" w:hAnsi="Arial Narrow"/>
        </w:rPr>
        <w:t>»</w:t>
      </w:r>
      <w:r w:rsidRPr="00724AD6">
        <w:rPr>
          <w:rFonts w:ascii="Arial Narrow" w:hAnsi="Arial Narrow"/>
        </w:rPr>
        <w:t xml:space="preserve"> срабатывае</w:t>
      </w:r>
      <w:r>
        <w:rPr>
          <w:rFonts w:ascii="Arial Narrow" w:hAnsi="Arial Narrow"/>
        </w:rPr>
        <w:t>т</w:t>
      </w:r>
      <w:r w:rsidRPr="00724AD6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в случае, если </w:t>
      </w:r>
      <w:r w:rsidRPr="00724AD6">
        <w:rPr>
          <w:rFonts w:ascii="Arial Narrow" w:hAnsi="Arial Narrow"/>
        </w:rPr>
        <w:t>текущее значение влагосодерж</w:t>
      </w:r>
      <w:r w:rsidRPr="00724AD6">
        <w:rPr>
          <w:rFonts w:ascii="Arial Narrow" w:hAnsi="Arial Narrow"/>
        </w:rPr>
        <w:t>а</w:t>
      </w:r>
      <w:r w:rsidRPr="00724AD6">
        <w:rPr>
          <w:rFonts w:ascii="Arial Narrow" w:hAnsi="Arial Narrow"/>
        </w:rPr>
        <w:t>ни</w:t>
      </w:r>
      <w:r>
        <w:rPr>
          <w:rFonts w:ascii="Arial Narrow" w:hAnsi="Arial Narrow"/>
        </w:rPr>
        <w:t>я</w:t>
      </w:r>
      <w:r w:rsidRPr="00724AD6">
        <w:rPr>
          <w:rFonts w:ascii="Arial Narrow" w:hAnsi="Arial Narrow"/>
        </w:rPr>
        <w:t xml:space="preserve"> в нефти превысило пороговое значение П</w:t>
      </w:r>
      <w:proofErr w:type="gramStart"/>
      <w:r>
        <w:rPr>
          <w:rFonts w:ascii="Arial Narrow" w:hAnsi="Arial Narrow"/>
        </w:rPr>
        <w:t>2</w:t>
      </w:r>
      <w:proofErr w:type="gramEnd"/>
      <w:r w:rsidRPr="00724AD6">
        <w:rPr>
          <w:rFonts w:ascii="Arial Narrow" w:hAnsi="Arial Narrow"/>
        </w:rPr>
        <w:t>, устан</w:t>
      </w:r>
      <w:r>
        <w:rPr>
          <w:rFonts w:ascii="Arial Narrow" w:hAnsi="Arial Narrow"/>
        </w:rPr>
        <w:t>о</w:t>
      </w:r>
      <w:r w:rsidRPr="00724AD6">
        <w:rPr>
          <w:rFonts w:ascii="Arial Narrow" w:hAnsi="Arial Narrow"/>
        </w:rPr>
        <w:t>в</w:t>
      </w:r>
      <w:r>
        <w:rPr>
          <w:rFonts w:ascii="Arial Narrow" w:hAnsi="Arial Narrow"/>
        </w:rPr>
        <w:t>ленное</w:t>
      </w:r>
      <w:r w:rsidRPr="00724AD6">
        <w:rPr>
          <w:rFonts w:ascii="Arial Narrow" w:hAnsi="Arial Narrow"/>
        </w:rPr>
        <w:t xml:space="preserve"> </w:t>
      </w:r>
      <w:proofErr w:type="spellStart"/>
      <w:r w:rsidRPr="00724AD6">
        <w:rPr>
          <w:rFonts w:ascii="Arial Narrow" w:hAnsi="Arial Narrow"/>
        </w:rPr>
        <w:t>программно</w:t>
      </w:r>
      <w:proofErr w:type="spellEnd"/>
      <w:r w:rsidRPr="00724AD6">
        <w:rPr>
          <w:rFonts w:ascii="Arial Narrow" w:hAnsi="Arial Narrow"/>
        </w:rPr>
        <w:t xml:space="preserve">. </w:t>
      </w:r>
      <w:r>
        <w:rPr>
          <w:rFonts w:ascii="Arial Narrow" w:hAnsi="Arial Narrow"/>
        </w:rPr>
        <w:t>З</w:t>
      </w:r>
      <w:r w:rsidRPr="00724AD6">
        <w:rPr>
          <w:rFonts w:ascii="Arial Narrow" w:hAnsi="Arial Narrow"/>
        </w:rPr>
        <w:t xml:space="preserve">вуковой сигнал может быть отключен тумблером “ЗВУК” </w:t>
      </w:r>
      <w:r w:rsidRPr="00CB7F15">
        <w:rPr>
          <w:rFonts w:ascii="Arial Narrow" w:hAnsi="Arial Narrow"/>
          <w:b/>
        </w:rPr>
        <w:t>(5)</w:t>
      </w:r>
      <w:r w:rsidR="00F35BE1">
        <w:rPr>
          <w:rFonts w:ascii="Arial Narrow" w:hAnsi="Arial Narrow"/>
          <w:b/>
        </w:rPr>
        <w:t>;</w:t>
      </w:r>
    </w:p>
    <w:p w:rsidR="00CB7F15" w:rsidRDefault="00F35BE1" w:rsidP="00A94AB9">
      <w:pPr>
        <w:pStyle w:val="af0"/>
        <w:ind w:left="851" w:hanging="142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• Кнопка </w:t>
      </w:r>
      <w:r w:rsidR="00CB7F15" w:rsidRPr="00CB7F15">
        <w:rPr>
          <w:rFonts w:ascii="Arial Narrow" w:hAnsi="Arial Narrow"/>
        </w:rPr>
        <w:t xml:space="preserve">“РЕЖИМ” </w:t>
      </w:r>
      <w:r>
        <w:rPr>
          <w:rFonts w:ascii="Arial Narrow" w:hAnsi="Arial Narrow"/>
        </w:rPr>
        <w:t xml:space="preserve">используется для </w:t>
      </w:r>
      <w:r w:rsidR="00CB7F15" w:rsidRPr="00CB7F15">
        <w:rPr>
          <w:rFonts w:ascii="Arial Narrow" w:hAnsi="Arial Narrow"/>
        </w:rPr>
        <w:t>переход</w:t>
      </w:r>
      <w:r>
        <w:rPr>
          <w:rFonts w:ascii="Arial Narrow" w:hAnsi="Arial Narrow"/>
        </w:rPr>
        <w:t>а</w:t>
      </w:r>
      <w:r w:rsidR="00CB7F15" w:rsidRPr="00CB7F15">
        <w:rPr>
          <w:rFonts w:ascii="Arial Narrow" w:hAnsi="Arial Narrow"/>
        </w:rPr>
        <w:t xml:space="preserve"> в меню установок и калибровки влагомера</w:t>
      </w:r>
      <w:r w:rsidR="00A94AB9">
        <w:rPr>
          <w:rFonts w:ascii="Arial Narrow" w:hAnsi="Arial Narrow"/>
        </w:rPr>
        <w:t xml:space="preserve"> и возврата в предыдущее меню</w:t>
      </w:r>
      <w:r w:rsidR="00CB7F15" w:rsidRPr="00CB7F15">
        <w:rPr>
          <w:rFonts w:ascii="Arial Narrow" w:hAnsi="Arial Narrow"/>
        </w:rPr>
        <w:t xml:space="preserve"> </w:t>
      </w:r>
      <w:r w:rsidR="00CB7F15" w:rsidRPr="00F35BE1">
        <w:rPr>
          <w:rFonts w:ascii="Arial Narrow" w:hAnsi="Arial Narrow"/>
          <w:b/>
        </w:rPr>
        <w:t>(6)</w:t>
      </w:r>
      <w:r w:rsidR="00CB7F15" w:rsidRPr="00CB7F15">
        <w:rPr>
          <w:rFonts w:ascii="Arial Narrow" w:hAnsi="Arial Narrow"/>
        </w:rPr>
        <w:t>;</w:t>
      </w:r>
    </w:p>
    <w:p w:rsidR="00CB7F15" w:rsidRPr="00F35BE1" w:rsidRDefault="00F35BE1" w:rsidP="00F35BE1">
      <w:pPr>
        <w:ind w:firstLine="709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• Кнопка </w:t>
      </w:r>
      <w:r w:rsidR="00CB7F15" w:rsidRPr="00F35BE1">
        <w:rPr>
          <w:rFonts w:ascii="Arial Narrow" w:hAnsi="Arial Narrow"/>
        </w:rPr>
        <w:t xml:space="preserve">“ВЫБОР” </w:t>
      </w:r>
      <w:r>
        <w:rPr>
          <w:rFonts w:ascii="Arial Narrow" w:hAnsi="Arial Narrow"/>
        </w:rPr>
        <w:t>служит для</w:t>
      </w:r>
      <w:r w:rsidR="00CB7F15" w:rsidRPr="00F35BE1">
        <w:rPr>
          <w:rFonts w:ascii="Arial Narrow" w:hAnsi="Arial Narrow"/>
        </w:rPr>
        <w:t xml:space="preserve"> выбор</w:t>
      </w:r>
      <w:r>
        <w:rPr>
          <w:rFonts w:ascii="Arial Narrow" w:hAnsi="Arial Narrow"/>
        </w:rPr>
        <w:t>а</w:t>
      </w:r>
      <w:r w:rsidR="00CB7F15" w:rsidRPr="00F35BE1">
        <w:rPr>
          <w:rFonts w:ascii="Arial Narrow" w:hAnsi="Arial Narrow"/>
        </w:rPr>
        <w:t xml:space="preserve"> пунктов меню или изменяемого параметра </w:t>
      </w:r>
      <w:r w:rsidR="00CB7F15" w:rsidRPr="00F35BE1">
        <w:rPr>
          <w:rFonts w:ascii="Arial Narrow" w:hAnsi="Arial Narrow"/>
          <w:b/>
        </w:rPr>
        <w:t>(7)</w:t>
      </w:r>
      <w:r w:rsidR="00CB7F15" w:rsidRPr="00F35BE1">
        <w:rPr>
          <w:rFonts w:ascii="Arial Narrow" w:hAnsi="Arial Narrow"/>
        </w:rPr>
        <w:t>;</w:t>
      </w:r>
    </w:p>
    <w:p w:rsidR="00CB7F15" w:rsidRPr="00CB7F15" w:rsidRDefault="00CB7F15" w:rsidP="00F35BE1">
      <w:pPr>
        <w:pStyle w:val="af0"/>
        <w:ind w:left="851" w:hanging="142"/>
        <w:jc w:val="both"/>
        <w:rPr>
          <w:rFonts w:ascii="Arial Narrow" w:hAnsi="Arial Narrow"/>
        </w:rPr>
      </w:pPr>
      <w:r w:rsidRPr="00CB7F15">
        <w:rPr>
          <w:rFonts w:ascii="Arial Narrow" w:hAnsi="Arial Narrow"/>
        </w:rPr>
        <w:t>•</w:t>
      </w:r>
      <w:r w:rsidRPr="00CB7F15">
        <w:rPr>
          <w:rFonts w:ascii="Arial Narrow" w:hAnsi="Arial Narrow"/>
        </w:rPr>
        <w:tab/>
      </w:r>
      <w:r w:rsidR="00F35BE1">
        <w:rPr>
          <w:rFonts w:ascii="Arial Narrow" w:hAnsi="Arial Narrow"/>
        </w:rPr>
        <w:t xml:space="preserve">Кнопка </w:t>
      </w:r>
      <w:r w:rsidRPr="00CB7F15">
        <w:rPr>
          <w:rFonts w:ascii="Arial Narrow" w:hAnsi="Arial Narrow"/>
        </w:rPr>
        <w:t>“ИЗМЕНЕНИЕ”  измен</w:t>
      </w:r>
      <w:r w:rsidR="00F35BE1">
        <w:rPr>
          <w:rFonts w:ascii="Arial Narrow" w:hAnsi="Arial Narrow"/>
        </w:rPr>
        <w:t>яет</w:t>
      </w:r>
      <w:r w:rsidRPr="00CB7F15">
        <w:rPr>
          <w:rFonts w:ascii="Arial Narrow" w:hAnsi="Arial Narrow"/>
        </w:rPr>
        <w:t xml:space="preserve"> величин</w:t>
      </w:r>
      <w:r w:rsidR="00F35BE1">
        <w:rPr>
          <w:rFonts w:ascii="Arial Narrow" w:hAnsi="Arial Narrow"/>
        </w:rPr>
        <w:t>у</w:t>
      </w:r>
      <w:r w:rsidRPr="00CB7F15">
        <w:rPr>
          <w:rFonts w:ascii="Arial Narrow" w:hAnsi="Arial Narrow"/>
        </w:rPr>
        <w:t xml:space="preserve"> выбранного параметра </w:t>
      </w:r>
      <w:r w:rsidRPr="00F35BE1">
        <w:rPr>
          <w:rFonts w:ascii="Arial Narrow" w:hAnsi="Arial Narrow"/>
          <w:b/>
        </w:rPr>
        <w:t>(8)</w:t>
      </w:r>
      <w:r w:rsidRPr="00CB7F15">
        <w:rPr>
          <w:rFonts w:ascii="Arial Narrow" w:hAnsi="Arial Narrow"/>
        </w:rPr>
        <w:t>;</w:t>
      </w:r>
    </w:p>
    <w:p w:rsidR="00CB7F15" w:rsidRPr="00CB7F15" w:rsidRDefault="00CB7F15" w:rsidP="00F35BE1">
      <w:pPr>
        <w:pStyle w:val="af0"/>
        <w:ind w:left="851" w:hanging="142"/>
        <w:jc w:val="both"/>
        <w:rPr>
          <w:rFonts w:ascii="Arial Narrow" w:hAnsi="Arial Narrow"/>
        </w:rPr>
      </w:pPr>
      <w:r w:rsidRPr="00CB7F15">
        <w:rPr>
          <w:rFonts w:ascii="Arial Narrow" w:hAnsi="Arial Narrow"/>
        </w:rPr>
        <w:t>•</w:t>
      </w:r>
      <w:r w:rsidRPr="00CB7F15">
        <w:rPr>
          <w:rFonts w:ascii="Arial Narrow" w:hAnsi="Arial Narrow"/>
        </w:rPr>
        <w:tab/>
      </w:r>
      <w:r w:rsidR="00F35BE1">
        <w:rPr>
          <w:rFonts w:ascii="Arial Narrow" w:hAnsi="Arial Narrow"/>
        </w:rPr>
        <w:t xml:space="preserve">Кнопка </w:t>
      </w:r>
      <w:r w:rsidRPr="00CB7F15">
        <w:rPr>
          <w:rFonts w:ascii="Arial Narrow" w:hAnsi="Arial Narrow"/>
        </w:rPr>
        <w:t xml:space="preserve">“ВВОД” </w:t>
      </w:r>
      <w:r w:rsidR="00F35BE1">
        <w:rPr>
          <w:rFonts w:ascii="Arial Narrow" w:hAnsi="Arial Narrow"/>
        </w:rPr>
        <w:t xml:space="preserve">служит для </w:t>
      </w:r>
      <w:r w:rsidRPr="00CB7F15">
        <w:rPr>
          <w:rFonts w:ascii="Arial Narrow" w:hAnsi="Arial Narrow"/>
        </w:rPr>
        <w:t>переход</w:t>
      </w:r>
      <w:r w:rsidR="00F35BE1">
        <w:rPr>
          <w:rFonts w:ascii="Arial Narrow" w:hAnsi="Arial Narrow"/>
        </w:rPr>
        <w:t>а</w:t>
      </w:r>
      <w:r w:rsidRPr="00CB7F15">
        <w:rPr>
          <w:rFonts w:ascii="Arial Narrow" w:hAnsi="Arial Narrow"/>
        </w:rPr>
        <w:t xml:space="preserve"> в выбранный пункт меню или подтверждени</w:t>
      </w:r>
      <w:r w:rsidR="00F35BE1">
        <w:rPr>
          <w:rFonts w:ascii="Arial Narrow" w:hAnsi="Arial Narrow"/>
        </w:rPr>
        <w:t>я</w:t>
      </w:r>
      <w:r w:rsidRPr="00CB7F15">
        <w:rPr>
          <w:rFonts w:ascii="Arial Narrow" w:hAnsi="Arial Narrow"/>
        </w:rPr>
        <w:t xml:space="preserve"> установки нового значения параметра </w:t>
      </w:r>
      <w:r w:rsidRPr="00F35BE1">
        <w:rPr>
          <w:rFonts w:ascii="Arial Narrow" w:hAnsi="Arial Narrow"/>
          <w:b/>
        </w:rPr>
        <w:t>(9)</w:t>
      </w:r>
      <w:r w:rsidRPr="00CB7F15">
        <w:rPr>
          <w:rFonts w:ascii="Arial Narrow" w:hAnsi="Arial Narrow"/>
        </w:rPr>
        <w:t>;</w:t>
      </w:r>
    </w:p>
    <w:p w:rsidR="00CB7F15" w:rsidRPr="00E92D3B" w:rsidRDefault="00CB7F15" w:rsidP="00E92D3B">
      <w:pPr>
        <w:pStyle w:val="af0"/>
        <w:ind w:left="851" w:hanging="142"/>
        <w:jc w:val="both"/>
        <w:rPr>
          <w:rFonts w:ascii="Arial Narrow" w:hAnsi="Arial Narrow"/>
        </w:rPr>
      </w:pPr>
      <w:r w:rsidRPr="00CB7F15">
        <w:rPr>
          <w:rFonts w:ascii="Arial Narrow" w:hAnsi="Arial Narrow"/>
        </w:rPr>
        <w:t>•</w:t>
      </w:r>
      <w:r w:rsidRPr="00CB7F15">
        <w:rPr>
          <w:rFonts w:ascii="Arial Narrow" w:hAnsi="Arial Narrow"/>
        </w:rPr>
        <w:tab/>
      </w:r>
      <w:r w:rsidR="00F35BE1">
        <w:rPr>
          <w:rFonts w:ascii="Arial Narrow" w:hAnsi="Arial Narrow"/>
        </w:rPr>
        <w:t xml:space="preserve">Кнопка </w:t>
      </w:r>
      <w:r w:rsidRPr="00CB7F15">
        <w:rPr>
          <w:rFonts w:ascii="Arial Narrow" w:hAnsi="Arial Narrow"/>
        </w:rPr>
        <w:t xml:space="preserve">“НАЧАЛО УСРЕДНЕНИЯ” </w:t>
      </w:r>
      <w:proofErr w:type="gramStart"/>
      <w:r w:rsidR="00F35BE1">
        <w:rPr>
          <w:rFonts w:ascii="Arial Narrow" w:hAnsi="Arial Narrow"/>
        </w:rPr>
        <w:t>включает</w:t>
      </w:r>
      <w:proofErr w:type="gramEnd"/>
      <w:r w:rsidRPr="00CB7F15">
        <w:rPr>
          <w:rFonts w:ascii="Arial Narrow" w:hAnsi="Arial Narrow"/>
        </w:rPr>
        <w:t>/выкл</w:t>
      </w:r>
      <w:r w:rsidR="00F35BE1">
        <w:rPr>
          <w:rFonts w:ascii="Arial Narrow" w:hAnsi="Arial Narrow"/>
        </w:rPr>
        <w:t>ючает</w:t>
      </w:r>
      <w:r w:rsidRPr="00CB7F15">
        <w:rPr>
          <w:rFonts w:ascii="Arial Narrow" w:hAnsi="Arial Narrow"/>
        </w:rPr>
        <w:t xml:space="preserve"> режим усреднения величины объё</w:t>
      </w:r>
      <w:r w:rsidRPr="00CB7F15">
        <w:rPr>
          <w:rFonts w:ascii="Arial Narrow" w:hAnsi="Arial Narrow"/>
        </w:rPr>
        <w:t>м</w:t>
      </w:r>
      <w:r w:rsidRPr="00CB7F15">
        <w:rPr>
          <w:rFonts w:ascii="Arial Narrow" w:hAnsi="Arial Narrow"/>
        </w:rPr>
        <w:t xml:space="preserve">ной доли воды </w:t>
      </w:r>
      <w:r w:rsidRPr="00F35BE1">
        <w:rPr>
          <w:rFonts w:ascii="Arial Narrow" w:hAnsi="Arial Narrow"/>
          <w:b/>
        </w:rPr>
        <w:t>(10)</w:t>
      </w:r>
      <w:r w:rsidRPr="00CB7F15">
        <w:rPr>
          <w:rFonts w:ascii="Arial Narrow" w:hAnsi="Arial Narrow"/>
        </w:rPr>
        <w:t xml:space="preserve">. </w:t>
      </w:r>
      <w:r w:rsidRPr="00E92D3B">
        <w:rPr>
          <w:rFonts w:ascii="Arial Narrow" w:hAnsi="Arial Narrow"/>
        </w:rPr>
        <w:t>Если режим включен, то в правом нижнем углу графического дисплея появляется символ  “•”</w:t>
      </w:r>
      <w:r w:rsidR="00AA50FD">
        <w:rPr>
          <w:rFonts w:ascii="Arial Narrow" w:hAnsi="Arial Narrow"/>
        </w:rPr>
        <w:t>.</w:t>
      </w:r>
    </w:p>
    <w:p w:rsidR="00E92D3B" w:rsidRPr="00E92D3B" w:rsidRDefault="00E92D3B" w:rsidP="00E92D3B">
      <w:pPr>
        <w:pStyle w:val="af0"/>
        <w:numPr>
          <w:ilvl w:val="2"/>
          <w:numId w:val="23"/>
        </w:numPr>
        <w:ind w:left="709" w:hanging="709"/>
        <w:jc w:val="both"/>
        <w:rPr>
          <w:rFonts w:ascii="Arial Narrow" w:hAnsi="Arial Narrow"/>
        </w:rPr>
      </w:pPr>
      <w:r>
        <w:rPr>
          <w:rFonts w:ascii="Arial Narrow" w:hAnsi="Arial Narrow"/>
        </w:rPr>
        <w:t>В рабочем режиме п</w:t>
      </w:r>
      <w:r w:rsidRPr="00E92D3B">
        <w:rPr>
          <w:rFonts w:ascii="Arial Narrow" w:hAnsi="Arial Narrow"/>
        </w:rPr>
        <w:t xml:space="preserve">осле включения питания </w:t>
      </w:r>
      <w:r>
        <w:rPr>
          <w:rFonts w:ascii="Arial Narrow" w:hAnsi="Arial Narrow"/>
        </w:rPr>
        <w:t xml:space="preserve">влагомера на светодиодном индикаторе </w:t>
      </w:r>
      <w:r w:rsidRPr="00E92D3B">
        <w:rPr>
          <w:rFonts w:ascii="Arial Narrow" w:hAnsi="Arial Narrow"/>
          <w:b/>
        </w:rPr>
        <w:t>(1)</w:t>
      </w:r>
      <w:r w:rsidRPr="00E92D3B">
        <w:rPr>
          <w:rFonts w:ascii="Arial Narrow" w:hAnsi="Arial Narrow"/>
        </w:rPr>
        <w:t xml:space="preserve"> отображается текущее значение влагосодержания в измеряемой среде в объемных долях, в процентах. </w:t>
      </w:r>
    </w:p>
    <w:p w:rsidR="00CB7F15" w:rsidRPr="00697C3E" w:rsidRDefault="00E92D3B" w:rsidP="00697C3E">
      <w:pPr>
        <w:ind w:left="709"/>
        <w:jc w:val="both"/>
        <w:rPr>
          <w:rFonts w:ascii="Arial Narrow" w:hAnsi="Arial Narrow"/>
        </w:rPr>
      </w:pPr>
      <w:r w:rsidRPr="00E92D3B">
        <w:rPr>
          <w:rFonts w:ascii="Arial Narrow" w:hAnsi="Arial Narrow"/>
        </w:rPr>
        <w:t>На графическом дисплее</w:t>
      </w:r>
      <w:r>
        <w:rPr>
          <w:rFonts w:ascii="Arial Narrow" w:hAnsi="Arial Narrow"/>
        </w:rPr>
        <w:t xml:space="preserve"> </w:t>
      </w:r>
      <w:r w:rsidRPr="00E92D3B">
        <w:rPr>
          <w:rFonts w:ascii="Arial Narrow" w:hAnsi="Arial Narrow"/>
          <w:b/>
        </w:rPr>
        <w:t>(2)</w:t>
      </w:r>
      <w:r w:rsidRPr="00E92D3B">
        <w:rPr>
          <w:rFonts w:ascii="Arial Narrow" w:hAnsi="Arial Narrow"/>
        </w:rPr>
        <w:t xml:space="preserve"> в виде графика отображается значение объёмной доли воды в нефти. Графическое представление позволяет качественно оценить </w:t>
      </w:r>
      <w:r>
        <w:rPr>
          <w:rFonts w:ascii="Arial Narrow" w:hAnsi="Arial Narrow"/>
        </w:rPr>
        <w:t>изменение</w:t>
      </w:r>
      <w:r w:rsidRPr="00E92D3B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влагосоде</w:t>
      </w:r>
      <w:r>
        <w:rPr>
          <w:rFonts w:ascii="Arial Narrow" w:hAnsi="Arial Narrow"/>
        </w:rPr>
        <w:t>р</w:t>
      </w:r>
      <w:r>
        <w:rPr>
          <w:rFonts w:ascii="Arial Narrow" w:hAnsi="Arial Narrow"/>
        </w:rPr>
        <w:t xml:space="preserve">жания </w:t>
      </w:r>
      <w:r w:rsidRPr="00E92D3B">
        <w:rPr>
          <w:rFonts w:ascii="Arial Narrow" w:hAnsi="Arial Narrow"/>
        </w:rPr>
        <w:t xml:space="preserve">за </w:t>
      </w:r>
      <w:proofErr w:type="gramStart"/>
      <w:r w:rsidRPr="00E92D3B">
        <w:rPr>
          <w:rFonts w:ascii="Arial Narrow" w:hAnsi="Arial Narrow"/>
        </w:rPr>
        <w:t>последние</w:t>
      </w:r>
      <w:proofErr w:type="gramEnd"/>
      <w:r w:rsidRPr="00E92D3B">
        <w:rPr>
          <w:rFonts w:ascii="Arial Narrow" w:hAnsi="Arial Narrow"/>
        </w:rPr>
        <w:t xml:space="preserve"> 2 часа. График масштабируется на величину </w:t>
      </w:r>
      <w:proofErr w:type="spellStart"/>
      <w:r w:rsidRPr="00E92D3B">
        <w:rPr>
          <w:rFonts w:ascii="Arial Narrow" w:hAnsi="Arial Narrow"/>
        </w:rPr>
        <w:t>Wmax</w:t>
      </w:r>
      <w:proofErr w:type="spellEnd"/>
      <w:r w:rsidRPr="00E92D3B">
        <w:rPr>
          <w:rFonts w:ascii="Arial Narrow" w:hAnsi="Arial Narrow"/>
        </w:rPr>
        <w:t>. После достижения графиком левого края дисплея, вывод каждой последующей точки приводит к сдвигу всего графика влево и самая крайняя левая точка стирается.</w:t>
      </w:r>
      <w:r w:rsidR="00520F71">
        <w:rPr>
          <w:rFonts w:ascii="Arial Narrow" w:hAnsi="Arial Narrow"/>
        </w:rPr>
        <w:t xml:space="preserve"> </w:t>
      </w:r>
      <w:r w:rsidRPr="00697C3E">
        <w:rPr>
          <w:rFonts w:ascii="Arial Narrow" w:hAnsi="Arial Narrow"/>
        </w:rPr>
        <w:t>В нижней строке дисплея индицируе</w:t>
      </w:r>
      <w:r w:rsidRPr="00697C3E">
        <w:rPr>
          <w:rFonts w:ascii="Arial Narrow" w:hAnsi="Arial Narrow"/>
        </w:rPr>
        <w:t>т</w:t>
      </w:r>
      <w:r w:rsidRPr="00697C3E">
        <w:rPr>
          <w:rFonts w:ascii="Arial Narrow" w:hAnsi="Arial Narrow"/>
        </w:rPr>
        <w:t>ся текущее время (часы и минуты) и текущая дата (число и месяц).</w:t>
      </w:r>
    </w:p>
    <w:p w:rsidR="00CB7F15" w:rsidRDefault="00520F71" w:rsidP="00724AD6">
      <w:pPr>
        <w:pStyle w:val="af0"/>
        <w:numPr>
          <w:ilvl w:val="2"/>
          <w:numId w:val="23"/>
        </w:numPr>
        <w:ind w:left="709" w:hanging="709"/>
        <w:jc w:val="both"/>
        <w:rPr>
          <w:rFonts w:ascii="Arial Narrow" w:hAnsi="Arial Narrow"/>
        </w:rPr>
      </w:pPr>
      <w:r>
        <w:rPr>
          <w:rFonts w:ascii="Arial Narrow" w:hAnsi="Arial Narrow"/>
        </w:rPr>
        <w:t>При</w:t>
      </w:r>
      <w:r w:rsidR="00697C3E" w:rsidRPr="00624A70">
        <w:rPr>
          <w:rFonts w:ascii="Arial Narrow" w:hAnsi="Arial Narrow"/>
        </w:rPr>
        <w:t xml:space="preserve"> </w:t>
      </w:r>
      <w:r w:rsidR="00697C3E">
        <w:rPr>
          <w:rFonts w:ascii="Arial Narrow" w:hAnsi="Arial Narrow"/>
        </w:rPr>
        <w:t xml:space="preserve">нажатии кнопки «РЕЖИМ» на </w:t>
      </w:r>
      <w:r w:rsidR="00697C3E" w:rsidRPr="00624A70">
        <w:rPr>
          <w:rFonts w:ascii="Arial Narrow" w:hAnsi="Arial Narrow"/>
        </w:rPr>
        <w:t>графическом дисплее</w:t>
      </w:r>
      <w:r w:rsidR="00697C3E">
        <w:rPr>
          <w:rFonts w:ascii="Arial Narrow" w:hAnsi="Arial Narrow"/>
        </w:rPr>
        <w:t xml:space="preserve"> </w:t>
      </w:r>
      <w:r w:rsidR="00697C3E" w:rsidRPr="00697C3E">
        <w:rPr>
          <w:rFonts w:ascii="Arial Narrow" w:hAnsi="Arial Narrow"/>
          <w:b/>
        </w:rPr>
        <w:t>(2)</w:t>
      </w:r>
      <w:r w:rsidR="00697C3E" w:rsidRPr="00624A70">
        <w:rPr>
          <w:rFonts w:ascii="Arial Narrow" w:hAnsi="Arial Narrow"/>
        </w:rPr>
        <w:t xml:space="preserve"> появ</w:t>
      </w:r>
      <w:r w:rsidR="00697C3E">
        <w:rPr>
          <w:rFonts w:ascii="Arial Narrow" w:hAnsi="Arial Narrow"/>
        </w:rPr>
        <w:t>ляю</w:t>
      </w:r>
      <w:r w:rsidR="00697C3E" w:rsidRPr="00624A70">
        <w:rPr>
          <w:rFonts w:ascii="Arial Narrow" w:hAnsi="Arial Narrow"/>
        </w:rPr>
        <w:t>тся строки пунктов меню</w:t>
      </w:r>
      <w:r w:rsidR="00697C3E" w:rsidRPr="00697C3E">
        <w:rPr>
          <w:rFonts w:ascii="Arial Narrow" w:hAnsi="Arial Narrow"/>
        </w:rPr>
        <w:t xml:space="preserve"> </w:t>
      </w:r>
      <w:r w:rsidR="00697C3E" w:rsidRPr="00CB7F15">
        <w:rPr>
          <w:rFonts w:ascii="Arial Narrow" w:hAnsi="Arial Narrow"/>
        </w:rPr>
        <w:t>установок и калибровки влагомера</w:t>
      </w:r>
      <w:r w:rsidR="00697C3E" w:rsidRPr="00624A70">
        <w:rPr>
          <w:rFonts w:ascii="Arial Narrow" w:hAnsi="Arial Narrow"/>
        </w:rPr>
        <w:t>. Выбранный пункт отображается в инвертированном виде - светлые буквы на темном фоне. Для перемещения по пунктам используется кнопка «В</w:t>
      </w:r>
      <w:r w:rsidR="00697C3E" w:rsidRPr="00624A70">
        <w:rPr>
          <w:rFonts w:ascii="Arial Narrow" w:hAnsi="Arial Narrow"/>
        </w:rPr>
        <w:t>Ы</w:t>
      </w:r>
      <w:r w:rsidR="00697C3E" w:rsidRPr="00624A70">
        <w:rPr>
          <w:rFonts w:ascii="Arial Narrow" w:hAnsi="Arial Narrow"/>
        </w:rPr>
        <w:t>БОР», для входа в выбранный пункт – кнопка «ВВОД». Возврат в режим индикации измерений производится нажатием на кнопку «РЕЖИМ».</w:t>
      </w:r>
    </w:p>
    <w:p w:rsidR="00697C3E" w:rsidRDefault="00697C3E" w:rsidP="00724AD6">
      <w:pPr>
        <w:pStyle w:val="af0"/>
        <w:numPr>
          <w:ilvl w:val="2"/>
          <w:numId w:val="23"/>
        </w:numPr>
        <w:ind w:left="709" w:hanging="709"/>
        <w:jc w:val="both"/>
        <w:rPr>
          <w:rFonts w:ascii="Arial Narrow" w:hAnsi="Arial Narrow"/>
        </w:rPr>
      </w:pPr>
      <w:r w:rsidRPr="00624A70">
        <w:rPr>
          <w:rFonts w:ascii="Arial Narrow" w:hAnsi="Arial Narrow"/>
        </w:rPr>
        <w:t>Работа влагомера в режиме «КАЛИБРОВКА» производится при его периодической поверке с обязательным присутствием специалиста (имеющего допуск к обслуживанию и калибровке влагомера от предприятия - изготовителя) и представителя поверяющей организации.</w:t>
      </w:r>
    </w:p>
    <w:p w:rsidR="00697C3E" w:rsidRDefault="00697C3E" w:rsidP="00724AD6">
      <w:pPr>
        <w:pStyle w:val="af0"/>
        <w:numPr>
          <w:ilvl w:val="2"/>
          <w:numId w:val="23"/>
        </w:numPr>
        <w:ind w:left="709" w:hanging="709"/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В режиме «</w:t>
      </w:r>
      <w:r w:rsidRPr="00697C3E">
        <w:rPr>
          <w:rFonts w:ascii="Arial Narrow" w:hAnsi="Arial Narrow"/>
          <w:caps/>
        </w:rPr>
        <w:t>Установка времени</w:t>
      </w:r>
      <w:r>
        <w:rPr>
          <w:rFonts w:ascii="Arial Narrow" w:hAnsi="Arial Narrow"/>
          <w:caps/>
        </w:rPr>
        <w:t>»</w:t>
      </w:r>
      <w:r w:rsidRPr="00697C3E">
        <w:rPr>
          <w:rFonts w:ascii="Arial Narrow" w:hAnsi="Arial Narrow"/>
        </w:rPr>
        <w:t xml:space="preserve"> </w:t>
      </w:r>
      <w:r w:rsidRPr="00624A70">
        <w:rPr>
          <w:rFonts w:ascii="Arial Narrow" w:hAnsi="Arial Narrow"/>
        </w:rPr>
        <w:t>на дисплее индицируются значения времени и даты. Для ввода требуемого значения (или его коррекции), кнопкой «ВЫБОР» необходимо переместить указатель «</w:t>
      </w:r>
      <w:r>
        <w:rPr>
          <w:rFonts w:ascii="Mathcad UniMath" w:hAnsi="Mathcad UniMath"/>
        </w:rPr>
        <w:t>‣</w:t>
      </w:r>
      <w:r w:rsidRPr="00624A70">
        <w:rPr>
          <w:rFonts w:ascii="Arial Narrow" w:hAnsi="Arial Narrow"/>
        </w:rPr>
        <w:t>» на нужную строку, и затем кнопкой «ИЗМЕНЕНИЕ» установить действительное значение.</w:t>
      </w:r>
      <w:r w:rsidRPr="00697C3E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Влагомер имеет </w:t>
      </w:r>
      <w:r w:rsidR="00A94AB9">
        <w:rPr>
          <w:rFonts w:ascii="Arial Narrow" w:hAnsi="Arial Narrow"/>
        </w:rPr>
        <w:t xml:space="preserve">встроенные </w:t>
      </w:r>
      <w:r w:rsidRPr="00624A70">
        <w:rPr>
          <w:rFonts w:ascii="Arial Narrow" w:hAnsi="Arial Narrow"/>
        </w:rPr>
        <w:t>часы реального времени с питанием от батарейки, т.е. отсчет времени продолжается и при выключенном питании прибора.</w:t>
      </w:r>
    </w:p>
    <w:p w:rsidR="00697C3E" w:rsidRDefault="00697C3E" w:rsidP="00724AD6">
      <w:pPr>
        <w:pStyle w:val="af0"/>
        <w:numPr>
          <w:ilvl w:val="2"/>
          <w:numId w:val="23"/>
        </w:numPr>
        <w:ind w:left="709" w:hanging="709"/>
        <w:jc w:val="both"/>
        <w:rPr>
          <w:rFonts w:ascii="Arial Narrow" w:hAnsi="Arial Narrow"/>
        </w:rPr>
      </w:pPr>
      <w:r w:rsidRPr="00624A70">
        <w:rPr>
          <w:rFonts w:ascii="Arial Narrow" w:hAnsi="Arial Narrow"/>
        </w:rPr>
        <w:t>Работа влагомера в режиме «УСТАНОВКА ПАРАМЕТРОВ» производится только специал</w:t>
      </w:r>
      <w:r w:rsidRPr="00624A70">
        <w:rPr>
          <w:rFonts w:ascii="Arial Narrow" w:hAnsi="Arial Narrow"/>
        </w:rPr>
        <w:t>и</w:t>
      </w:r>
      <w:r w:rsidRPr="00624A70">
        <w:rPr>
          <w:rFonts w:ascii="Arial Narrow" w:hAnsi="Arial Narrow"/>
        </w:rPr>
        <w:t>стами, имеющими допуск к обслуживанию и калибровке влагомеров от предприятия-изготовителя и представителями поверяющих организаций. После входа в этот пункт меню на дисплее индицируются значения калибровочных коэффициентов. Для ввода требуемого зн</w:t>
      </w:r>
      <w:r w:rsidRPr="00624A70">
        <w:rPr>
          <w:rFonts w:ascii="Arial Narrow" w:hAnsi="Arial Narrow"/>
        </w:rPr>
        <w:t>а</w:t>
      </w:r>
      <w:r w:rsidRPr="00624A70">
        <w:rPr>
          <w:rFonts w:ascii="Arial Narrow" w:hAnsi="Arial Narrow"/>
        </w:rPr>
        <w:t>чения (или его коррекции), кнопкой «ВЫБОР» необходимо переместить указатель «</w:t>
      </w:r>
      <w:r>
        <w:rPr>
          <w:rFonts w:ascii="Mathcad UniMath" w:hAnsi="Mathcad UniMath"/>
        </w:rPr>
        <w:t>‣</w:t>
      </w:r>
      <w:r w:rsidRPr="00624A70">
        <w:rPr>
          <w:rFonts w:ascii="Arial Narrow" w:hAnsi="Arial Narrow"/>
        </w:rPr>
        <w:t>» на нужную строку, и затем кнопкой «ИЗМЕНЕНИЕ» установить действительное значение</w:t>
      </w:r>
      <w:r>
        <w:rPr>
          <w:rFonts w:ascii="Arial Narrow" w:hAnsi="Arial Narrow"/>
        </w:rPr>
        <w:t>.</w:t>
      </w:r>
    </w:p>
    <w:p w:rsidR="00A94AB9" w:rsidRPr="00A94AB9" w:rsidRDefault="00A94AB9" w:rsidP="00A94AB9">
      <w:pPr>
        <w:pStyle w:val="af0"/>
        <w:numPr>
          <w:ilvl w:val="2"/>
          <w:numId w:val="23"/>
        </w:numPr>
        <w:ind w:left="709" w:hanging="709"/>
        <w:jc w:val="both"/>
        <w:rPr>
          <w:rFonts w:ascii="Arial Narrow" w:hAnsi="Arial Narrow"/>
        </w:rPr>
      </w:pPr>
      <w:r w:rsidRPr="00A94AB9">
        <w:rPr>
          <w:rFonts w:ascii="Arial Narrow" w:hAnsi="Arial Narrow"/>
        </w:rPr>
        <w:t xml:space="preserve">В режиме «ИНДИКАЦИЯ ВЕЛИЧИН» на дисплее отображаются </w:t>
      </w:r>
      <w:r>
        <w:rPr>
          <w:rFonts w:ascii="Arial Narrow" w:hAnsi="Arial Narrow"/>
        </w:rPr>
        <w:t xml:space="preserve">следующие </w:t>
      </w:r>
      <w:r w:rsidRPr="00A94AB9">
        <w:rPr>
          <w:rFonts w:ascii="Arial Narrow" w:hAnsi="Arial Narrow"/>
        </w:rPr>
        <w:t>значения</w:t>
      </w:r>
      <w:r>
        <w:rPr>
          <w:rFonts w:ascii="Arial Narrow" w:hAnsi="Arial Narrow"/>
        </w:rPr>
        <w:t>:</w:t>
      </w:r>
    </w:p>
    <w:p w:rsidR="00A94AB9" w:rsidRDefault="00A94AB9" w:rsidP="008C1FBC">
      <w:pPr>
        <w:pStyle w:val="af0"/>
        <w:numPr>
          <w:ilvl w:val="0"/>
          <w:numId w:val="28"/>
        </w:numPr>
        <w:jc w:val="both"/>
        <w:rPr>
          <w:rFonts w:ascii="Arial Narrow" w:hAnsi="Arial Narrow"/>
        </w:rPr>
      </w:pPr>
      <w:r w:rsidRPr="008C1FBC">
        <w:rPr>
          <w:rFonts w:ascii="Arial Narrow" w:hAnsi="Arial Narrow"/>
        </w:rPr>
        <w:t>U1 и U2 - напряжения в рабочем и опорном каналах в милливольтах;</w:t>
      </w:r>
    </w:p>
    <w:p w:rsidR="00A94AB9" w:rsidRDefault="00A94AB9" w:rsidP="008C1FBC">
      <w:pPr>
        <w:pStyle w:val="af0"/>
        <w:numPr>
          <w:ilvl w:val="0"/>
          <w:numId w:val="28"/>
        </w:numPr>
        <w:jc w:val="both"/>
        <w:rPr>
          <w:rFonts w:ascii="Arial Narrow" w:hAnsi="Arial Narrow"/>
        </w:rPr>
      </w:pPr>
      <w:r w:rsidRPr="008C1FBC">
        <w:rPr>
          <w:rFonts w:ascii="Arial Narrow" w:hAnsi="Arial Narrow"/>
        </w:rPr>
        <w:t>U3 и U4 - напряжения питания аналоговой части прибора в вольтах;</w:t>
      </w:r>
    </w:p>
    <w:p w:rsidR="00A94AB9" w:rsidRDefault="00A94AB9" w:rsidP="008C1FBC">
      <w:pPr>
        <w:pStyle w:val="af0"/>
        <w:numPr>
          <w:ilvl w:val="0"/>
          <w:numId w:val="28"/>
        </w:numPr>
        <w:jc w:val="both"/>
        <w:rPr>
          <w:rFonts w:ascii="Arial Narrow" w:hAnsi="Arial Narrow"/>
        </w:rPr>
      </w:pPr>
      <w:r w:rsidRPr="008C1FBC">
        <w:rPr>
          <w:rFonts w:ascii="Arial Narrow" w:hAnsi="Arial Narrow"/>
        </w:rPr>
        <w:t xml:space="preserve">A, B, С, </w:t>
      </w:r>
      <w:proofErr w:type="spellStart"/>
      <w:r w:rsidRPr="008C1FBC">
        <w:rPr>
          <w:rFonts w:ascii="Arial Narrow" w:hAnsi="Arial Narrow"/>
        </w:rPr>
        <w:t>К</w:t>
      </w:r>
      <w:proofErr w:type="gramStart"/>
      <w:r w:rsidRPr="008C1FBC">
        <w:rPr>
          <w:rFonts w:ascii="Arial Narrow" w:hAnsi="Arial Narrow"/>
        </w:rPr>
        <w:t>t</w:t>
      </w:r>
      <w:proofErr w:type="spellEnd"/>
      <w:proofErr w:type="gramEnd"/>
      <w:r w:rsidR="008C1FBC" w:rsidRPr="008C1FBC">
        <w:rPr>
          <w:rFonts w:ascii="Arial Narrow" w:hAnsi="Arial Narrow"/>
        </w:rPr>
        <w:t xml:space="preserve"> -</w:t>
      </w:r>
      <w:r w:rsidRPr="008C1FBC">
        <w:rPr>
          <w:rFonts w:ascii="Arial Narrow" w:hAnsi="Arial Narrow"/>
        </w:rPr>
        <w:t xml:space="preserve"> калибровочные коэффициенты влагомера;</w:t>
      </w:r>
    </w:p>
    <w:p w:rsidR="008C1FBC" w:rsidRDefault="00A94AB9" w:rsidP="008C1FBC">
      <w:pPr>
        <w:pStyle w:val="af0"/>
        <w:numPr>
          <w:ilvl w:val="0"/>
          <w:numId w:val="28"/>
        </w:numPr>
        <w:jc w:val="both"/>
        <w:rPr>
          <w:rFonts w:ascii="Arial Narrow" w:hAnsi="Arial Narrow"/>
        </w:rPr>
      </w:pPr>
      <w:proofErr w:type="spellStart"/>
      <w:r w:rsidRPr="008C1FBC">
        <w:rPr>
          <w:rFonts w:ascii="Arial Narrow" w:hAnsi="Arial Narrow"/>
        </w:rPr>
        <w:t>Wm</w:t>
      </w:r>
      <w:proofErr w:type="spellEnd"/>
      <w:r w:rsidRPr="008C1FBC">
        <w:rPr>
          <w:rFonts w:ascii="Arial Narrow" w:hAnsi="Arial Narrow"/>
        </w:rPr>
        <w:t xml:space="preserve"> - максимальное значение влагосодержания, которое может индицироваться на индикаторе, и которое равно максимальному значению диапазона измерения</w:t>
      </w:r>
      <w:r w:rsidR="008C1FBC" w:rsidRPr="008C1FBC">
        <w:rPr>
          <w:rFonts w:ascii="Arial Narrow" w:hAnsi="Arial Narrow"/>
        </w:rPr>
        <w:t xml:space="preserve"> влаг</w:t>
      </w:r>
      <w:r w:rsidR="008C1FBC" w:rsidRPr="008C1FBC">
        <w:rPr>
          <w:rFonts w:ascii="Arial Narrow" w:hAnsi="Arial Narrow"/>
        </w:rPr>
        <w:t>о</w:t>
      </w:r>
      <w:r w:rsidR="008C1FBC" w:rsidRPr="008C1FBC">
        <w:rPr>
          <w:rFonts w:ascii="Arial Narrow" w:hAnsi="Arial Narrow"/>
        </w:rPr>
        <w:t>мера</w:t>
      </w:r>
      <w:r w:rsidRPr="008C1FBC">
        <w:rPr>
          <w:rFonts w:ascii="Arial Narrow" w:hAnsi="Arial Narrow"/>
        </w:rPr>
        <w:t xml:space="preserve"> плюс 2 %</w:t>
      </w:r>
      <w:r w:rsidR="008C1FBC" w:rsidRPr="008C1FBC">
        <w:rPr>
          <w:rFonts w:ascii="Arial Narrow" w:hAnsi="Arial Narrow"/>
        </w:rPr>
        <w:t>;</w:t>
      </w:r>
    </w:p>
    <w:p w:rsidR="00A94AB9" w:rsidRPr="008C1FBC" w:rsidRDefault="008C1FBC" w:rsidP="008C1FBC">
      <w:pPr>
        <w:pStyle w:val="af0"/>
        <w:numPr>
          <w:ilvl w:val="0"/>
          <w:numId w:val="28"/>
        </w:numPr>
        <w:jc w:val="both"/>
        <w:rPr>
          <w:rFonts w:ascii="Arial Narrow" w:hAnsi="Arial Narrow"/>
        </w:rPr>
      </w:pPr>
      <w:r w:rsidRPr="008C1FBC">
        <w:rPr>
          <w:rFonts w:ascii="Arial Narrow" w:hAnsi="Arial Narrow"/>
        </w:rPr>
        <w:t>П</w:t>
      </w:r>
      <w:proofErr w:type="gramStart"/>
      <w:r w:rsidRPr="008C1FBC">
        <w:rPr>
          <w:rFonts w:ascii="Arial Narrow" w:hAnsi="Arial Narrow"/>
        </w:rPr>
        <w:t>1</w:t>
      </w:r>
      <w:proofErr w:type="gramEnd"/>
      <w:r w:rsidRPr="008C1FBC">
        <w:rPr>
          <w:rFonts w:ascii="Arial Narrow" w:hAnsi="Arial Narrow"/>
        </w:rPr>
        <w:t xml:space="preserve"> и П2 -</w:t>
      </w:r>
      <w:r w:rsidR="00A94AB9" w:rsidRPr="008C1FBC">
        <w:rPr>
          <w:rFonts w:ascii="Arial Narrow" w:hAnsi="Arial Narrow"/>
        </w:rPr>
        <w:t xml:space="preserve"> пороговые значения</w:t>
      </w:r>
      <w:r w:rsidRPr="008C1FBC">
        <w:rPr>
          <w:rFonts w:ascii="Arial Narrow" w:hAnsi="Arial Narrow"/>
        </w:rPr>
        <w:t xml:space="preserve"> влагосодержания</w:t>
      </w:r>
      <w:r w:rsidR="00A94AB9" w:rsidRPr="008C1FBC">
        <w:rPr>
          <w:rFonts w:ascii="Arial Narrow" w:hAnsi="Arial Narrow"/>
        </w:rPr>
        <w:t>.</w:t>
      </w:r>
    </w:p>
    <w:p w:rsidR="0097017E" w:rsidRPr="0097017E" w:rsidRDefault="0097017E" w:rsidP="0097017E">
      <w:pPr>
        <w:pStyle w:val="af0"/>
        <w:numPr>
          <w:ilvl w:val="2"/>
          <w:numId w:val="23"/>
        </w:numPr>
        <w:ind w:left="709" w:hanging="709"/>
        <w:jc w:val="both"/>
        <w:rPr>
          <w:rFonts w:ascii="Arial Narrow" w:hAnsi="Arial Narrow"/>
        </w:rPr>
      </w:pPr>
      <w:r w:rsidRPr="0097017E">
        <w:rPr>
          <w:rFonts w:ascii="Arial Narrow" w:hAnsi="Arial Narrow"/>
        </w:rPr>
        <w:t xml:space="preserve">Режим «ПРОСМОТР  ДВУХЧАСОВОК» предусмотрен для усреднения значений измерений влагосодержания и их сохранения.  В этом режиме на дисплей выводятся средние значения </w:t>
      </w:r>
      <w:proofErr w:type="spellStart"/>
      <w:proofErr w:type="gramStart"/>
      <w:r w:rsidRPr="0097017E">
        <w:rPr>
          <w:rFonts w:ascii="Arial Narrow" w:hAnsi="Arial Narrow"/>
        </w:rPr>
        <w:t>W</w:t>
      </w:r>
      <w:proofErr w:type="gramEnd"/>
      <w:r w:rsidRPr="0097017E">
        <w:rPr>
          <w:rFonts w:ascii="Arial Narrow" w:hAnsi="Arial Narrow"/>
        </w:rPr>
        <w:t>ср</w:t>
      </w:r>
      <w:proofErr w:type="spellEnd"/>
      <w:r w:rsidRPr="0097017E">
        <w:rPr>
          <w:rFonts w:ascii="Arial Narrow" w:hAnsi="Arial Narrow"/>
        </w:rPr>
        <w:t>, дата и время начала усреднения.</w:t>
      </w:r>
    </w:p>
    <w:p w:rsidR="0097017E" w:rsidRPr="0097017E" w:rsidRDefault="0097017E" w:rsidP="0097017E">
      <w:pPr>
        <w:ind w:left="709"/>
        <w:jc w:val="both"/>
        <w:rPr>
          <w:rFonts w:ascii="Arial Narrow" w:hAnsi="Arial Narrow"/>
        </w:rPr>
      </w:pPr>
      <w:r w:rsidRPr="0097017E">
        <w:rPr>
          <w:rFonts w:ascii="Arial Narrow" w:hAnsi="Arial Narrow"/>
        </w:rPr>
        <w:t>При входе в этот режим на дисплее отображается страница, на которой находится последняя запись.</w:t>
      </w:r>
    </w:p>
    <w:p w:rsidR="0097017E" w:rsidRPr="0097017E" w:rsidRDefault="0097017E" w:rsidP="0097017E">
      <w:pPr>
        <w:ind w:left="709"/>
        <w:jc w:val="both"/>
        <w:rPr>
          <w:rFonts w:ascii="Arial Narrow" w:hAnsi="Arial Narrow"/>
        </w:rPr>
      </w:pPr>
      <w:r w:rsidRPr="0097017E">
        <w:rPr>
          <w:rFonts w:ascii="Arial Narrow" w:hAnsi="Arial Narrow"/>
        </w:rPr>
        <w:t>Нажатие на кнопку «ВЫБОР» позволяет найти суточную запись по календарной дате.</w:t>
      </w:r>
    </w:p>
    <w:p w:rsidR="0097017E" w:rsidRPr="0097017E" w:rsidRDefault="0097017E" w:rsidP="0097017E">
      <w:pPr>
        <w:pStyle w:val="af0"/>
        <w:ind w:left="709"/>
        <w:jc w:val="both"/>
        <w:rPr>
          <w:rFonts w:ascii="Arial Narrow" w:hAnsi="Arial Narrow"/>
        </w:rPr>
      </w:pPr>
      <w:r w:rsidRPr="0097017E">
        <w:rPr>
          <w:rFonts w:ascii="Arial Narrow" w:hAnsi="Arial Narrow"/>
        </w:rPr>
        <w:t>Кнопками «ИЗМЕНЕНИЕ» и «ВВОД» можно перелистывать значения по убыванию времени или по возрастанию, соответственно, при этом в правом нижнем углу выводится индикатор положения:</w:t>
      </w:r>
    </w:p>
    <w:p w:rsidR="0097017E" w:rsidRPr="0097017E" w:rsidRDefault="0097017E" w:rsidP="0097017E">
      <w:pPr>
        <w:pStyle w:val="af0"/>
        <w:ind w:left="709"/>
        <w:jc w:val="both"/>
        <w:rPr>
          <w:rFonts w:ascii="Arial Narrow" w:hAnsi="Arial Narrow"/>
        </w:rPr>
      </w:pPr>
      <w:r w:rsidRPr="0097017E">
        <w:rPr>
          <w:rFonts w:ascii="Arial Narrow" w:hAnsi="Arial Narrow"/>
        </w:rPr>
        <w:t>- символ «▼», если индицируется первая страница массива;</w:t>
      </w:r>
    </w:p>
    <w:p w:rsidR="0097017E" w:rsidRPr="0097017E" w:rsidRDefault="0097017E" w:rsidP="0097017E">
      <w:pPr>
        <w:pStyle w:val="af0"/>
        <w:ind w:left="709"/>
        <w:jc w:val="both"/>
        <w:rPr>
          <w:rFonts w:ascii="Arial Narrow" w:hAnsi="Arial Narrow"/>
        </w:rPr>
      </w:pPr>
      <w:r w:rsidRPr="0097017E">
        <w:rPr>
          <w:rFonts w:ascii="Arial Narrow" w:hAnsi="Arial Narrow"/>
        </w:rPr>
        <w:t>- символ «▲», если индицируется последняя страница массива;</w:t>
      </w:r>
    </w:p>
    <w:p w:rsidR="0097017E" w:rsidRPr="0097017E" w:rsidRDefault="0097017E" w:rsidP="0097017E">
      <w:pPr>
        <w:pStyle w:val="af0"/>
        <w:ind w:left="709"/>
        <w:jc w:val="both"/>
        <w:rPr>
          <w:rFonts w:ascii="Arial Narrow" w:hAnsi="Arial Narrow"/>
        </w:rPr>
      </w:pPr>
      <w:r w:rsidRPr="0097017E">
        <w:rPr>
          <w:rFonts w:ascii="Arial Narrow" w:hAnsi="Arial Narrow"/>
        </w:rPr>
        <w:t>- символ «</w:t>
      </w:r>
      <w:r w:rsidRPr="0097017E">
        <w:rPr>
          <w:rFonts w:ascii="Cambria Math" w:hAnsi="Cambria Math" w:cs="Cambria Math"/>
        </w:rPr>
        <w:t>⧫</w:t>
      </w:r>
      <w:r w:rsidRPr="0097017E">
        <w:rPr>
          <w:rFonts w:ascii="Arial Narrow" w:hAnsi="Arial Narrow"/>
        </w:rPr>
        <w:t>», если просматриваются остальные страницы массива.</w:t>
      </w:r>
    </w:p>
    <w:p w:rsidR="0097017E" w:rsidRPr="0097017E" w:rsidRDefault="0097017E" w:rsidP="0097017E">
      <w:pPr>
        <w:pStyle w:val="af0"/>
        <w:ind w:left="709"/>
        <w:jc w:val="both"/>
        <w:rPr>
          <w:rFonts w:ascii="Arial Narrow" w:hAnsi="Arial Narrow"/>
        </w:rPr>
      </w:pPr>
      <w:r w:rsidRPr="0097017E">
        <w:rPr>
          <w:rFonts w:ascii="Arial Narrow" w:hAnsi="Arial Narrow"/>
        </w:rPr>
        <w:t xml:space="preserve">После включения питания автоматически начинается вычисление среднего значения </w:t>
      </w:r>
      <w:proofErr w:type="spellStart"/>
      <w:proofErr w:type="gramStart"/>
      <w:r w:rsidRPr="0097017E">
        <w:rPr>
          <w:rFonts w:ascii="Arial Narrow" w:hAnsi="Arial Narrow"/>
        </w:rPr>
        <w:t>W</w:t>
      </w:r>
      <w:proofErr w:type="gramEnd"/>
      <w:r w:rsidRPr="0097017E">
        <w:rPr>
          <w:rFonts w:ascii="Arial Narrow" w:hAnsi="Arial Narrow"/>
        </w:rPr>
        <w:t>ср</w:t>
      </w:r>
      <w:proofErr w:type="spellEnd"/>
      <w:r w:rsidRPr="0097017E">
        <w:rPr>
          <w:rFonts w:ascii="Arial Narrow" w:hAnsi="Arial Narrow"/>
        </w:rPr>
        <w:t xml:space="preserve"> за каждый двухчасовой интервал времени. Начало усреднения привязано по времени к ближа</w:t>
      </w:r>
      <w:r w:rsidRPr="0097017E">
        <w:rPr>
          <w:rFonts w:ascii="Arial Narrow" w:hAnsi="Arial Narrow"/>
        </w:rPr>
        <w:t>й</w:t>
      </w:r>
      <w:r w:rsidRPr="0097017E">
        <w:rPr>
          <w:rFonts w:ascii="Arial Narrow" w:hAnsi="Arial Narrow"/>
        </w:rPr>
        <w:t>шему четному часу. Период выборки значений W – 1 сек. По истечени</w:t>
      </w:r>
      <w:r w:rsidR="00AA50FD">
        <w:rPr>
          <w:rFonts w:ascii="Arial Narrow" w:hAnsi="Arial Narrow"/>
        </w:rPr>
        <w:t>и</w:t>
      </w:r>
      <w:r w:rsidRPr="0097017E">
        <w:rPr>
          <w:rFonts w:ascii="Arial Narrow" w:hAnsi="Arial Narrow"/>
        </w:rPr>
        <w:t xml:space="preserve"> двухчасового пром</w:t>
      </w:r>
      <w:r w:rsidRPr="0097017E">
        <w:rPr>
          <w:rFonts w:ascii="Arial Narrow" w:hAnsi="Arial Narrow"/>
        </w:rPr>
        <w:t>е</w:t>
      </w:r>
      <w:r w:rsidRPr="0097017E">
        <w:rPr>
          <w:rFonts w:ascii="Arial Narrow" w:hAnsi="Arial Narrow"/>
        </w:rPr>
        <w:t>жутка вычисленное значение вместе с датой и временем начала усреднения записывается в энергонезависимую память.</w:t>
      </w:r>
    </w:p>
    <w:p w:rsidR="0097017E" w:rsidRPr="0097017E" w:rsidRDefault="0097017E" w:rsidP="0097017E">
      <w:pPr>
        <w:pStyle w:val="af0"/>
        <w:ind w:left="709"/>
        <w:jc w:val="both"/>
        <w:rPr>
          <w:rFonts w:ascii="Arial Narrow" w:hAnsi="Arial Narrow"/>
        </w:rPr>
      </w:pPr>
      <w:r w:rsidRPr="0097017E">
        <w:rPr>
          <w:rFonts w:ascii="Arial Narrow" w:hAnsi="Arial Narrow"/>
        </w:rPr>
        <w:t>Всего в этой памяти может храниться до 1023-ти суточных записей, что позволяет просматр</w:t>
      </w:r>
      <w:r w:rsidRPr="0097017E">
        <w:rPr>
          <w:rFonts w:ascii="Arial Narrow" w:hAnsi="Arial Narrow"/>
        </w:rPr>
        <w:t>и</w:t>
      </w:r>
      <w:r w:rsidRPr="0097017E">
        <w:rPr>
          <w:rFonts w:ascii="Arial Narrow" w:hAnsi="Arial Narrow"/>
        </w:rPr>
        <w:t>вать данные почти за 3 года непрерывной работы влагомера. Если в какой-то промежуток времени прибор был выключен или этот промежуток еще не закончился, то вместо значения W выводятся пробелы.</w:t>
      </w:r>
    </w:p>
    <w:p w:rsidR="00697C3E" w:rsidRDefault="0097017E" w:rsidP="0097017E">
      <w:pPr>
        <w:pStyle w:val="af0"/>
        <w:ind w:left="709"/>
        <w:jc w:val="both"/>
        <w:rPr>
          <w:rFonts w:ascii="Arial Narrow" w:hAnsi="Arial Narrow"/>
        </w:rPr>
      </w:pPr>
      <w:r w:rsidRPr="0097017E">
        <w:rPr>
          <w:rFonts w:ascii="Arial Narrow" w:hAnsi="Arial Narrow"/>
        </w:rPr>
        <w:t xml:space="preserve">При переполнении памяти самое старое значение </w:t>
      </w:r>
      <w:proofErr w:type="gramStart"/>
      <w:r w:rsidRPr="0097017E">
        <w:rPr>
          <w:rFonts w:ascii="Arial Narrow" w:hAnsi="Arial Narrow"/>
        </w:rPr>
        <w:t>удаляется</w:t>
      </w:r>
      <w:proofErr w:type="gramEnd"/>
      <w:r w:rsidRPr="0097017E">
        <w:rPr>
          <w:rFonts w:ascii="Arial Narrow" w:hAnsi="Arial Narrow"/>
        </w:rPr>
        <w:t xml:space="preserve"> и весь массив сдвигается на о</w:t>
      </w:r>
      <w:r w:rsidRPr="0097017E">
        <w:rPr>
          <w:rFonts w:ascii="Arial Narrow" w:hAnsi="Arial Narrow"/>
        </w:rPr>
        <w:t>д</w:t>
      </w:r>
      <w:r w:rsidRPr="0097017E">
        <w:rPr>
          <w:rFonts w:ascii="Arial Narrow" w:hAnsi="Arial Narrow"/>
        </w:rPr>
        <w:t>ну запись, освобождая место для нового значения</w:t>
      </w:r>
      <w:r>
        <w:rPr>
          <w:rFonts w:ascii="Arial Narrow" w:hAnsi="Arial Narrow"/>
        </w:rPr>
        <w:t>.</w:t>
      </w:r>
    </w:p>
    <w:p w:rsidR="008F5646" w:rsidRDefault="0097017E" w:rsidP="0097017E">
      <w:pPr>
        <w:pStyle w:val="af0"/>
        <w:numPr>
          <w:ilvl w:val="2"/>
          <w:numId w:val="23"/>
        </w:numPr>
        <w:ind w:left="709" w:hanging="709"/>
        <w:jc w:val="both"/>
        <w:rPr>
          <w:rFonts w:ascii="Arial Narrow" w:hAnsi="Arial Narrow"/>
        </w:rPr>
      </w:pPr>
      <w:r w:rsidRPr="0097017E">
        <w:rPr>
          <w:rFonts w:ascii="Arial Narrow" w:hAnsi="Arial Narrow"/>
        </w:rPr>
        <w:t xml:space="preserve">Кроме усреднения данных в виде массива </w:t>
      </w:r>
      <w:proofErr w:type="spellStart"/>
      <w:r w:rsidRPr="0097017E">
        <w:rPr>
          <w:rFonts w:ascii="Arial Narrow" w:hAnsi="Arial Narrow"/>
        </w:rPr>
        <w:t>двухчасовок</w:t>
      </w:r>
      <w:proofErr w:type="spellEnd"/>
      <w:r w:rsidRPr="0097017E">
        <w:rPr>
          <w:rFonts w:ascii="Arial Narrow" w:hAnsi="Arial Narrow"/>
        </w:rPr>
        <w:t>, существует режим «СРЕДНЕЕ ЗН</w:t>
      </w:r>
      <w:r w:rsidRPr="0097017E">
        <w:rPr>
          <w:rFonts w:ascii="Arial Narrow" w:hAnsi="Arial Narrow"/>
        </w:rPr>
        <w:t>А</w:t>
      </w:r>
      <w:r w:rsidRPr="0097017E">
        <w:rPr>
          <w:rFonts w:ascii="Arial Narrow" w:hAnsi="Arial Narrow"/>
        </w:rPr>
        <w:t>ЧЕНИЕ»</w:t>
      </w:r>
      <w:r w:rsidR="008F5646">
        <w:rPr>
          <w:rFonts w:ascii="Arial Narrow" w:hAnsi="Arial Narrow"/>
        </w:rPr>
        <w:t xml:space="preserve">, который предназначен для </w:t>
      </w:r>
      <w:r w:rsidRPr="0097017E">
        <w:rPr>
          <w:rFonts w:ascii="Arial Narrow" w:hAnsi="Arial Narrow"/>
        </w:rPr>
        <w:t>вычисления текущего среднего значения W, который м</w:t>
      </w:r>
      <w:r w:rsidRPr="0097017E">
        <w:rPr>
          <w:rFonts w:ascii="Arial Narrow" w:hAnsi="Arial Narrow"/>
        </w:rPr>
        <w:t>о</w:t>
      </w:r>
      <w:r w:rsidRPr="0097017E">
        <w:rPr>
          <w:rFonts w:ascii="Arial Narrow" w:hAnsi="Arial Narrow"/>
        </w:rPr>
        <w:t>жет быть включен и выключен при помощи кнопки «НАЧАЛО УСРЕДНЕНИЯ». Это может быть сделано, когда влагомер находится в режиме индикации величин (на дисплее выведен гр</w:t>
      </w:r>
      <w:r w:rsidRPr="0097017E">
        <w:rPr>
          <w:rFonts w:ascii="Arial Narrow" w:hAnsi="Arial Narrow"/>
        </w:rPr>
        <w:t>а</w:t>
      </w:r>
      <w:r w:rsidRPr="0097017E">
        <w:rPr>
          <w:rFonts w:ascii="Arial Narrow" w:hAnsi="Arial Narrow"/>
        </w:rPr>
        <w:t xml:space="preserve">фик). </w:t>
      </w:r>
      <w:r w:rsidR="008F5646">
        <w:rPr>
          <w:rFonts w:ascii="Arial Narrow" w:hAnsi="Arial Narrow"/>
        </w:rPr>
        <w:t>С</w:t>
      </w:r>
      <w:r w:rsidRPr="0097017E">
        <w:rPr>
          <w:rFonts w:ascii="Arial Narrow" w:hAnsi="Arial Narrow"/>
        </w:rPr>
        <w:t>имвол “•” в правом нижнем углу дисплея</w:t>
      </w:r>
      <w:r w:rsidR="008F5646">
        <w:rPr>
          <w:rFonts w:ascii="Arial Narrow" w:hAnsi="Arial Narrow"/>
        </w:rPr>
        <w:t xml:space="preserve"> означает</w:t>
      </w:r>
      <w:r w:rsidR="00AA50FD">
        <w:rPr>
          <w:rFonts w:ascii="Arial Narrow" w:hAnsi="Arial Narrow"/>
        </w:rPr>
        <w:t>,</w:t>
      </w:r>
      <w:r w:rsidR="008F5646">
        <w:rPr>
          <w:rFonts w:ascii="Arial Narrow" w:hAnsi="Arial Narrow"/>
        </w:rPr>
        <w:t xml:space="preserve"> что режим включен</w:t>
      </w:r>
      <w:r w:rsidRPr="0097017E">
        <w:rPr>
          <w:rFonts w:ascii="Arial Narrow" w:hAnsi="Arial Narrow"/>
        </w:rPr>
        <w:t xml:space="preserve">. </w:t>
      </w:r>
    </w:p>
    <w:p w:rsidR="0097017E" w:rsidRDefault="008F5646" w:rsidP="008F5646">
      <w:pPr>
        <w:pStyle w:val="af0"/>
        <w:ind w:left="709"/>
        <w:jc w:val="both"/>
        <w:rPr>
          <w:rFonts w:ascii="Arial Narrow" w:hAnsi="Arial Narrow"/>
        </w:rPr>
      </w:pPr>
      <w:r w:rsidRPr="0097017E">
        <w:rPr>
          <w:rFonts w:ascii="Arial Narrow" w:hAnsi="Arial Narrow"/>
        </w:rPr>
        <w:t>При выборе пункта меню “СРЕДНЕЕ ЗНАЧЕНИЕ” на дисплей выводится текущее среднее значение об</w:t>
      </w:r>
      <w:proofErr w:type="gramStart"/>
      <w:r w:rsidRPr="0097017E">
        <w:rPr>
          <w:rFonts w:ascii="Arial Narrow" w:hAnsi="Arial Narrow"/>
        </w:rPr>
        <w:t>.</w:t>
      </w:r>
      <w:proofErr w:type="gramEnd"/>
      <w:r w:rsidRPr="0097017E">
        <w:rPr>
          <w:rFonts w:ascii="Arial Narrow" w:hAnsi="Arial Narrow"/>
        </w:rPr>
        <w:t xml:space="preserve"> </w:t>
      </w:r>
      <w:proofErr w:type="gramStart"/>
      <w:r w:rsidRPr="0097017E">
        <w:rPr>
          <w:rFonts w:ascii="Arial Narrow" w:hAnsi="Arial Narrow"/>
        </w:rPr>
        <w:t>д</w:t>
      </w:r>
      <w:proofErr w:type="gramEnd"/>
      <w:r w:rsidRPr="0097017E">
        <w:rPr>
          <w:rFonts w:ascii="Arial Narrow" w:hAnsi="Arial Narrow"/>
        </w:rPr>
        <w:t>оли воды, время и дата начала усреднения. Если режим усреднения не вкл</w:t>
      </w:r>
      <w:r w:rsidRPr="0097017E">
        <w:rPr>
          <w:rFonts w:ascii="Arial Narrow" w:hAnsi="Arial Narrow"/>
        </w:rPr>
        <w:t>ю</w:t>
      </w:r>
      <w:r w:rsidRPr="0097017E">
        <w:rPr>
          <w:rFonts w:ascii="Arial Narrow" w:hAnsi="Arial Narrow"/>
        </w:rPr>
        <w:t xml:space="preserve">чен, то на дисплее </w:t>
      </w:r>
      <w:r>
        <w:rPr>
          <w:rFonts w:ascii="Arial Narrow" w:hAnsi="Arial Narrow"/>
        </w:rPr>
        <w:t>отображается</w:t>
      </w:r>
      <w:r w:rsidRPr="0097017E">
        <w:rPr>
          <w:rFonts w:ascii="Arial Narrow" w:hAnsi="Arial Narrow"/>
        </w:rPr>
        <w:t xml:space="preserve"> соответствующее сообщение</w:t>
      </w:r>
      <w:r w:rsidR="008A4F2C">
        <w:rPr>
          <w:rFonts w:ascii="Arial Narrow" w:hAnsi="Arial Narrow"/>
        </w:rPr>
        <w:t>.</w:t>
      </w:r>
    </w:p>
    <w:p w:rsidR="008A4F2C" w:rsidRDefault="008A4F2C" w:rsidP="008F5646">
      <w:pPr>
        <w:pStyle w:val="af0"/>
        <w:ind w:left="709"/>
        <w:jc w:val="both"/>
        <w:rPr>
          <w:rFonts w:ascii="Arial Narrow" w:hAnsi="Arial Narrow"/>
        </w:rPr>
      </w:pPr>
    </w:p>
    <w:p w:rsidR="00D61269" w:rsidRDefault="00D61269" w:rsidP="008F5646">
      <w:pPr>
        <w:pStyle w:val="af0"/>
        <w:ind w:left="709"/>
        <w:jc w:val="both"/>
        <w:rPr>
          <w:rFonts w:ascii="Arial Narrow" w:hAnsi="Arial Narrow"/>
        </w:rPr>
      </w:pPr>
    </w:p>
    <w:p w:rsidR="008F5646" w:rsidRDefault="008F5646" w:rsidP="008A4F2C">
      <w:pPr>
        <w:pStyle w:val="af0"/>
        <w:numPr>
          <w:ilvl w:val="1"/>
          <w:numId w:val="23"/>
        </w:numPr>
        <w:ind w:left="709" w:hanging="709"/>
        <w:jc w:val="both"/>
        <w:rPr>
          <w:rFonts w:ascii="Arial Narrow" w:hAnsi="Arial Narrow"/>
          <w:b/>
        </w:rPr>
      </w:pPr>
      <w:r w:rsidRPr="008F5646">
        <w:rPr>
          <w:rFonts w:ascii="Arial Narrow" w:hAnsi="Arial Narrow"/>
          <w:b/>
        </w:rPr>
        <w:lastRenderedPageBreak/>
        <w:t xml:space="preserve">Интерфейс с внешними устройствами. </w:t>
      </w:r>
    </w:p>
    <w:p w:rsidR="008F5646" w:rsidRPr="008F5646" w:rsidRDefault="008F5646" w:rsidP="008F5646">
      <w:pPr>
        <w:pStyle w:val="af0"/>
        <w:ind w:left="709"/>
        <w:jc w:val="both"/>
        <w:rPr>
          <w:rFonts w:ascii="Arial Narrow" w:hAnsi="Arial Narrow"/>
          <w:b/>
        </w:rPr>
      </w:pPr>
      <w:r w:rsidRPr="008F5646">
        <w:rPr>
          <w:rFonts w:ascii="Arial Narrow" w:hAnsi="Arial Narrow"/>
        </w:rPr>
        <w:t xml:space="preserve">Текущее измеряемое значение влагосодержания выводится через аналоговый интерфейс  - токовый выход 4 – 20 </w:t>
      </w:r>
      <w:proofErr w:type="spellStart"/>
      <w:r w:rsidRPr="008F5646">
        <w:rPr>
          <w:rFonts w:ascii="Arial Narrow" w:hAnsi="Arial Narrow"/>
        </w:rPr>
        <w:t>м</w:t>
      </w:r>
      <w:proofErr w:type="gramStart"/>
      <w:r w:rsidRPr="008F5646">
        <w:rPr>
          <w:rFonts w:ascii="Arial Narrow" w:hAnsi="Arial Narrow"/>
        </w:rPr>
        <w:t>A</w:t>
      </w:r>
      <w:proofErr w:type="spellEnd"/>
      <w:proofErr w:type="gramEnd"/>
      <w:r w:rsidRPr="008F5646">
        <w:rPr>
          <w:rFonts w:ascii="Arial Narrow" w:hAnsi="Arial Narrow"/>
        </w:rPr>
        <w:t xml:space="preserve"> на разъеме на задней панели</w:t>
      </w:r>
      <w:r w:rsidR="000957E4">
        <w:rPr>
          <w:rFonts w:ascii="Arial Narrow" w:hAnsi="Arial Narrow"/>
        </w:rPr>
        <w:t xml:space="preserve"> (Рис.4 Приложения №2 к настоящему руководству)</w:t>
      </w:r>
      <w:r w:rsidRPr="008F5646">
        <w:rPr>
          <w:rFonts w:ascii="Arial Narrow" w:hAnsi="Arial Narrow"/>
        </w:rPr>
        <w:t xml:space="preserve">. </w:t>
      </w:r>
      <w:r w:rsidRPr="008F5646">
        <w:rPr>
          <w:rFonts w:ascii="Arial Narrow" w:hAnsi="Arial Narrow"/>
          <w:b/>
          <w:i/>
        </w:rPr>
        <w:t xml:space="preserve">Току 20 </w:t>
      </w:r>
      <w:proofErr w:type="spellStart"/>
      <w:r w:rsidRPr="008F5646">
        <w:rPr>
          <w:rFonts w:ascii="Arial Narrow" w:hAnsi="Arial Narrow"/>
          <w:b/>
          <w:i/>
        </w:rPr>
        <w:t>м</w:t>
      </w:r>
      <w:proofErr w:type="gramStart"/>
      <w:r w:rsidRPr="008F5646">
        <w:rPr>
          <w:rFonts w:ascii="Arial Narrow" w:hAnsi="Arial Narrow"/>
          <w:b/>
          <w:i/>
        </w:rPr>
        <w:t>A</w:t>
      </w:r>
      <w:proofErr w:type="spellEnd"/>
      <w:proofErr w:type="gramEnd"/>
      <w:r w:rsidRPr="008F5646">
        <w:rPr>
          <w:rFonts w:ascii="Arial Narrow" w:hAnsi="Arial Narrow"/>
          <w:b/>
          <w:i/>
        </w:rPr>
        <w:t xml:space="preserve"> соответствует максимальное значение диапазона  измер</w:t>
      </w:r>
      <w:r w:rsidRPr="008F5646">
        <w:rPr>
          <w:rFonts w:ascii="Arial Narrow" w:hAnsi="Arial Narrow"/>
          <w:b/>
          <w:i/>
        </w:rPr>
        <w:t>е</w:t>
      </w:r>
      <w:r w:rsidRPr="008F5646">
        <w:rPr>
          <w:rFonts w:ascii="Arial Narrow" w:hAnsi="Arial Narrow"/>
          <w:b/>
          <w:i/>
        </w:rPr>
        <w:t>ния содержания воды в нефти плюс 2 % (</w:t>
      </w:r>
      <w:proofErr w:type="spellStart"/>
      <w:r w:rsidR="008A4F2C">
        <w:rPr>
          <w:rFonts w:ascii="Arial Narrow" w:hAnsi="Arial Narrow"/>
          <w:b/>
          <w:i/>
        </w:rPr>
        <w:t>Wm</w:t>
      </w:r>
      <w:proofErr w:type="spellEnd"/>
      <w:r w:rsidR="008A4F2C">
        <w:rPr>
          <w:rFonts w:ascii="Arial Narrow" w:hAnsi="Arial Narrow"/>
          <w:b/>
          <w:i/>
        </w:rPr>
        <w:t>)</w:t>
      </w:r>
      <w:r w:rsidRPr="008F5646">
        <w:rPr>
          <w:rFonts w:ascii="Arial Narrow" w:hAnsi="Arial Narrow"/>
          <w:b/>
          <w:i/>
        </w:rPr>
        <w:t xml:space="preserve">, а 4 </w:t>
      </w:r>
      <w:proofErr w:type="spellStart"/>
      <w:r w:rsidRPr="008F5646">
        <w:rPr>
          <w:rFonts w:ascii="Arial Narrow" w:hAnsi="Arial Narrow"/>
          <w:b/>
          <w:i/>
        </w:rPr>
        <w:t>мA</w:t>
      </w:r>
      <w:proofErr w:type="spellEnd"/>
      <w:r w:rsidRPr="008F5646">
        <w:rPr>
          <w:rFonts w:ascii="Arial Narrow" w:hAnsi="Arial Narrow"/>
          <w:b/>
          <w:i/>
        </w:rPr>
        <w:t xml:space="preserve"> – 0 %, объемных долей воды в нефти.</w:t>
      </w:r>
    </w:p>
    <w:p w:rsidR="008F5646" w:rsidRDefault="008A4F2C" w:rsidP="008A4F2C">
      <w:pPr>
        <w:ind w:left="709"/>
        <w:jc w:val="both"/>
        <w:rPr>
          <w:rFonts w:ascii="Arial Narrow" w:hAnsi="Arial Narrow"/>
        </w:rPr>
      </w:pPr>
      <w:r>
        <w:rPr>
          <w:rFonts w:ascii="Arial Narrow" w:hAnsi="Arial Narrow"/>
        </w:rPr>
        <w:t>Влагомер имеет</w:t>
      </w:r>
      <w:r w:rsidR="008F5646" w:rsidRPr="00902E77">
        <w:rPr>
          <w:rFonts w:ascii="Arial Narrow" w:hAnsi="Arial Narrow"/>
        </w:rPr>
        <w:t xml:space="preserve"> цифровой последовательный интерфейс RS485. По запросу от внешнего компьютера может быть прочитано текущее значение W. Параметры настройки интерфейса: 9600 бод, длина слова 8 бит, 1 стоп-бит, с контролем четности. </w:t>
      </w:r>
      <w:r w:rsidR="008F5646">
        <w:rPr>
          <w:rFonts w:ascii="Arial Narrow" w:hAnsi="Arial Narrow"/>
        </w:rPr>
        <w:t xml:space="preserve"> </w:t>
      </w:r>
    </w:p>
    <w:p w:rsidR="008F5646" w:rsidRDefault="008F5646" w:rsidP="008A4F2C">
      <w:pPr>
        <w:ind w:left="709"/>
        <w:jc w:val="both"/>
        <w:rPr>
          <w:rFonts w:ascii="Arial Narrow" w:hAnsi="Arial Narrow"/>
        </w:rPr>
      </w:pPr>
      <w:r w:rsidRPr="00624A70">
        <w:rPr>
          <w:rFonts w:ascii="Arial Narrow" w:hAnsi="Arial Narrow"/>
        </w:rPr>
        <w:t xml:space="preserve">Для передачи данных предназначен интерфейс RS485, на котором реализован протокол </w:t>
      </w:r>
      <w:proofErr w:type="spellStart"/>
      <w:r w:rsidRPr="00624A70">
        <w:rPr>
          <w:rFonts w:ascii="Arial Narrow" w:hAnsi="Arial Narrow"/>
        </w:rPr>
        <w:t>Modbus</w:t>
      </w:r>
      <w:proofErr w:type="spellEnd"/>
      <w:r w:rsidRPr="00624A70">
        <w:rPr>
          <w:rFonts w:ascii="Arial Narrow" w:hAnsi="Arial Narrow"/>
        </w:rPr>
        <w:t xml:space="preserve"> RTU. Параметры интерфейса, а именно</w:t>
      </w:r>
      <w:r w:rsidR="000D5068">
        <w:rPr>
          <w:rFonts w:ascii="Arial Narrow" w:hAnsi="Arial Narrow"/>
        </w:rPr>
        <w:t>:</w:t>
      </w:r>
      <w:r w:rsidRPr="00624A70">
        <w:rPr>
          <w:rFonts w:ascii="Arial Narrow" w:hAnsi="Arial Narrow"/>
        </w:rPr>
        <w:t xml:space="preserve"> адрес прибора и настройки последовател</w:t>
      </w:r>
      <w:r w:rsidRPr="00624A70">
        <w:rPr>
          <w:rFonts w:ascii="Arial Narrow" w:hAnsi="Arial Narrow"/>
        </w:rPr>
        <w:t>ь</w:t>
      </w:r>
      <w:r w:rsidRPr="00624A70">
        <w:rPr>
          <w:rFonts w:ascii="Arial Narrow" w:hAnsi="Arial Narrow"/>
        </w:rPr>
        <w:t>ного порта (скорость передачи, тип контроля и количество стоп-битов)</w:t>
      </w:r>
      <w:r w:rsidR="000D5068">
        <w:rPr>
          <w:rFonts w:ascii="Arial Narrow" w:hAnsi="Arial Narrow"/>
        </w:rPr>
        <w:t>,</w:t>
      </w:r>
      <w:r w:rsidRPr="00624A70">
        <w:rPr>
          <w:rFonts w:ascii="Arial Narrow" w:hAnsi="Arial Narrow"/>
        </w:rPr>
        <w:t xml:space="preserve"> зада</w:t>
      </w:r>
      <w:r w:rsidR="000D5068">
        <w:rPr>
          <w:rFonts w:ascii="Arial Narrow" w:hAnsi="Arial Narrow"/>
        </w:rPr>
        <w:t>ю</w:t>
      </w:r>
      <w:r w:rsidRPr="00624A70">
        <w:rPr>
          <w:rFonts w:ascii="Arial Narrow" w:hAnsi="Arial Narrow"/>
        </w:rPr>
        <w:t>тся в режиме «</w:t>
      </w:r>
      <w:r w:rsidRPr="009F7CA4">
        <w:rPr>
          <w:rFonts w:ascii="Arial Narrow" w:hAnsi="Arial Narrow"/>
          <w:caps/>
        </w:rPr>
        <w:t>Адрес Modbus</w:t>
      </w:r>
      <w:r w:rsidRPr="00624A70">
        <w:rPr>
          <w:rFonts w:ascii="Arial Narrow" w:hAnsi="Arial Narrow"/>
        </w:rPr>
        <w:t xml:space="preserve">» главного меню. После ввода новые значения адреса и настроек вступают в силу только после выключения и включения прибора. </w:t>
      </w:r>
    </w:p>
    <w:p w:rsidR="00D61269" w:rsidRDefault="00D61269" w:rsidP="008A4F2C">
      <w:pPr>
        <w:ind w:left="709"/>
        <w:jc w:val="both"/>
        <w:rPr>
          <w:rFonts w:ascii="Arial Narrow" w:hAnsi="Arial Narrow"/>
        </w:rPr>
      </w:pPr>
      <w:r w:rsidRPr="00624A70">
        <w:rPr>
          <w:rFonts w:ascii="Arial Narrow" w:hAnsi="Arial Narrow"/>
        </w:rPr>
        <w:t xml:space="preserve">Карта регистров </w:t>
      </w:r>
      <w:proofErr w:type="spellStart"/>
      <w:r w:rsidRPr="00624A70">
        <w:rPr>
          <w:rFonts w:ascii="Arial Narrow" w:hAnsi="Arial Narrow"/>
        </w:rPr>
        <w:t>Modbus</w:t>
      </w:r>
      <w:proofErr w:type="spellEnd"/>
      <w:r>
        <w:rPr>
          <w:rFonts w:ascii="Arial Narrow" w:hAnsi="Arial Narrow"/>
        </w:rPr>
        <w:t xml:space="preserve"> приведена в Таблице 3.</w:t>
      </w:r>
    </w:p>
    <w:p w:rsidR="009F7CA4" w:rsidRPr="00624A70" w:rsidRDefault="009F7CA4" w:rsidP="008F5646">
      <w:pPr>
        <w:rPr>
          <w:rFonts w:ascii="Arial Narrow" w:hAnsi="Arial Narrow"/>
        </w:rPr>
      </w:pPr>
    </w:p>
    <w:p w:rsidR="008F5646" w:rsidRPr="00D61269" w:rsidRDefault="00D61269" w:rsidP="00D61269">
      <w:pPr>
        <w:ind w:right="141"/>
        <w:jc w:val="right"/>
        <w:rPr>
          <w:rFonts w:ascii="Arial Narrow" w:hAnsi="Arial Narrow"/>
          <w:i/>
        </w:rPr>
      </w:pPr>
      <w:r w:rsidRPr="00D61269">
        <w:rPr>
          <w:rFonts w:ascii="Arial Narrow" w:hAnsi="Arial Narrow"/>
          <w:i/>
        </w:rPr>
        <w:t>Таблица 3</w:t>
      </w:r>
    </w:p>
    <w:tbl>
      <w:tblPr>
        <w:tblW w:w="9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0"/>
        <w:gridCol w:w="2278"/>
        <w:gridCol w:w="1833"/>
        <w:gridCol w:w="3544"/>
      </w:tblGrid>
      <w:tr w:rsidR="008F5646" w:rsidRPr="00902E77" w:rsidTr="00D61269">
        <w:trPr>
          <w:jc w:val="center"/>
        </w:trPr>
        <w:tc>
          <w:tcPr>
            <w:tcW w:w="1780" w:type="dxa"/>
            <w:vAlign w:val="center"/>
          </w:tcPr>
          <w:p w:rsidR="008F5646" w:rsidRPr="00902E77" w:rsidRDefault="008F5646" w:rsidP="00AA50FD">
            <w:pPr>
              <w:jc w:val="center"/>
              <w:rPr>
                <w:rFonts w:ascii="Arial Narrow" w:hAnsi="Arial Narrow"/>
              </w:rPr>
            </w:pPr>
            <w:r w:rsidRPr="00902E77">
              <w:rPr>
                <w:rFonts w:ascii="Arial Narrow" w:hAnsi="Arial Narrow"/>
              </w:rPr>
              <w:t>Адрес ре</w:t>
            </w:r>
            <w:r>
              <w:rPr>
                <w:rFonts w:ascii="Arial Narrow" w:hAnsi="Arial Narrow"/>
              </w:rPr>
              <w:t>г</w:t>
            </w:r>
            <w:r w:rsidRPr="00902E77">
              <w:rPr>
                <w:rFonts w:ascii="Arial Narrow" w:hAnsi="Arial Narrow"/>
              </w:rPr>
              <w:t>истра</w:t>
            </w:r>
          </w:p>
        </w:tc>
        <w:tc>
          <w:tcPr>
            <w:tcW w:w="2278" w:type="dxa"/>
            <w:vAlign w:val="center"/>
          </w:tcPr>
          <w:p w:rsidR="008F5646" w:rsidRPr="00902E77" w:rsidRDefault="008F5646" w:rsidP="00AA50FD">
            <w:pPr>
              <w:jc w:val="center"/>
              <w:rPr>
                <w:rFonts w:ascii="Arial Narrow" w:hAnsi="Arial Narrow"/>
              </w:rPr>
            </w:pPr>
            <w:r w:rsidRPr="00902E77">
              <w:rPr>
                <w:rFonts w:ascii="Arial Narrow" w:hAnsi="Arial Narrow"/>
              </w:rPr>
              <w:t>Параметр</w:t>
            </w:r>
          </w:p>
        </w:tc>
        <w:tc>
          <w:tcPr>
            <w:tcW w:w="1833" w:type="dxa"/>
            <w:vAlign w:val="center"/>
          </w:tcPr>
          <w:p w:rsidR="008F5646" w:rsidRPr="00902E77" w:rsidRDefault="008F5646" w:rsidP="00AA50FD">
            <w:pPr>
              <w:jc w:val="center"/>
              <w:rPr>
                <w:rFonts w:ascii="Arial Narrow" w:hAnsi="Arial Narrow"/>
              </w:rPr>
            </w:pPr>
            <w:r w:rsidRPr="00902E77">
              <w:rPr>
                <w:rFonts w:ascii="Arial Narrow" w:hAnsi="Arial Narrow"/>
              </w:rPr>
              <w:t>Формат</w:t>
            </w:r>
          </w:p>
        </w:tc>
        <w:tc>
          <w:tcPr>
            <w:tcW w:w="3544" w:type="dxa"/>
            <w:vAlign w:val="center"/>
          </w:tcPr>
          <w:p w:rsidR="008F5646" w:rsidRPr="00902E77" w:rsidRDefault="008F5646" w:rsidP="00AA50FD">
            <w:pPr>
              <w:jc w:val="center"/>
              <w:rPr>
                <w:rFonts w:ascii="Arial Narrow" w:hAnsi="Arial Narrow"/>
              </w:rPr>
            </w:pPr>
            <w:r w:rsidRPr="00902E77">
              <w:rPr>
                <w:rFonts w:ascii="Arial Narrow" w:hAnsi="Arial Narrow"/>
              </w:rPr>
              <w:t>Значение</w:t>
            </w:r>
          </w:p>
        </w:tc>
      </w:tr>
      <w:tr w:rsidR="008F5646" w:rsidRPr="00902E77" w:rsidTr="00D61269">
        <w:trPr>
          <w:trHeight w:val="340"/>
          <w:jc w:val="center"/>
        </w:trPr>
        <w:tc>
          <w:tcPr>
            <w:tcW w:w="1780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0</w:t>
            </w:r>
          </w:p>
        </w:tc>
        <w:tc>
          <w:tcPr>
            <w:tcW w:w="2278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</w:rPr>
            </w:pPr>
            <w:r w:rsidRPr="00902E77">
              <w:rPr>
                <w:rFonts w:ascii="Arial Narrow" w:hAnsi="Arial Narrow"/>
              </w:rPr>
              <w:t>Коэффициент</w:t>
            </w:r>
            <w:proofErr w:type="gramStart"/>
            <w:r w:rsidRPr="00902E77">
              <w:rPr>
                <w:rFonts w:ascii="Arial Narrow" w:hAnsi="Arial Narrow"/>
              </w:rPr>
              <w:t xml:space="preserve"> А</w:t>
            </w:r>
            <w:proofErr w:type="gramEnd"/>
          </w:p>
        </w:tc>
        <w:tc>
          <w:tcPr>
            <w:tcW w:w="1833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Read/Write</w:t>
            </w:r>
          </w:p>
        </w:tc>
        <w:tc>
          <w:tcPr>
            <w:tcW w:w="3544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K_A = (</w:t>
            </w:r>
            <w:proofErr w:type="spellStart"/>
            <w:r w:rsidRPr="00902E77">
              <w:rPr>
                <w:rFonts w:ascii="Arial Narrow" w:hAnsi="Arial Narrow"/>
                <w:lang w:val="en-US"/>
              </w:rPr>
              <w:t>Reg</w:t>
            </w:r>
            <w:proofErr w:type="spellEnd"/>
            <w:r w:rsidRPr="00902E77">
              <w:rPr>
                <w:rFonts w:ascii="Arial Narrow" w:hAnsi="Arial Narrow"/>
                <w:lang w:val="en-US"/>
              </w:rPr>
              <w:t xml:space="preserve"> -10000)/100</w:t>
            </w:r>
          </w:p>
        </w:tc>
      </w:tr>
      <w:tr w:rsidR="008F5646" w:rsidRPr="00902E77" w:rsidTr="00D61269">
        <w:trPr>
          <w:trHeight w:val="340"/>
          <w:jc w:val="center"/>
        </w:trPr>
        <w:tc>
          <w:tcPr>
            <w:tcW w:w="1780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1</w:t>
            </w:r>
          </w:p>
        </w:tc>
        <w:tc>
          <w:tcPr>
            <w:tcW w:w="2278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</w:rPr>
              <w:t xml:space="preserve">Коэффициент </w:t>
            </w:r>
            <w:r w:rsidRPr="00902E77">
              <w:rPr>
                <w:rFonts w:ascii="Arial Narrow" w:hAnsi="Arial Narrow"/>
                <w:lang w:val="en-US"/>
              </w:rPr>
              <w:t>B</w:t>
            </w:r>
          </w:p>
        </w:tc>
        <w:tc>
          <w:tcPr>
            <w:tcW w:w="1833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Read</w:t>
            </w:r>
          </w:p>
        </w:tc>
        <w:tc>
          <w:tcPr>
            <w:tcW w:w="3544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</w:rPr>
            </w:pPr>
            <w:r w:rsidRPr="00902E77">
              <w:rPr>
                <w:rFonts w:ascii="Arial Narrow" w:hAnsi="Arial Narrow"/>
                <w:lang w:val="en-US"/>
              </w:rPr>
              <w:t>K_B = (</w:t>
            </w:r>
            <w:proofErr w:type="spellStart"/>
            <w:r w:rsidRPr="00902E77">
              <w:rPr>
                <w:rFonts w:ascii="Arial Narrow" w:hAnsi="Arial Narrow"/>
                <w:lang w:val="en-US"/>
              </w:rPr>
              <w:t>Reg</w:t>
            </w:r>
            <w:proofErr w:type="spellEnd"/>
            <w:r w:rsidRPr="00902E77">
              <w:rPr>
                <w:rFonts w:ascii="Arial Narrow" w:hAnsi="Arial Narrow"/>
                <w:lang w:val="en-US"/>
              </w:rPr>
              <w:t xml:space="preserve"> -10000)/100</w:t>
            </w:r>
          </w:p>
        </w:tc>
      </w:tr>
      <w:tr w:rsidR="008F5646" w:rsidRPr="00902E77" w:rsidTr="00D61269">
        <w:trPr>
          <w:trHeight w:val="340"/>
          <w:jc w:val="center"/>
        </w:trPr>
        <w:tc>
          <w:tcPr>
            <w:tcW w:w="1780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2</w:t>
            </w:r>
          </w:p>
        </w:tc>
        <w:tc>
          <w:tcPr>
            <w:tcW w:w="2278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</w:rPr>
              <w:t xml:space="preserve">Коэффициент </w:t>
            </w:r>
            <w:r w:rsidRPr="00902E77">
              <w:rPr>
                <w:rFonts w:ascii="Arial Narrow" w:hAnsi="Arial Narrow"/>
                <w:lang w:val="en-US"/>
              </w:rPr>
              <w:t>C</w:t>
            </w:r>
          </w:p>
        </w:tc>
        <w:tc>
          <w:tcPr>
            <w:tcW w:w="1833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Read</w:t>
            </w:r>
          </w:p>
        </w:tc>
        <w:tc>
          <w:tcPr>
            <w:tcW w:w="3544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</w:rPr>
            </w:pPr>
            <w:r w:rsidRPr="00902E77">
              <w:rPr>
                <w:rFonts w:ascii="Arial Narrow" w:hAnsi="Arial Narrow"/>
                <w:lang w:val="en-US"/>
              </w:rPr>
              <w:t>K_C = (</w:t>
            </w:r>
            <w:proofErr w:type="spellStart"/>
            <w:r w:rsidRPr="00902E77">
              <w:rPr>
                <w:rFonts w:ascii="Arial Narrow" w:hAnsi="Arial Narrow"/>
                <w:lang w:val="en-US"/>
              </w:rPr>
              <w:t>Reg</w:t>
            </w:r>
            <w:proofErr w:type="spellEnd"/>
            <w:r w:rsidRPr="00902E77">
              <w:rPr>
                <w:rFonts w:ascii="Arial Narrow" w:hAnsi="Arial Narrow"/>
                <w:lang w:val="en-US"/>
              </w:rPr>
              <w:t xml:space="preserve"> -10000)/100</w:t>
            </w:r>
          </w:p>
        </w:tc>
      </w:tr>
      <w:tr w:rsidR="008F5646" w:rsidRPr="00902E77" w:rsidTr="00D61269">
        <w:trPr>
          <w:trHeight w:val="340"/>
          <w:jc w:val="center"/>
        </w:trPr>
        <w:tc>
          <w:tcPr>
            <w:tcW w:w="1780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3</w:t>
            </w:r>
          </w:p>
        </w:tc>
        <w:tc>
          <w:tcPr>
            <w:tcW w:w="2278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</w:rPr>
              <w:t xml:space="preserve">Коэффициент </w:t>
            </w:r>
            <w:proofErr w:type="spellStart"/>
            <w:r w:rsidRPr="00902E77">
              <w:rPr>
                <w:rFonts w:ascii="Arial Narrow" w:hAnsi="Arial Narrow"/>
                <w:lang w:val="en-US"/>
              </w:rPr>
              <w:t>Kt</w:t>
            </w:r>
            <w:proofErr w:type="spellEnd"/>
          </w:p>
        </w:tc>
        <w:tc>
          <w:tcPr>
            <w:tcW w:w="1833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</w:rPr>
            </w:pPr>
            <w:r w:rsidRPr="00902E77">
              <w:rPr>
                <w:rFonts w:ascii="Arial Narrow" w:hAnsi="Arial Narrow"/>
                <w:lang w:val="en-US"/>
              </w:rPr>
              <w:t>Read</w:t>
            </w:r>
          </w:p>
        </w:tc>
        <w:tc>
          <w:tcPr>
            <w:tcW w:w="3544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</w:rPr>
            </w:pPr>
            <w:proofErr w:type="spellStart"/>
            <w:r w:rsidRPr="00902E77">
              <w:rPr>
                <w:rFonts w:ascii="Arial Narrow" w:hAnsi="Arial Narrow"/>
                <w:lang w:val="en-US"/>
              </w:rPr>
              <w:t>Kt</w:t>
            </w:r>
            <w:proofErr w:type="spellEnd"/>
            <w:r w:rsidRPr="00902E77">
              <w:rPr>
                <w:rFonts w:ascii="Arial Narrow" w:hAnsi="Arial Narrow"/>
                <w:lang w:val="en-US"/>
              </w:rPr>
              <w:t xml:space="preserve"> = (</w:t>
            </w:r>
            <w:proofErr w:type="spellStart"/>
            <w:r w:rsidRPr="00902E77">
              <w:rPr>
                <w:rFonts w:ascii="Arial Narrow" w:hAnsi="Arial Narrow"/>
                <w:lang w:val="en-US"/>
              </w:rPr>
              <w:t>Reg</w:t>
            </w:r>
            <w:proofErr w:type="spellEnd"/>
            <w:r w:rsidRPr="00902E77">
              <w:rPr>
                <w:rFonts w:ascii="Arial Narrow" w:hAnsi="Arial Narrow"/>
                <w:lang w:val="en-US"/>
              </w:rPr>
              <w:t xml:space="preserve"> -10000)/100</w:t>
            </w:r>
          </w:p>
        </w:tc>
      </w:tr>
      <w:tr w:rsidR="008F5646" w:rsidRPr="00902E77" w:rsidTr="00D61269">
        <w:trPr>
          <w:trHeight w:val="340"/>
          <w:jc w:val="center"/>
        </w:trPr>
        <w:tc>
          <w:tcPr>
            <w:tcW w:w="1780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4</w:t>
            </w:r>
          </w:p>
        </w:tc>
        <w:tc>
          <w:tcPr>
            <w:tcW w:w="2278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proofErr w:type="spellStart"/>
            <w:r w:rsidRPr="00902E77">
              <w:rPr>
                <w:rFonts w:ascii="Arial Narrow" w:hAnsi="Arial Narrow"/>
                <w:lang w:val="en-US"/>
              </w:rPr>
              <w:t>Wmax</w:t>
            </w:r>
            <w:proofErr w:type="spellEnd"/>
          </w:p>
        </w:tc>
        <w:tc>
          <w:tcPr>
            <w:tcW w:w="1833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</w:rPr>
            </w:pPr>
            <w:r w:rsidRPr="00902E77">
              <w:rPr>
                <w:rFonts w:ascii="Arial Narrow" w:hAnsi="Arial Narrow"/>
                <w:lang w:val="en-US"/>
              </w:rPr>
              <w:t>Read</w:t>
            </w:r>
          </w:p>
        </w:tc>
        <w:tc>
          <w:tcPr>
            <w:tcW w:w="3544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proofErr w:type="spellStart"/>
            <w:r w:rsidRPr="00902E77">
              <w:rPr>
                <w:rFonts w:ascii="Arial Narrow" w:hAnsi="Arial Narrow"/>
                <w:lang w:val="en-US"/>
              </w:rPr>
              <w:t>Wmax</w:t>
            </w:r>
            <w:proofErr w:type="spellEnd"/>
            <w:r w:rsidRPr="00902E77">
              <w:rPr>
                <w:rFonts w:ascii="Arial Narrow" w:hAnsi="Arial Narrow"/>
                <w:lang w:val="en-US"/>
              </w:rPr>
              <w:t xml:space="preserve"> = </w:t>
            </w:r>
            <w:proofErr w:type="spellStart"/>
            <w:r w:rsidRPr="00902E77">
              <w:rPr>
                <w:rFonts w:ascii="Arial Narrow" w:hAnsi="Arial Narrow"/>
                <w:lang w:val="en-US"/>
              </w:rPr>
              <w:t>Reg</w:t>
            </w:r>
            <w:proofErr w:type="spellEnd"/>
            <w:r w:rsidRPr="00902E77">
              <w:rPr>
                <w:rFonts w:ascii="Arial Narrow" w:hAnsi="Arial Narrow"/>
                <w:lang w:val="en-US"/>
              </w:rPr>
              <w:t>/1000</w:t>
            </w:r>
          </w:p>
        </w:tc>
      </w:tr>
      <w:tr w:rsidR="008F5646" w:rsidRPr="00902E77" w:rsidTr="00D61269">
        <w:trPr>
          <w:trHeight w:val="340"/>
          <w:jc w:val="center"/>
        </w:trPr>
        <w:tc>
          <w:tcPr>
            <w:tcW w:w="1780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5</w:t>
            </w:r>
          </w:p>
        </w:tc>
        <w:tc>
          <w:tcPr>
            <w:tcW w:w="2278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P1</w:t>
            </w:r>
          </w:p>
        </w:tc>
        <w:tc>
          <w:tcPr>
            <w:tcW w:w="1833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</w:rPr>
            </w:pPr>
            <w:r w:rsidRPr="00902E77">
              <w:rPr>
                <w:rFonts w:ascii="Arial Narrow" w:hAnsi="Arial Narrow"/>
                <w:lang w:val="en-US"/>
              </w:rPr>
              <w:t>Read/Write</w:t>
            </w:r>
          </w:p>
        </w:tc>
        <w:tc>
          <w:tcPr>
            <w:tcW w:w="3544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</w:rPr>
            </w:pPr>
            <w:r w:rsidRPr="00902E77">
              <w:rPr>
                <w:rFonts w:ascii="Arial Narrow" w:hAnsi="Arial Narrow"/>
                <w:lang w:val="en-US"/>
              </w:rPr>
              <w:t xml:space="preserve">P1 = </w:t>
            </w:r>
            <w:proofErr w:type="spellStart"/>
            <w:r w:rsidRPr="00902E77">
              <w:rPr>
                <w:rFonts w:ascii="Arial Narrow" w:hAnsi="Arial Narrow"/>
                <w:lang w:val="en-US"/>
              </w:rPr>
              <w:t>Reg</w:t>
            </w:r>
            <w:proofErr w:type="spellEnd"/>
            <w:r w:rsidRPr="00902E77">
              <w:rPr>
                <w:rFonts w:ascii="Arial Narrow" w:hAnsi="Arial Narrow"/>
                <w:lang w:val="en-US"/>
              </w:rPr>
              <w:t>/1000</w:t>
            </w:r>
          </w:p>
        </w:tc>
      </w:tr>
      <w:tr w:rsidR="008F5646" w:rsidRPr="00902E77" w:rsidTr="00D61269">
        <w:trPr>
          <w:trHeight w:val="340"/>
          <w:jc w:val="center"/>
        </w:trPr>
        <w:tc>
          <w:tcPr>
            <w:tcW w:w="1780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6</w:t>
            </w:r>
          </w:p>
        </w:tc>
        <w:tc>
          <w:tcPr>
            <w:tcW w:w="2278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P2</w:t>
            </w:r>
          </w:p>
        </w:tc>
        <w:tc>
          <w:tcPr>
            <w:tcW w:w="1833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</w:rPr>
            </w:pPr>
            <w:r w:rsidRPr="00902E77">
              <w:rPr>
                <w:rFonts w:ascii="Arial Narrow" w:hAnsi="Arial Narrow"/>
                <w:lang w:val="en-US"/>
              </w:rPr>
              <w:t>Read/Write</w:t>
            </w:r>
          </w:p>
        </w:tc>
        <w:tc>
          <w:tcPr>
            <w:tcW w:w="3544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</w:rPr>
            </w:pPr>
            <w:r w:rsidRPr="00902E77">
              <w:rPr>
                <w:rFonts w:ascii="Arial Narrow" w:hAnsi="Arial Narrow"/>
                <w:lang w:val="en-US"/>
              </w:rPr>
              <w:t xml:space="preserve">P2 = </w:t>
            </w:r>
            <w:proofErr w:type="spellStart"/>
            <w:r w:rsidRPr="00902E77">
              <w:rPr>
                <w:rFonts w:ascii="Arial Narrow" w:hAnsi="Arial Narrow"/>
                <w:lang w:val="en-US"/>
              </w:rPr>
              <w:t>Reg</w:t>
            </w:r>
            <w:proofErr w:type="spellEnd"/>
            <w:r w:rsidRPr="00902E77">
              <w:rPr>
                <w:rFonts w:ascii="Arial Narrow" w:hAnsi="Arial Narrow"/>
                <w:lang w:val="en-US"/>
              </w:rPr>
              <w:t>/1000</w:t>
            </w:r>
          </w:p>
        </w:tc>
      </w:tr>
      <w:tr w:rsidR="008F5646" w:rsidRPr="00902E77" w:rsidTr="00D61269">
        <w:trPr>
          <w:trHeight w:val="340"/>
          <w:jc w:val="center"/>
        </w:trPr>
        <w:tc>
          <w:tcPr>
            <w:tcW w:w="1780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7</w:t>
            </w:r>
          </w:p>
        </w:tc>
        <w:tc>
          <w:tcPr>
            <w:tcW w:w="2278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proofErr w:type="spellStart"/>
            <w:r w:rsidRPr="00902E77">
              <w:rPr>
                <w:rFonts w:ascii="Arial Narrow" w:hAnsi="Arial Narrow"/>
                <w:lang w:val="en-US"/>
              </w:rPr>
              <w:t>DeltaT</w:t>
            </w:r>
            <w:proofErr w:type="spellEnd"/>
          </w:p>
        </w:tc>
        <w:tc>
          <w:tcPr>
            <w:tcW w:w="1833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</w:rPr>
            </w:pPr>
            <w:r w:rsidRPr="00902E77">
              <w:rPr>
                <w:rFonts w:ascii="Arial Narrow" w:hAnsi="Arial Narrow"/>
                <w:lang w:val="en-US"/>
              </w:rPr>
              <w:t>Read</w:t>
            </w:r>
          </w:p>
        </w:tc>
        <w:tc>
          <w:tcPr>
            <w:tcW w:w="3544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</w:rPr>
            </w:pPr>
            <w:proofErr w:type="spellStart"/>
            <w:r w:rsidRPr="00902E77">
              <w:rPr>
                <w:rFonts w:ascii="Arial Narrow" w:hAnsi="Arial Narrow"/>
                <w:lang w:val="en-US"/>
              </w:rPr>
              <w:t>DeltaT</w:t>
            </w:r>
            <w:proofErr w:type="spellEnd"/>
            <w:r w:rsidRPr="00902E77">
              <w:rPr>
                <w:rFonts w:ascii="Arial Narrow" w:hAnsi="Arial Narrow"/>
                <w:lang w:val="en-US"/>
              </w:rPr>
              <w:t xml:space="preserve"> = (Reg-500)/10</w:t>
            </w:r>
          </w:p>
        </w:tc>
      </w:tr>
      <w:tr w:rsidR="008F5646" w:rsidRPr="00902E77" w:rsidTr="00D61269">
        <w:trPr>
          <w:trHeight w:val="340"/>
          <w:jc w:val="center"/>
        </w:trPr>
        <w:tc>
          <w:tcPr>
            <w:tcW w:w="1780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8</w:t>
            </w:r>
          </w:p>
        </w:tc>
        <w:tc>
          <w:tcPr>
            <w:tcW w:w="2278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</w:rPr>
            </w:pPr>
            <w:r w:rsidRPr="00902E77">
              <w:rPr>
                <w:rFonts w:ascii="Arial Narrow" w:hAnsi="Arial Narrow"/>
              </w:rPr>
              <w:t>Смещение 0 канала 1</w:t>
            </w:r>
          </w:p>
        </w:tc>
        <w:tc>
          <w:tcPr>
            <w:tcW w:w="1833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</w:rPr>
            </w:pPr>
            <w:r w:rsidRPr="00902E77">
              <w:rPr>
                <w:rFonts w:ascii="Arial Narrow" w:hAnsi="Arial Narrow"/>
                <w:lang w:val="en-US"/>
              </w:rPr>
              <w:t>Read</w:t>
            </w:r>
          </w:p>
        </w:tc>
        <w:tc>
          <w:tcPr>
            <w:tcW w:w="3544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proofErr w:type="spellStart"/>
            <w:r w:rsidRPr="00902E77">
              <w:rPr>
                <w:rFonts w:ascii="Arial Narrow" w:hAnsi="Arial Narrow"/>
                <w:lang w:val="en-US"/>
              </w:rPr>
              <w:t>Reg</w:t>
            </w:r>
            <w:proofErr w:type="spellEnd"/>
          </w:p>
        </w:tc>
      </w:tr>
      <w:tr w:rsidR="008F5646" w:rsidRPr="00902E77" w:rsidTr="00D61269">
        <w:trPr>
          <w:trHeight w:val="340"/>
          <w:jc w:val="center"/>
        </w:trPr>
        <w:tc>
          <w:tcPr>
            <w:tcW w:w="1780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9</w:t>
            </w:r>
          </w:p>
        </w:tc>
        <w:tc>
          <w:tcPr>
            <w:tcW w:w="2278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</w:rPr>
            </w:pPr>
            <w:r w:rsidRPr="00902E77">
              <w:rPr>
                <w:rFonts w:ascii="Arial Narrow" w:hAnsi="Arial Narrow"/>
              </w:rPr>
              <w:t>Смещение 0 канала 2</w:t>
            </w:r>
          </w:p>
        </w:tc>
        <w:tc>
          <w:tcPr>
            <w:tcW w:w="1833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</w:rPr>
            </w:pPr>
            <w:r w:rsidRPr="00902E77">
              <w:rPr>
                <w:rFonts w:ascii="Arial Narrow" w:hAnsi="Arial Narrow"/>
                <w:lang w:val="en-US"/>
              </w:rPr>
              <w:t>Read</w:t>
            </w:r>
          </w:p>
        </w:tc>
        <w:tc>
          <w:tcPr>
            <w:tcW w:w="3544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proofErr w:type="spellStart"/>
            <w:r w:rsidRPr="00902E77">
              <w:rPr>
                <w:rFonts w:ascii="Arial Narrow" w:hAnsi="Arial Narrow"/>
                <w:lang w:val="en-US"/>
              </w:rPr>
              <w:t>Reg</w:t>
            </w:r>
            <w:proofErr w:type="spellEnd"/>
          </w:p>
        </w:tc>
      </w:tr>
      <w:tr w:rsidR="008F5646" w:rsidRPr="00902E77" w:rsidTr="00D61269">
        <w:trPr>
          <w:trHeight w:val="340"/>
          <w:jc w:val="center"/>
        </w:trPr>
        <w:tc>
          <w:tcPr>
            <w:tcW w:w="1780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10</w:t>
            </w:r>
          </w:p>
        </w:tc>
        <w:tc>
          <w:tcPr>
            <w:tcW w:w="2278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</w:rPr>
            </w:pPr>
            <w:r w:rsidRPr="00902E77">
              <w:rPr>
                <w:rFonts w:ascii="Arial Narrow" w:hAnsi="Arial Narrow"/>
              </w:rPr>
              <w:t>Адрес прибора</w:t>
            </w:r>
          </w:p>
        </w:tc>
        <w:tc>
          <w:tcPr>
            <w:tcW w:w="1833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Read</w:t>
            </w:r>
          </w:p>
        </w:tc>
        <w:tc>
          <w:tcPr>
            <w:tcW w:w="3544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</w:rPr>
            </w:pPr>
            <w:proofErr w:type="spellStart"/>
            <w:r w:rsidRPr="00902E77">
              <w:rPr>
                <w:rFonts w:ascii="Arial Narrow" w:hAnsi="Arial Narrow"/>
                <w:lang w:val="en-US"/>
              </w:rPr>
              <w:t>Reg</w:t>
            </w:r>
            <w:proofErr w:type="spellEnd"/>
          </w:p>
        </w:tc>
      </w:tr>
      <w:tr w:rsidR="008F5646" w:rsidRPr="00902E77" w:rsidTr="00D61269">
        <w:trPr>
          <w:trHeight w:val="340"/>
          <w:jc w:val="center"/>
        </w:trPr>
        <w:tc>
          <w:tcPr>
            <w:tcW w:w="1780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</w:rPr>
            </w:pPr>
            <w:r w:rsidRPr="00902E77">
              <w:rPr>
                <w:rFonts w:ascii="Arial Narrow" w:hAnsi="Arial Narrow"/>
              </w:rPr>
              <w:t>11</w:t>
            </w:r>
          </w:p>
        </w:tc>
        <w:tc>
          <w:tcPr>
            <w:tcW w:w="2278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</w:rPr>
            </w:pPr>
            <w:r w:rsidRPr="00902E77">
              <w:rPr>
                <w:rFonts w:ascii="Arial Narrow" w:hAnsi="Arial Narrow"/>
              </w:rPr>
              <w:t>Резерв</w:t>
            </w:r>
          </w:p>
        </w:tc>
        <w:tc>
          <w:tcPr>
            <w:tcW w:w="1833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Read</w:t>
            </w:r>
          </w:p>
        </w:tc>
        <w:tc>
          <w:tcPr>
            <w:tcW w:w="3544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</w:p>
        </w:tc>
      </w:tr>
      <w:tr w:rsidR="008F5646" w:rsidRPr="00902E77" w:rsidTr="00D61269">
        <w:trPr>
          <w:trHeight w:val="340"/>
          <w:jc w:val="center"/>
        </w:trPr>
        <w:tc>
          <w:tcPr>
            <w:tcW w:w="1780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</w:rPr>
            </w:pPr>
            <w:r w:rsidRPr="00902E77">
              <w:rPr>
                <w:rFonts w:ascii="Arial Narrow" w:hAnsi="Arial Narrow"/>
              </w:rPr>
              <w:t>12</w:t>
            </w:r>
          </w:p>
        </w:tc>
        <w:tc>
          <w:tcPr>
            <w:tcW w:w="2278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</w:rPr>
            </w:pPr>
            <w:r w:rsidRPr="00902E77">
              <w:rPr>
                <w:rFonts w:ascii="Arial Narrow" w:hAnsi="Arial Narrow"/>
              </w:rPr>
              <w:t>Влагосодержание</w:t>
            </w:r>
          </w:p>
        </w:tc>
        <w:tc>
          <w:tcPr>
            <w:tcW w:w="1833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Read</w:t>
            </w:r>
          </w:p>
        </w:tc>
        <w:tc>
          <w:tcPr>
            <w:tcW w:w="3544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</w:rPr>
            </w:pPr>
            <w:r w:rsidRPr="00902E77">
              <w:rPr>
                <w:rFonts w:ascii="Arial Narrow" w:hAnsi="Arial Narrow"/>
                <w:lang w:val="en-US"/>
              </w:rPr>
              <w:t xml:space="preserve">W = </w:t>
            </w:r>
            <w:proofErr w:type="spellStart"/>
            <w:r w:rsidRPr="00902E77">
              <w:rPr>
                <w:rFonts w:ascii="Arial Narrow" w:hAnsi="Arial Narrow"/>
                <w:lang w:val="en-US"/>
              </w:rPr>
              <w:t>Reg</w:t>
            </w:r>
            <w:proofErr w:type="spellEnd"/>
            <w:r w:rsidRPr="00902E77">
              <w:rPr>
                <w:rFonts w:ascii="Arial Narrow" w:hAnsi="Arial Narrow"/>
                <w:lang w:val="en-US"/>
              </w:rPr>
              <w:t>/100</w:t>
            </w:r>
          </w:p>
        </w:tc>
      </w:tr>
      <w:tr w:rsidR="008F5646" w:rsidRPr="00902E77" w:rsidTr="00D61269">
        <w:trPr>
          <w:trHeight w:val="340"/>
          <w:jc w:val="center"/>
        </w:trPr>
        <w:tc>
          <w:tcPr>
            <w:tcW w:w="1780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13</w:t>
            </w:r>
          </w:p>
        </w:tc>
        <w:tc>
          <w:tcPr>
            <w:tcW w:w="2278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</w:rPr>
            </w:pPr>
            <w:r w:rsidRPr="00902E77">
              <w:rPr>
                <w:rFonts w:ascii="Arial Narrow" w:hAnsi="Arial Narrow"/>
              </w:rPr>
              <w:t>Температура</w:t>
            </w:r>
          </w:p>
        </w:tc>
        <w:tc>
          <w:tcPr>
            <w:tcW w:w="1833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Read</w:t>
            </w:r>
          </w:p>
        </w:tc>
        <w:tc>
          <w:tcPr>
            <w:tcW w:w="3544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</w:rPr>
            </w:pPr>
            <w:r w:rsidRPr="00902E77">
              <w:rPr>
                <w:rFonts w:ascii="Arial Narrow" w:hAnsi="Arial Narrow"/>
                <w:lang w:val="en-US"/>
              </w:rPr>
              <w:t>T = (Reg-500)/10</w:t>
            </w:r>
          </w:p>
        </w:tc>
      </w:tr>
      <w:tr w:rsidR="008F5646" w:rsidRPr="00902E77" w:rsidTr="00D61269">
        <w:trPr>
          <w:trHeight w:val="340"/>
          <w:jc w:val="center"/>
        </w:trPr>
        <w:tc>
          <w:tcPr>
            <w:tcW w:w="1780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</w:rPr>
            </w:pPr>
            <w:r w:rsidRPr="00902E77">
              <w:rPr>
                <w:rFonts w:ascii="Arial Narrow" w:hAnsi="Arial Narrow"/>
              </w:rPr>
              <w:t>14</w:t>
            </w:r>
          </w:p>
        </w:tc>
        <w:tc>
          <w:tcPr>
            <w:tcW w:w="2278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U1</w:t>
            </w:r>
          </w:p>
        </w:tc>
        <w:tc>
          <w:tcPr>
            <w:tcW w:w="1833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Read</w:t>
            </w:r>
          </w:p>
        </w:tc>
        <w:tc>
          <w:tcPr>
            <w:tcW w:w="3544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U(mv) = = (</w:t>
            </w:r>
            <w:proofErr w:type="spellStart"/>
            <w:r w:rsidRPr="00902E77">
              <w:rPr>
                <w:rFonts w:ascii="Arial Narrow" w:hAnsi="Arial Narrow"/>
                <w:lang w:val="en-US"/>
              </w:rPr>
              <w:t>Reg</w:t>
            </w:r>
            <w:proofErr w:type="spellEnd"/>
            <w:r w:rsidRPr="00902E77">
              <w:rPr>
                <w:rFonts w:ascii="Arial Narrow" w:hAnsi="Arial Narrow"/>
                <w:lang w:val="en-US"/>
              </w:rPr>
              <w:t>*2500)/0xffff</w:t>
            </w:r>
          </w:p>
        </w:tc>
      </w:tr>
      <w:tr w:rsidR="008F5646" w:rsidRPr="00902E77" w:rsidTr="00D61269">
        <w:trPr>
          <w:trHeight w:val="340"/>
          <w:jc w:val="center"/>
        </w:trPr>
        <w:tc>
          <w:tcPr>
            <w:tcW w:w="1780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15</w:t>
            </w:r>
          </w:p>
        </w:tc>
        <w:tc>
          <w:tcPr>
            <w:tcW w:w="2278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U2</w:t>
            </w:r>
          </w:p>
        </w:tc>
        <w:tc>
          <w:tcPr>
            <w:tcW w:w="1833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Read</w:t>
            </w:r>
          </w:p>
        </w:tc>
        <w:tc>
          <w:tcPr>
            <w:tcW w:w="3544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</w:rPr>
            </w:pPr>
            <w:r w:rsidRPr="00902E77">
              <w:rPr>
                <w:rFonts w:ascii="Arial Narrow" w:hAnsi="Arial Narrow"/>
                <w:lang w:val="en-US"/>
              </w:rPr>
              <w:t>U(mv) = = (</w:t>
            </w:r>
            <w:proofErr w:type="spellStart"/>
            <w:r w:rsidRPr="00902E77">
              <w:rPr>
                <w:rFonts w:ascii="Arial Narrow" w:hAnsi="Arial Narrow"/>
                <w:lang w:val="en-US"/>
              </w:rPr>
              <w:t>Reg</w:t>
            </w:r>
            <w:proofErr w:type="spellEnd"/>
            <w:r w:rsidRPr="00902E77">
              <w:rPr>
                <w:rFonts w:ascii="Arial Narrow" w:hAnsi="Arial Narrow"/>
                <w:lang w:val="en-US"/>
              </w:rPr>
              <w:t>*2500)/0xffff</w:t>
            </w:r>
          </w:p>
        </w:tc>
      </w:tr>
      <w:tr w:rsidR="008F5646" w:rsidRPr="00902E77" w:rsidTr="00D61269">
        <w:trPr>
          <w:trHeight w:val="340"/>
          <w:jc w:val="center"/>
        </w:trPr>
        <w:tc>
          <w:tcPr>
            <w:tcW w:w="1780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16</w:t>
            </w:r>
          </w:p>
        </w:tc>
        <w:tc>
          <w:tcPr>
            <w:tcW w:w="2278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U3</w:t>
            </w:r>
          </w:p>
        </w:tc>
        <w:tc>
          <w:tcPr>
            <w:tcW w:w="1833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Read</w:t>
            </w:r>
          </w:p>
        </w:tc>
        <w:tc>
          <w:tcPr>
            <w:tcW w:w="3544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</w:rPr>
            </w:pPr>
            <w:r w:rsidRPr="00902E77">
              <w:rPr>
                <w:rFonts w:ascii="Arial Narrow" w:hAnsi="Arial Narrow"/>
                <w:lang w:val="en-US"/>
              </w:rPr>
              <w:t xml:space="preserve">U(mv) = </w:t>
            </w:r>
            <w:proofErr w:type="spellStart"/>
            <w:r w:rsidRPr="00902E77">
              <w:rPr>
                <w:rFonts w:ascii="Arial Narrow" w:hAnsi="Arial Narrow"/>
                <w:lang w:val="en-US"/>
              </w:rPr>
              <w:t>Reg</w:t>
            </w:r>
            <w:proofErr w:type="spellEnd"/>
          </w:p>
        </w:tc>
      </w:tr>
      <w:tr w:rsidR="008F5646" w:rsidRPr="00902E77" w:rsidTr="00D61269">
        <w:trPr>
          <w:trHeight w:val="340"/>
          <w:jc w:val="center"/>
        </w:trPr>
        <w:tc>
          <w:tcPr>
            <w:tcW w:w="1780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17</w:t>
            </w:r>
          </w:p>
        </w:tc>
        <w:tc>
          <w:tcPr>
            <w:tcW w:w="2278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U4</w:t>
            </w:r>
          </w:p>
        </w:tc>
        <w:tc>
          <w:tcPr>
            <w:tcW w:w="1833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Read</w:t>
            </w:r>
          </w:p>
        </w:tc>
        <w:tc>
          <w:tcPr>
            <w:tcW w:w="3544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</w:rPr>
            </w:pPr>
            <w:r w:rsidRPr="00902E77">
              <w:rPr>
                <w:rFonts w:ascii="Arial Narrow" w:hAnsi="Arial Narrow"/>
                <w:lang w:val="en-US"/>
              </w:rPr>
              <w:t xml:space="preserve">U(mv) = </w:t>
            </w:r>
            <w:proofErr w:type="spellStart"/>
            <w:r w:rsidRPr="00902E77">
              <w:rPr>
                <w:rFonts w:ascii="Arial Narrow" w:hAnsi="Arial Narrow"/>
                <w:lang w:val="en-US"/>
              </w:rPr>
              <w:t>Reg</w:t>
            </w:r>
            <w:proofErr w:type="spellEnd"/>
          </w:p>
        </w:tc>
      </w:tr>
      <w:tr w:rsidR="008F5646" w:rsidRPr="00902E77" w:rsidTr="00D61269">
        <w:trPr>
          <w:trHeight w:val="340"/>
          <w:jc w:val="center"/>
        </w:trPr>
        <w:tc>
          <w:tcPr>
            <w:tcW w:w="1780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18</w:t>
            </w:r>
          </w:p>
        </w:tc>
        <w:tc>
          <w:tcPr>
            <w:tcW w:w="2278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proofErr w:type="spellStart"/>
            <w:r w:rsidRPr="00902E77">
              <w:rPr>
                <w:rFonts w:ascii="Arial Narrow" w:hAnsi="Arial Narrow"/>
                <w:lang w:val="en-US"/>
              </w:rPr>
              <w:t>Nt</w:t>
            </w:r>
            <w:proofErr w:type="spellEnd"/>
          </w:p>
        </w:tc>
        <w:tc>
          <w:tcPr>
            <w:tcW w:w="1833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  <w:lang w:val="en-US"/>
              </w:rPr>
            </w:pPr>
            <w:r w:rsidRPr="00902E77">
              <w:rPr>
                <w:rFonts w:ascii="Arial Narrow" w:hAnsi="Arial Narrow"/>
                <w:lang w:val="en-US"/>
              </w:rPr>
              <w:t>Read</w:t>
            </w:r>
          </w:p>
        </w:tc>
        <w:tc>
          <w:tcPr>
            <w:tcW w:w="3544" w:type="dxa"/>
            <w:vAlign w:val="center"/>
          </w:tcPr>
          <w:p w:rsidR="008F5646" w:rsidRPr="00902E77" w:rsidRDefault="008F5646" w:rsidP="00B2679D">
            <w:pPr>
              <w:rPr>
                <w:rFonts w:ascii="Arial Narrow" w:hAnsi="Arial Narrow"/>
              </w:rPr>
            </w:pPr>
            <w:proofErr w:type="spellStart"/>
            <w:r w:rsidRPr="00902E77">
              <w:rPr>
                <w:rFonts w:ascii="Arial Narrow" w:hAnsi="Arial Narrow"/>
                <w:lang w:val="en-US"/>
              </w:rPr>
              <w:t>Reg</w:t>
            </w:r>
            <w:proofErr w:type="spellEnd"/>
          </w:p>
        </w:tc>
      </w:tr>
    </w:tbl>
    <w:p w:rsidR="008F5646" w:rsidRPr="00902E77" w:rsidRDefault="008F5646" w:rsidP="008F5646">
      <w:pPr>
        <w:rPr>
          <w:rFonts w:ascii="Arial Narrow" w:hAnsi="Arial Narrow"/>
          <w:lang w:val="en-US"/>
        </w:rPr>
      </w:pPr>
    </w:p>
    <w:p w:rsidR="008F5646" w:rsidRPr="00624A70" w:rsidRDefault="008F5646" w:rsidP="008A4F2C">
      <w:pPr>
        <w:ind w:left="709"/>
        <w:jc w:val="both"/>
        <w:rPr>
          <w:rFonts w:ascii="Arial Narrow" w:hAnsi="Arial Narrow"/>
        </w:rPr>
      </w:pPr>
      <w:r w:rsidRPr="00624A70">
        <w:rPr>
          <w:rFonts w:ascii="Arial Narrow" w:hAnsi="Arial Narrow"/>
        </w:rPr>
        <w:t xml:space="preserve">Все регистры имеют формат  </w:t>
      </w:r>
      <w:proofErr w:type="spellStart"/>
      <w:r w:rsidRPr="00624A70">
        <w:rPr>
          <w:rFonts w:ascii="Arial Narrow" w:hAnsi="Arial Narrow"/>
        </w:rPr>
        <w:t>Unsigned</w:t>
      </w:r>
      <w:proofErr w:type="spellEnd"/>
      <w:r w:rsidRPr="00624A70">
        <w:rPr>
          <w:rFonts w:ascii="Arial Narrow" w:hAnsi="Arial Narrow"/>
        </w:rPr>
        <w:t xml:space="preserve"> </w:t>
      </w:r>
      <w:proofErr w:type="spellStart"/>
      <w:r w:rsidRPr="00624A70">
        <w:rPr>
          <w:rFonts w:ascii="Arial Narrow" w:hAnsi="Arial Narrow"/>
        </w:rPr>
        <w:t>Int</w:t>
      </w:r>
      <w:proofErr w:type="spellEnd"/>
      <w:r w:rsidRPr="00624A70">
        <w:rPr>
          <w:rFonts w:ascii="Arial Narrow" w:hAnsi="Arial Narrow"/>
        </w:rPr>
        <w:t xml:space="preserve">. </w:t>
      </w:r>
      <w:proofErr w:type="spellStart"/>
      <w:r w:rsidRPr="00624A70">
        <w:rPr>
          <w:rFonts w:ascii="Arial Narrow" w:hAnsi="Arial Narrow"/>
        </w:rPr>
        <w:t>Reg</w:t>
      </w:r>
      <w:proofErr w:type="spellEnd"/>
      <w:r w:rsidRPr="00624A70">
        <w:rPr>
          <w:rFonts w:ascii="Arial Narrow" w:hAnsi="Arial Narrow"/>
        </w:rPr>
        <w:t xml:space="preserve"> – значение регистра. В правом столбце прив</w:t>
      </w:r>
      <w:r w:rsidRPr="00624A70">
        <w:rPr>
          <w:rFonts w:ascii="Arial Narrow" w:hAnsi="Arial Narrow"/>
        </w:rPr>
        <w:t>е</w:t>
      </w:r>
      <w:r w:rsidRPr="00624A70">
        <w:rPr>
          <w:rFonts w:ascii="Arial Narrow" w:hAnsi="Arial Narrow"/>
        </w:rPr>
        <w:t>дены формулы пересчета значений регистра в искомые величины.</w:t>
      </w:r>
    </w:p>
    <w:p w:rsidR="008F5646" w:rsidRPr="00624A70" w:rsidRDefault="008F5646" w:rsidP="008A4F2C">
      <w:pPr>
        <w:ind w:left="709"/>
        <w:jc w:val="both"/>
        <w:rPr>
          <w:rFonts w:ascii="Arial Narrow" w:hAnsi="Arial Narrow"/>
        </w:rPr>
      </w:pPr>
      <w:r w:rsidRPr="00624A70">
        <w:rPr>
          <w:rFonts w:ascii="Arial Narrow" w:hAnsi="Arial Narrow"/>
        </w:rPr>
        <w:t>Реализованы команды 0х03 (чтение регистров) и 0х06 (запись одного регистра).</w:t>
      </w:r>
    </w:p>
    <w:p w:rsidR="0097017E" w:rsidRDefault="008F5646" w:rsidP="008A4F2C">
      <w:pPr>
        <w:pStyle w:val="af0"/>
        <w:ind w:left="709"/>
        <w:jc w:val="both"/>
        <w:rPr>
          <w:rFonts w:ascii="Arial Narrow" w:hAnsi="Arial Narrow"/>
        </w:rPr>
      </w:pPr>
      <w:r w:rsidRPr="00624A70">
        <w:rPr>
          <w:rFonts w:ascii="Arial Narrow" w:hAnsi="Arial Narrow"/>
        </w:rPr>
        <w:t xml:space="preserve">Коэффициент </w:t>
      </w:r>
      <w:proofErr w:type="spellStart"/>
      <w:r w:rsidRPr="00624A70">
        <w:rPr>
          <w:rFonts w:ascii="Arial Narrow" w:hAnsi="Arial Narrow"/>
        </w:rPr>
        <w:t>Kt</w:t>
      </w:r>
      <w:proofErr w:type="spellEnd"/>
      <w:r w:rsidRPr="00624A70">
        <w:rPr>
          <w:rFonts w:ascii="Arial Narrow" w:hAnsi="Arial Narrow"/>
        </w:rPr>
        <w:t xml:space="preserve"> – расчетный, зависит от влагосодержания</w:t>
      </w:r>
      <w:r w:rsidR="000D5068">
        <w:rPr>
          <w:rFonts w:ascii="Arial Narrow" w:hAnsi="Arial Narrow"/>
        </w:rPr>
        <w:t>.</w:t>
      </w:r>
    </w:p>
    <w:p w:rsidR="002915E4" w:rsidRDefault="002915E4" w:rsidP="00065F2B">
      <w:pPr>
        <w:widowControl w:val="0"/>
        <w:tabs>
          <w:tab w:val="left" w:pos="0"/>
        </w:tabs>
        <w:jc w:val="center"/>
        <w:rPr>
          <w:rFonts w:ascii="Arial Narrow" w:hAnsi="Arial Narrow"/>
          <w:b/>
          <w:snapToGrid w:val="0"/>
        </w:rPr>
      </w:pPr>
    </w:p>
    <w:p w:rsidR="006F7618" w:rsidRDefault="006F7618" w:rsidP="000957E4">
      <w:pPr>
        <w:pStyle w:val="af0"/>
        <w:widowControl w:val="0"/>
        <w:numPr>
          <w:ilvl w:val="1"/>
          <w:numId w:val="23"/>
        </w:numPr>
        <w:tabs>
          <w:tab w:val="left" w:pos="709"/>
        </w:tabs>
        <w:ind w:left="709" w:hanging="709"/>
        <w:rPr>
          <w:rFonts w:ascii="Arial Narrow" w:hAnsi="Arial Narrow"/>
          <w:b/>
          <w:snapToGrid w:val="0"/>
        </w:rPr>
      </w:pPr>
      <w:r w:rsidRPr="008A4F2C">
        <w:rPr>
          <w:rFonts w:ascii="Arial Narrow" w:hAnsi="Arial Narrow"/>
          <w:b/>
          <w:snapToGrid w:val="0"/>
        </w:rPr>
        <w:t>Перечень возможных неисправностей</w:t>
      </w:r>
      <w:r w:rsidR="008A4F2C" w:rsidRPr="008A4F2C">
        <w:rPr>
          <w:rFonts w:ascii="Arial Narrow" w:hAnsi="Arial Narrow"/>
          <w:b/>
          <w:snapToGrid w:val="0"/>
        </w:rPr>
        <w:t>.</w:t>
      </w:r>
    </w:p>
    <w:p w:rsidR="009F7CA4" w:rsidRPr="009F7CA4" w:rsidRDefault="009F7CA4" w:rsidP="009F7CA4">
      <w:pPr>
        <w:pStyle w:val="af0"/>
        <w:widowControl w:val="0"/>
        <w:numPr>
          <w:ilvl w:val="2"/>
          <w:numId w:val="23"/>
        </w:numPr>
        <w:tabs>
          <w:tab w:val="left" w:pos="709"/>
        </w:tabs>
        <w:ind w:left="709" w:hanging="709"/>
        <w:jc w:val="both"/>
        <w:rPr>
          <w:rFonts w:ascii="Arial Narrow" w:hAnsi="Arial Narrow"/>
          <w:b/>
          <w:snapToGrid w:val="0"/>
        </w:rPr>
      </w:pPr>
      <w:r>
        <w:rPr>
          <w:rFonts w:ascii="Arial Narrow" w:hAnsi="Arial Narrow"/>
        </w:rPr>
        <w:t>Устранение неисправностей должно проводиться</w:t>
      </w:r>
      <w:r w:rsidRPr="006F7618">
        <w:rPr>
          <w:rFonts w:ascii="Arial Narrow" w:hAnsi="Arial Narrow"/>
        </w:rPr>
        <w:t xml:space="preserve"> в соответствии с ГОСТ </w:t>
      </w:r>
      <w:proofErr w:type="gramStart"/>
      <w:r w:rsidRPr="006F7618">
        <w:rPr>
          <w:rFonts w:ascii="Arial Narrow" w:hAnsi="Arial Narrow"/>
        </w:rPr>
        <w:t>Р</w:t>
      </w:r>
      <w:proofErr w:type="gramEnd"/>
      <w:r w:rsidRPr="006F7618">
        <w:rPr>
          <w:rFonts w:ascii="Arial Narrow" w:hAnsi="Arial Narrow"/>
        </w:rPr>
        <w:t xml:space="preserve"> 51330.16-99, "Пр</w:t>
      </w:r>
      <w:r w:rsidRPr="006F7618">
        <w:rPr>
          <w:rFonts w:ascii="Arial Narrow" w:hAnsi="Arial Narrow"/>
        </w:rPr>
        <w:t>а</w:t>
      </w:r>
      <w:r w:rsidRPr="006F7618">
        <w:rPr>
          <w:rFonts w:ascii="Arial Narrow" w:hAnsi="Arial Narrow"/>
        </w:rPr>
        <w:t>вилами технической эксплуатации электроустановок потребителей", "Правилами техники бе</w:t>
      </w:r>
      <w:r w:rsidRPr="006F7618">
        <w:rPr>
          <w:rFonts w:ascii="Arial Narrow" w:hAnsi="Arial Narrow"/>
        </w:rPr>
        <w:t>з</w:t>
      </w:r>
      <w:r w:rsidRPr="006F7618">
        <w:rPr>
          <w:rFonts w:ascii="Arial Narrow" w:hAnsi="Arial Narrow"/>
        </w:rPr>
        <w:t>опасности при эксплуатации электроустановок потребителей".</w:t>
      </w:r>
    </w:p>
    <w:p w:rsidR="006F7618" w:rsidRPr="009F7CA4" w:rsidRDefault="006F7618" w:rsidP="009F7CA4">
      <w:pPr>
        <w:pStyle w:val="af0"/>
        <w:widowControl w:val="0"/>
        <w:numPr>
          <w:ilvl w:val="2"/>
          <w:numId w:val="23"/>
        </w:numPr>
        <w:tabs>
          <w:tab w:val="left" w:pos="709"/>
        </w:tabs>
        <w:ind w:left="709" w:hanging="709"/>
        <w:jc w:val="both"/>
        <w:rPr>
          <w:rFonts w:ascii="Arial Narrow" w:hAnsi="Arial Narrow"/>
          <w:b/>
          <w:snapToGrid w:val="0"/>
        </w:rPr>
      </w:pPr>
      <w:r w:rsidRPr="009F7CA4">
        <w:rPr>
          <w:rFonts w:ascii="Arial Narrow" w:hAnsi="Arial Narrow"/>
          <w:snapToGrid w:val="0"/>
        </w:rPr>
        <w:lastRenderedPageBreak/>
        <w:t xml:space="preserve">Перечень возможных  неисправностей  и способы их устранения приведены в таблице </w:t>
      </w:r>
      <w:r w:rsidR="00D61269">
        <w:rPr>
          <w:rFonts w:ascii="Arial Narrow" w:hAnsi="Arial Narrow"/>
          <w:snapToGrid w:val="0"/>
        </w:rPr>
        <w:t>4</w:t>
      </w:r>
      <w:r w:rsidRPr="009F7CA4">
        <w:rPr>
          <w:rFonts w:ascii="Arial Narrow" w:hAnsi="Arial Narrow"/>
          <w:snapToGrid w:val="0"/>
        </w:rPr>
        <w:t>.</w:t>
      </w:r>
    </w:p>
    <w:p w:rsidR="006F7618" w:rsidRPr="006F7618" w:rsidRDefault="006F7618" w:rsidP="006F7618">
      <w:pPr>
        <w:rPr>
          <w:rFonts w:ascii="Arial Narrow" w:hAnsi="Arial Narrow"/>
          <w:bCs/>
        </w:rPr>
      </w:pPr>
    </w:p>
    <w:p w:rsidR="006F7618" w:rsidRPr="000957E4" w:rsidRDefault="006F7618" w:rsidP="00D61269">
      <w:pPr>
        <w:ind w:right="141" w:firstLine="567"/>
        <w:jc w:val="right"/>
        <w:rPr>
          <w:rFonts w:ascii="Arial Narrow" w:hAnsi="Arial Narrow"/>
          <w:bCs/>
          <w:i/>
        </w:rPr>
      </w:pPr>
      <w:r w:rsidRPr="000957E4">
        <w:rPr>
          <w:rFonts w:ascii="Arial Narrow" w:hAnsi="Arial Narrow"/>
          <w:bCs/>
          <w:i/>
        </w:rPr>
        <w:t xml:space="preserve">Таблица </w:t>
      </w:r>
      <w:r w:rsidR="00D61269">
        <w:rPr>
          <w:rFonts w:ascii="Arial Narrow" w:hAnsi="Arial Narrow"/>
          <w:bCs/>
          <w:i/>
        </w:rPr>
        <w:t>4</w:t>
      </w:r>
    </w:p>
    <w:tbl>
      <w:tblPr>
        <w:tblW w:w="9421" w:type="dxa"/>
        <w:tblInd w:w="1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00"/>
        <w:gridCol w:w="2126"/>
        <w:gridCol w:w="4395"/>
      </w:tblGrid>
      <w:tr w:rsidR="000402AC" w:rsidRPr="00606A34" w:rsidTr="000957E4">
        <w:trPr>
          <w:cantSplit/>
          <w:trHeight w:val="426"/>
        </w:trPr>
        <w:tc>
          <w:tcPr>
            <w:tcW w:w="2900" w:type="dxa"/>
            <w:vAlign w:val="center"/>
          </w:tcPr>
          <w:p w:rsidR="000402AC" w:rsidRPr="000D5068" w:rsidRDefault="000402AC" w:rsidP="000D5068">
            <w:pPr>
              <w:jc w:val="center"/>
              <w:rPr>
                <w:rFonts w:ascii="Arial Narrow" w:hAnsi="Arial Narrow"/>
                <w:b/>
                <w:bCs/>
              </w:rPr>
            </w:pPr>
            <w:r w:rsidRPr="000D5068">
              <w:rPr>
                <w:rFonts w:ascii="Arial Narrow" w:hAnsi="Arial Narrow"/>
                <w:b/>
                <w:bCs/>
              </w:rPr>
              <w:t>Неисправность</w:t>
            </w:r>
          </w:p>
        </w:tc>
        <w:tc>
          <w:tcPr>
            <w:tcW w:w="2126" w:type="dxa"/>
            <w:vAlign w:val="center"/>
          </w:tcPr>
          <w:p w:rsidR="000D5068" w:rsidRDefault="000402AC" w:rsidP="000D5068">
            <w:pPr>
              <w:jc w:val="center"/>
              <w:rPr>
                <w:rFonts w:ascii="Arial Narrow" w:hAnsi="Arial Narrow"/>
                <w:b/>
                <w:bCs/>
              </w:rPr>
            </w:pPr>
            <w:r w:rsidRPr="000D5068">
              <w:rPr>
                <w:rFonts w:ascii="Arial Narrow" w:hAnsi="Arial Narrow"/>
                <w:b/>
                <w:bCs/>
              </w:rPr>
              <w:t xml:space="preserve">Возможная </w:t>
            </w:r>
          </w:p>
          <w:p w:rsidR="000402AC" w:rsidRPr="000D5068" w:rsidRDefault="000402AC" w:rsidP="000D5068">
            <w:pPr>
              <w:jc w:val="center"/>
              <w:rPr>
                <w:rFonts w:ascii="Arial Narrow" w:hAnsi="Arial Narrow"/>
                <w:b/>
                <w:bCs/>
              </w:rPr>
            </w:pPr>
            <w:r w:rsidRPr="000D5068">
              <w:rPr>
                <w:rFonts w:ascii="Arial Narrow" w:hAnsi="Arial Narrow"/>
                <w:b/>
                <w:bCs/>
              </w:rPr>
              <w:t>причина</w:t>
            </w:r>
          </w:p>
        </w:tc>
        <w:tc>
          <w:tcPr>
            <w:tcW w:w="4395" w:type="dxa"/>
            <w:vAlign w:val="center"/>
          </w:tcPr>
          <w:p w:rsidR="000402AC" w:rsidRPr="000D5068" w:rsidRDefault="000402AC" w:rsidP="000D5068">
            <w:pPr>
              <w:jc w:val="center"/>
              <w:rPr>
                <w:rFonts w:ascii="Arial Narrow" w:hAnsi="Arial Narrow"/>
                <w:b/>
                <w:bCs/>
              </w:rPr>
            </w:pPr>
            <w:r w:rsidRPr="000D5068">
              <w:rPr>
                <w:rFonts w:ascii="Arial Narrow" w:hAnsi="Arial Narrow"/>
                <w:b/>
                <w:bCs/>
              </w:rPr>
              <w:t>Метод устранения</w:t>
            </w:r>
          </w:p>
        </w:tc>
      </w:tr>
      <w:tr w:rsidR="000402AC" w:rsidRPr="00606A34" w:rsidTr="000957E4">
        <w:trPr>
          <w:cantSplit/>
        </w:trPr>
        <w:tc>
          <w:tcPr>
            <w:tcW w:w="2900" w:type="dxa"/>
          </w:tcPr>
          <w:p w:rsidR="000402AC" w:rsidRPr="00606A34" w:rsidRDefault="000402AC" w:rsidP="005249E2">
            <w:pPr>
              <w:jc w:val="both"/>
              <w:rPr>
                <w:rFonts w:ascii="Arial Narrow" w:hAnsi="Arial Narrow"/>
                <w:bCs/>
              </w:rPr>
            </w:pPr>
            <w:r w:rsidRPr="00606A34">
              <w:rPr>
                <w:rFonts w:ascii="Arial Narrow" w:hAnsi="Arial Narrow"/>
                <w:bCs/>
              </w:rPr>
              <w:t xml:space="preserve">При включении влагомера на блоке электронном не </w:t>
            </w:r>
            <w:proofErr w:type="gramStart"/>
            <w:r w:rsidRPr="00606A34">
              <w:rPr>
                <w:rFonts w:ascii="Arial Narrow" w:hAnsi="Arial Narrow"/>
                <w:bCs/>
              </w:rPr>
              <w:t>светятся цифры табло и нет</w:t>
            </w:r>
            <w:proofErr w:type="gramEnd"/>
            <w:r w:rsidRPr="00606A34">
              <w:rPr>
                <w:rFonts w:ascii="Arial Narrow" w:hAnsi="Arial Narrow"/>
                <w:bCs/>
              </w:rPr>
              <w:t xml:space="preserve"> подсветки экрана дисплея </w:t>
            </w:r>
          </w:p>
        </w:tc>
        <w:tc>
          <w:tcPr>
            <w:tcW w:w="2126" w:type="dxa"/>
          </w:tcPr>
          <w:p w:rsidR="000402AC" w:rsidRPr="00606A34" w:rsidRDefault="000402AC" w:rsidP="005249E2">
            <w:pPr>
              <w:jc w:val="both"/>
              <w:rPr>
                <w:rFonts w:ascii="Arial Narrow" w:hAnsi="Arial Narrow"/>
                <w:bCs/>
              </w:rPr>
            </w:pPr>
            <w:r w:rsidRPr="00606A34">
              <w:rPr>
                <w:rFonts w:ascii="Arial Narrow" w:hAnsi="Arial Narrow"/>
                <w:bCs/>
              </w:rPr>
              <w:t>Перегорели сет</w:t>
            </w:r>
            <w:r w:rsidRPr="00606A34">
              <w:rPr>
                <w:rFonts w:ascii="Arial Narrow" w:hAnsi="Arial Narrow"/>
                <w:bCs/>
              </w:rPr>
              <w:t>е</w:t>
            </w:r>
            <w:r w:rsidRPr="00606A34">
              <w:rPr>
                <w:rFonts w:ascii="Arial Narrow" w:hAnsi="Arial Narrow"/>
                <w:bCs/>
              </w:rPr>
              <w:t>вые предохранит</w:t>
            </w:r>
            <w:r w:rsidRPr="00606A34">
              <w:rPr>
                <w:rFonts w:ascii="Arial Narrow" w:hAnsi="Arial Narrow"/>
                <w:bCs/>
              </w:rPr>
              <w:t>е</w:t>
            </w:r>
            <w:r w:rsidRPr="00606A34">
              <w:rPr>
                <w:rFonts w:ascii="Arial Narrow" w:hAnsi="Arial Narrow"/>
                <w:bCs/>
              </w:rPr>
              <w:t>ли</w:t>
            </w:r>
          </w:p>
        </w:tc>
        <w:tc>
          <w:tcPr>
            <w:tcW w:w="4395" w:type="dxa"/>
          </w:tcPr>
          <w:p w:rsidR="000402AC" w:rsidRPr="00606A34" w:rsidRDefault="000402AC" w:rsidP="005249E2">
            <w:pPr>
              <w:jc w:val="both"/>
              <w:rPr>
                <w:rFonts w:ascii="Arial Narrow" w:hAnsi="Arial Narrow"/>
                <w:bCs/>
              </w:rPr>
            </w:pPr>
            <w:r w:rsidRPr="00606A34">
              <w:rPr>
                <w:rFonts w:ascii="Arial Narrow" w:hAnsi="Arial Narrow"/>
                <w:bCs/>
              </w:rPr>
              <w:t>Сменить предохранители на блоке эле</w:t>
            </w:r>
            <w:r w:rsidRPr="00606A34">
              <w:rPr>
                <w:rFonts w:ascii="Arial Narrow" w:hAnsi="Arial Narrow"/>
                <w:bCs/>
              </w:rPr>
              <w:t>к</w:t>
            </w:r>
            <w:r w:rsidRPr="00606A34">
              <w:rPr>
                <w:rFonts w:ascii="Arial Narrow" w:hAnsi="Arial Narrow"/>
                <w:bCs/>
              </w:rPr>
              <w:t>тронном</w:t>
            </w:r>
          </w:p>
        </w:tc>
      </w:tr>
      <w:tr w:rsidR="000402AC" w:rsidRPr="00606A34" w:rsidTr="000957E4">
        <w:trPr>
          <w:cantSplit/>
        </w:trPr>
        <w:tc>
          <w:tcPr>
            <w:tcW w:w="2900" w:type="dxa"/>
            <w:vMerge w:val="restart"/>
          </w:tcPr>
          <w:p w:rsidR="000402AC" w:rsidRPr="00606A34" w:rsidRDefault="000402AC" w:rsidP="005249E2">
            <w:pPr>
              <w:jc w:val="both"/>
              <w:rPr>
                <w:rFonts w:ascii="Arial Narrow" w:hAnsi="Arial Narrow"/>
                <w:bCs/>
              </w:rPr>
            </w:pPr>
            <w:r w:rsidRPr="00606A34">
              <w:rPr>
                <w:rFonts w:ascii="Arial Narrow" w:hAnsi="Arial Narrow"/>
                <w:bCs/>
              </w:rPr>
              <w:t>При включении влагомера на табло высвечивается 8.8.8. и нет  строки времени и даты на дисплее</w:t>
            </w:r>
          </w:p>
        </w:tc>
        <w:tc>
          <w:tcPr>
            <w:tcW w:w="2126" w:type="dxa"/>
          </w:tcPr>
          <w:p w:rsidR="000402AC" w:rsidRPr="00606A34" w:rsidRDefault="000402AC" w:rsidP="005249E2">
            <w:pPr>
              <w:jc w:val="both"/>
              <w:rPr>
                <w:rFonts w:ascii="Arial Narrow" w:hAnsi="Arial Narrow"/>
                <w:bCs/>
              </w:rPr>
            </w:pPr>
            <w:r w:rsidRPr="00606A34">
              <w:rPr>
                <w:rFonts w:ascii="Arial Narrow" w:hAnsi="Arial Narrow"/>
                <w:bCs/>
              </w:rPr>
              <w:t>Неисправен исто</w:t>
            </w:r>
            <w:r w:rsidRPr="00606A34">
              <w:rPr>
                <w:rFonts w:ascii="Arial Narrow" w:hAnsi="Arial Narrow"/>
                <w:bCs/>
              </w:rPr>
              <w:t>ч</w:t>
            </w:r>
            <w:r w:rsidRPr="00606A34">
              <w:rPr>
                <w:rFonts w:ascii="Arial Narrow" w:hAnsi="Arial Narrow"/>
                <w:bCs/>
              </w:rPr>
              <w:t xml:space="preserve">ник питания </w:t>
            </w:r>
          </w:p>
        </w:tc>
        <w:tc>
          <w:tcPr>
            <w:tcW w:w="4395" w:type="dxa"/>
          </w:tcPr>
          <w:p w:rsidR="000402AC" w:rsidRPr="00606A34" w:rsidRDefault="000402AC" w:rsidP="005249E2">
            <w:pPr>
              <w:jc w:val="both"/>
              <w:rPr>
                <w:rFonts w:ascii="Arial Narrow" w:hAnsi="Arial Narrow"/>
                <w:bCs/>
              </w:rPr>
            </w:pPr>
            <w:r w:rsidRPr="00606A34">
              <w:rPr>
                <w:rFonts w:ascii="Arial Narrow" w:hAnsi="Arial Narrow"/>
                <w:bCs/>
              </w:rPr>
              <w:t xml:space="preserve">Заменить плату питания +5В  и +15В </w:t>
            </w:r>
          </w:p>
        </w:tc>
      </w:tr>
      <w:tr w:rsidR="000402AC" w:rsidRPr="00606A34" w:rsidTr="000957E4">
        <w:trPr>
          <w:cantSplit/>
        </w:trPr>
        <w:tc>
          <w:tcPr>
            <w:tcW w:w="2900" w:type="dxa"/>
            <w:vMerge/>
          </w:tcPr>
          <w:p w:rsidR="000402AC" w:rsidRPr="00606A34" w:rsidRDefault="000402AC" w:rsidP="005249E2">
            <w:pPr>
              <w:jc w:val="both"/>
              <w:rPr>
                <w:rFonts w:ascii="Arial Narrow" w:hAnsi="Arial Narrow"/>
                <w:bCs/>
              </w:rPr>
            </w:pPr>
          </w:p>
        </w:tc>
        <w:tc>
          <w:tcPr>
            <w:tcW w:w="2126" w:type="dxa"/>
          </w:tcPr>
          <w:p w:rsidR="000402AC" w:rsidRPr="00606A34" w:rsidRDefault="000402AC" w:rsidP="005249E2">
            <w:pPr>
              <w:jc w:val="both"/>
              <w:rPr>
                <w:rFonts w:ascii="Arial Narrow" w:hAnsi="Arial Narrow"/>
                <w:bCs/>
              </w:rPr>
            </w:pPr>
            <w:r w:rsidRPr="00606A34">
              <w:rPr>
                <w:rFonts w:ascii="Arial Narrow" w:hAnsi="Arial Narrow"/>
                <w:bCs/>
              </w:rPr>
              <w:t>Прибор неисправен</w:t>
            </w:r>
          </w:p>
        </w:tc>
        <w:tc>
          <w:tcPr>
            <w:tcW w:w="4395" w:type="dxa"/>
          </w:tcPr>
          <w:p w:rsidR="000402AC" w:rsidRPr="00606A34" w:rsidRDefault="000402AC" w:rsidP="005249E2">
            <w:pPr>
              <w:jc w:val="both"/>
              <w:rPr>
                <w:rFonts w:ascii="Arial Narrow" w:hAnsi="Arial Narrow"/>
                <w:bCs/>
              </w:rPr>
            </w:pPr>
            <w:r w:rsidRPr="00606A34">
              <w:rPr>
                <w:rFonts w:ascii="Arial Narrow" w:hAnsi="Arial Narrow"/>
                <w:bCs/>
              </w:rPr>
              <w:t>Заполнить лист рекламаций и отправить его в адрес предприятия-изготовителя</w:t>
            </w:r>
          </w:p>
        </w:tc>
      </w:tr>
      <w:tr w:rsidR="000402AC" w:rsidRPr="00606A34" w:rsidTr="000957E4">
        <w:trPr>
          <w:cantSplit/>
        </w:trPr>
        <w:tc>
          <w:tcPr>
            <w:tcW w:w="2900" w:type="dxa"/>
          </w:tcPr>
          <w:p w:rsidR="000402AC" w:rsidRPr="00606A34" w:rsidRDefault="000402AC" w:rsidP="005249E2">
            <w:pPr>
              <w:jc w:val="both"/>
              <w:rPr>
                <w:rFonts w:ascii="Arial Narrow" w:hAnsi="Arial Narrow"/>
                <w:bCs/>
              </w:rPr>
            </w:pPr>
            <w:r w:rsidRPr="00606A34">
              <w:rPr>
                <w:rFonts w:ascii="Arial Narrow" w:hAnsi="Arial Narrow"/>
                <w:bCs/>
              </w:rPr>
              <w:t>Светится светодиод «КО</w:t>
            </w:r>
            <w:r w:rsidRPr="00606A34">
              <w:rPr>
                <w:rFonts w:ascii="Arial Narrow" w:hAnsi="Arial Narrow"/>
                <w:bCs/>
              </w:rPr>
              <w:t>Н</w:t>
            </w:r>
            <w:r w:rsidRPr="00606A34">
              <w:rPr>
                <w:rFonts w:ascii="Arial Narrow" w:hAnsi="Arial Narrow"/>
                <w:bCs/>
              </w:rPr>
              <w:t>ТРОЛЬ НЕИСПРАВНОСТИ».</w:t>
            </w:r>
          </w:p>
        </w:tc>
        <w:tc>
          <w:tcPr>
            <w:tcW w:w="2126" w:type="dxa"/>
          </w:tcPr>
          <w:p w:rsidR="000402AC" w:rsidRPr="00606A34" w:rsidRDefault="000402AC" w:rsidP="005249E2">
            <w:pPr>
              <w:jc w:val="both"/>
              <w:rPr>
                <w:rFonts w:ascii="Arial Narrow" w:hAnsi="Arial Narrow"/>
                <w:bCs/>
              </w:rPr>
            </w:pPr>
            <w:r w:rsidRPr="00606A34">
              <w:rPr>
                <w:rFonts w:ascii="Arial Narrow" w:hAnsi="Arial Narrow"/>
                <w:bCs/>
              </w:rPr>
              <w:t>Нарушена связь первичного прео</w:t>
            </w:r>
            <w:r w:rsidRPr="00606A34">
              <w:rPr>
                <w:rFonts w:ascii="Arial Narrow" w:hAnsi="Arial Narrow"/>
                <w:bCs/>
              </w:rPr>
              <w:t>б</w:t>
            </w:r>
            <w:r w:rsidRPr="00606A34">
              <w:rPr>
                <w:rFonts w:ascii="Arial Narrow" w:hAnsi="Arial Narrow"/>
                <w:bCs/>
              </w:rPr>
              <w:t>разователя с бл</w:t>
            </w:r>
            <w:r w:rsidRPr="00606A34">
              <w:rPr>
                <w:rFonts w:ascii="Arial Narrow" w:hAnsi="Arial Narrow"/>
                <w:bCs/>
              </w:rPr>
              <w:t>о</w:t>
            </w:r>
            <w:r w:rsidRPr="00606A34">
              <w:rPr>
                <w:rFonts w:ascii="Arial Narrow" w:hAnsi="Arial Narrow"/>
                <w:bCs/>
              </w:rPr>
              <w:t>ком  электронным или прибор неи</w:t>
            </w:r>
            <w:r w:rsidRPr="00606A34">
              <w:rPr>
                <w:rFonts w:ascii="Arial Narrow" w:hAnsi="Arial Narrow"/>
                <w:bCs/>
              </w:rPr>
              <w:t>с</w:t>
            </w:r>
            <w:r w:rsidRPr="00606A34">
              <w:rPr>
                <w:rFonts w:ascii="Arial Narrow" w:hAnsi="Arial Narrow"/>
                <w:bCs/>
              </w:rPr>
              <w:t>правен</w:t>
            </w:r>
          </w:p>
        </w:tc>
        <w:tc>
          <w:tcPr>
            <w:tcW w:w="4395" w:type="dxa"/>
          </w:tcPr>
          <w:p w:rsidR="000402AC" w:rsidRPr="00606A34" w:rsidRDefault="000402AC" w:rsidP="005249E2">
            <w:pPr>
              <w:jc w:val="both"/>
              <w:rPr>
                <w:rFonts w:ascii="Arial Narrow" w:hAnsi="Arial Narrow"/>
                <w:bCs/>
              </w:rPr>
            </w:pPr>
            <w:r w:rsidRPr="00606A34">
              <w:rPr>
                <w:rFonts w:ascii="Arial Narrow" w:hAnsi="Arial Narrow"/>
                <w:bCs/>
              </w:rPr>
              <w:t>Проверить исправность цепей внешних с</w:t>
            </w:r>
            <w:r w:rsidRPr="00606A34">
              <w:rPr>
                <w:rFonts w:ascii="Arial Narrow" w:hAnsi="Arial Narrow"/>
                <w:bCs/>
              </w:rPr>
              <w:t>о</w:t>
            </w:r>
            <w:r w:rsidRPr="00606A34">
              <w:rPr>
                <w:rFonts w:ascii="Arial Narrow" w:hAnsi="Arial Narrow"/>
                <w:bCs/>
              </w:rPr>
              <w:t>единений.</w:t>
            </w:r>
          </w:p>
          <w:p w:rsidR="000402AC" w:rsidRPr="00606A34" w:rsidRDefault="000402AC" w:rsidP="000957E4">
            <w:pPr>
              <w:jc w:val="both"/>
              <w:rPr>
                <w:rFonts w:ascii="Arial Narrow" w:hAnsi="Arial Narrow"/>
                <w:bCs/>
              </w:rPr>
            </w:pPr>
            <w:r w:rsidRPr="00606A34">
              <w:rPr>
                <w:rFonts w:ascii="Arial Narrow" w:hAnsi="Arial Narrow"/>
                <w:bCs/>
              </w:rPr>
              <w:t>Если соединения  исправны, включить вл</w:t>
            </w:r>
            <w:r w:rsidRPr="00606A34">
              <w:rPr>
                <w:rFonts w:ascii="Arial Narrow" w:hAnsi="Arial Narrow"/>
                <w:bCs/>
              </w:rPr>
              <w:t>а</w:t>
            </w:r>
            <w:r w:rsidRPr="00606A34">
              <w:rPr>
                <w:rFonts w:ascii="Arial Narrow" w:hAnsi="Arial Narrow"/>
                <w:bCs/>
              </w:rPr>
              <w:t>гомер нажать кнопку «РЕЖИМ», войти в р</w:t>
            </w:r>
            <w:r w:rsidRPr="00606A34">
              <w:rPr>
                <w:rFonts w:ascii="Arial Narrow" w:hAnsi="Arial Narrow"/>
                <w:bCs/>
              </w:rPr>
              <w:t>е</w:t>
            </w:r>
            <w:r w:rsidRPr="00606A34">
              <w:rPr>
                <w:rFonts w:ascii="Arial Narrow" w:hAnsi="Arial Narrow"/>
                <w:bCs/>
              </w:rPr>
              <w:t>жим «Индикация величин», определить к</w:t>
            </w:r>
            <w:r w:rsidRPr="00606A34">
              <w:rPr>
                <w:rFonts w:ascii="Arial Narrow" w:hAnsi="Arial Narrow"/>
                <w:bCs/>
              </w:rPr>
              <w:t>а</w:t>
            </w:r>
            <w:r w:rsidRPr="00606A34">
              <w:rPr>
                <w:rFonts w:ascii="Arial Narrow" w:hAnsi="Arial Narrow"/>
                <w:bCs/>
              </w:rPr>
              <w:t>кой из сигналов (U1, U2, U3, U4) находится за пределами штатной нормы (</w:t>
            </w:r>
            <w:r w:rsidR="009F7CA4">
              <w:rPr>
                <w:rFonts w:ascii="Arial Narrow" w:hAnsi="Arial Narrow"/>
                <w:bCs/>
              </w:rPr>
              <w:t>Приложение №</w:t>
            </w:r>
            <w:r w:rsidR="000957E4">
              <w:rPr>
                <w:rFonts w:ascii="Arial Narrow" w:hAnsi="Arial Narrow"/>
                <w:bCs/>
              </w:rPr>
              <w:t>1 к настоящему руководству</w:t>
            </w:r>
            <w:r w:rsidRPr="00606A34">
              <w:rPr>
                <w:rFonts w:ascii="Arial Narrow" w:hAnsi="Arial Narrow"/>
                <w:bCs/>
              </w:rPr>
              <w:t xml:space="preserve">).  Заполнить акт </w:t>
            </w:r>
            <w:r w:rsidR="009F7CA4">
              <w:rPr>
                <w:rFonts w:ascii="Arial Narrow" w:hAnsi="Arial Narrow"/>
                <w:bCs/>
              </w:rPr>
              <w:t xml:space="preserve">в соответствии с п. </w:t>
            </w:r>
            <w:r w:rsidR="005249E2">
              <w:rPr>
                <w:rFonts w:ascii="Arial Narrow" w:hAnsi="Arial Narrow"/>
                <w:bCs/>
              </w:rPr>
              <w:t xml:space="preserve">10.3. </w:t>
            </w:r>
            <w:r w:rsidR="009F7CA4">
              <w:rPr>
                <w:rFonts w:ascii="Arial Narrow" w:hAnsi="Arial Narrow"/>
                <w:bCs/>
              </w:rPr>
              <w:t>настоящего р</w:t>
            </w:r>
            <w:r w:rsidR="009F7CA4">
              <w:rPr>
                <w:rFonts w:ascii="Arial Narrow" w:hAnsi="Arial Narrow"/>
                <w:bCs/>
              </w:rPr>
              <w:t>у</w:t>
            </w:r>
            <w:r w:rsidR="009F7CA4">
              <w:rPr>
                <w:rFonts w:ascii="Arial Narrow" w:hAnsi="Arial Narrow"/>
                <w:bCs/>
              </w:rPr>
              <w:t>ководства</w:t>
            </w:r>
            <w:r w:rsidRPr="00606A34">
              <w:rPr>
                <w:rFonts w:ascii="Arial Narrow" w:hAnsi="Arial Narrow"/>
                <w:bCs/>
              </w:rPr>
              <w:t xml:space="preserve"> и отправить его в адрес предпр</w:t>
            </w:r>
            <w:r w:rsidRPr="00606A34">
              <w:rPr>
                <w:rFonts w:ascii="Arial Narrow" w:hAnsi="Arial Narrow"/>
                <w:bCs/>
              </w:rPr>
              <w:t>и</w:t>
            </w:r>
            <w:r w:rsidRPr="00606A34">
              <w:rPr>
                <w:rFonts w:ascii="Arial Narrow" w:hAnsi="Arial Narrow"/>
                <w:bCs/>
              </w:rPr>
              <w:t>ятия-изготовителя</w:t>
            </w:r>
          </w:p>
        </w:tc>
      </w:tr>
    </w:tbl>
    <w:p w:rsidR="000402AC" w:rsidRDefault="000402AC" w:rsidP="006F7618">
      <w:pPr>
        <w:widowControl w:val="0"/>
        <w:tabs>
          <w:tab w:val="left" w:pos="0"/>
        </w:tabs>
        <w:rPr>
          <w:rFonts w:ascii="Arial Narrow" w:hAnsi="Arial Narrow"/>
          <w:snapToGrid w:val="0"/>
        </w:rPr>
      </w:pPr>
    </w:p>
    <w:p w:rsidR="009802F6" w:rsidRPr="00065F2B" w:rsidRDefault="009802F6" w:rsidP="009802F6">
      <w:pPr>
        <w:widowControl w:val="0"/>
        <w:tabs>
          <w:tab w:val="left" w:pos="0"/>
        </w:tabs>
        <w:ind w:firstLine="567"/>
        <w:jc w:val="center"/>
        <w:rPr>
          <w:rFonts w:ascii="Arial Narrow" w:hAnsi="Arial Narrow"/>
          <w:b/>
          <w:snapToGrid w:val="0"/>
        </w:rPr>
      </w:pPr>
      <w:r w:rsidRPr="00065F2B">
        <w:rPr>
          <w:rFonts w:ascii="Arial Narrow" w:hAnsi="Arial Narrow"/>
          <w:b/>
          <w:snapToGrid w:val="0"/>
        </w:rPr>
        <w:t>7. МАРКИРОВКА И ПЛОМБИРОВАНИЕ.</w:t>
      </w:r>
    </w:p>
    <w:p w:rsidR="009802F6" w:rsidRPr="00D61269" w:rsidRDefault="009802F6" w:rsidP="009802F6">
      <w:pPr>
        <w:widowControl w:val="0"/>
        <w:tabs>
          <w:tab w:val="left" w:pos="0"/>
        </w:tabs>
        <w:ind w:firstLine="567"/>
        <w:jc w:val="both"/>
        <w:rPr>
          <w:rFonts w:ascii="Arial Narrow" w:hAnsi="Arial Narrow"/>
          <w:b/>
          <w:snapToGrid w:val="0"/>
          <w:sz w:val="16"/>
          <w:szCs w:val="16"/>
        </w:rPr>
      </w:pPr>
    </w:p>
    <w:p w:rsidR="009802F6" w:rsidRPr="009F7CA4" w:rsidRDefault="009802F6" w:rsidP="009F7CA4">
      <w:pPr>
        <w:pStyle w:val="af0"/>
        <w:widowControl w:val="0"/>
        <w:numPr>
          <w:ilvl w:val="0"/>
          <w:numId w:val="29"/>
        </w:numPr>
        <w:tabs>
          <w:tab w:val="left" w:pos="0"/>
        </w:tabs>
        <w:ind w:left="567" w:hanging="567"/>
        <w:jc w:val="both"/>
        <w:rPr>
          <w:rFonts w:ascii="Arial Narrow" w:hAnsi="Arial Narrow"/>
          <w:snapToGrid w:val="0"/>
        </w:rPr>
      </w:pPr>
      <w:r w:rsidRPr="009F7CA4">
        <w:rPr>
          <w:rFonts w:ascii="Arial Narrow" w:hAnsi="Arial Narrow"/>
          <w:snapToGrid w:val="0"/>
        </w:rPr>
        <w:t xml:space="preserve">На корпусе блока </w:t>
      </w:r>
      <w:r w:rsidR="009F7CA4">
        <w:rPr>
          <w:rFonts w:ascii="Arial Narrow" w:hAnsi="Arial Narrow"/>
          <w:snapToGrid w:val="0"/>
        </w:rPr>
        <w:t>электронного</w:t>
      </w:r>
      <w:r w:rsidRPr="009F7CA4">
        <w:rPr>
          <w:rFonts w:ascii="Arial Narrow" w:hAnsi="Arial Narrow"/>
          <w:snapToGrid w:val="0"/>
        </w:rPr>
        <w:t xml:space="preserve"> влагомера </w:t>
      </w:r>
      <w:r w:rsidR="00630FE0">
        <w:rPr>
          <w:rFonts w:ascii="Arial Narrow" w:hAnsi="Arial Narrow"/>
          <w:snapToGrid w:val="0"/>
        </w:rPr>
        <w:t>информация</w:t>
      </w:r>
      <w:r w:rsidRPr="009F7CA4">
        <w:rPr>
          <w:rFonts w:ascii="Arial Narrow" w:hAnsi="Arial Narrow"/>
          <w:snapToGrid w:val="0"/>
        </w:rPr>
        <w:t xml:space="preserve"> с маркировками:</w:t>
      </w:r>
    </w:p>
    <w:p w:rsidR="009802F6" w:rsidRPr="00183122" w:rsidRDefault="009802F6" w:rsidP="009802F6">
      <w:pPr>
        <w:widowControl w:val="0"/>
        <w:tabs>
          <w:tab w:val="left" w:pos="0"/>
        </w:tabs>
        <w:ind w:firstLine="567"/>
        <w:jc w:val="both"/>
        <w:rPr>
          <w:rFonts w:ascii="Arial Narrow" w:hAnsi="Arial Narrow"/>
          <w:snapToGrid w:val="0"/>
        </w:rPr>
      </w:pPr>
      <w:r w:rsidRPr="00183122">
        <w:rPr>
          <w:rFonts w:ascii="Arial Narrow" w:hAnsi="Arial Narrow"/>
          <w:snapToGrid w:val="0"/>
        </w:rPr>
        <w:t xml:space="preserve">- </w:t>
      </w:r>
      <w:r w:rsidRPr="00183122">
        <w:rPr>
          <w:rFonts w:ascii="Arial Narrow" w:hAnsi="Arial Narrow"/>
          <w:snapToGrid w:val="0"/>
        </w:rPr>
        <w:tab/>
        <w:t>наименов</w:t>
      </w:r>
      <w:r w:rsidR="00A94808">
        <w:rPr>
          <w:rFonts w:ascii="Arial Narrow" w:hAnsi="Arial Narrow"/>
          <w:snapToGrid w:val="0"/>
        </w:rPr>
        <w:t>ание</w:t>
      </w:r>
      <w:r w:rsidR="00630FE0">
        <w:rPr>
          <w:rFonts w:ascii="Arial Narrow" w:hAnsi="Arial Narrow"/>
          <w:snapToGrid w:val="0"/>
        </w:rPr>
        <w:t xml:space="preserve"> влагомера</w:t>
      </w:r>
      <w:r w:rsidR="00A94808">
        <w:rPr>
          <w:rFonts w:ascii="Arial Narrow" w:hAnsi="Arial Narrow"/>
          <w:snapToGrid w:val="0"/>
        </w:rPr>
        <w:t>;</w:t>
      </w:r>
    </w:p>
    <w:p w:rsidR="009802F6" w:rsidRPr="00183122" w:rsidRDefault="009802F6" w:rsidP="009802F6">
      <w:pPr>
        <w:widowControl w:val="0"/>
        <w:tabs>
          <w:tab w:val="left" w:pos="0"/>
        </w:tabs>
        <w:ind w:firstLine="567"/>
        <w:jc w:val="both"/>
        <w:rPr>
          <w:rFonts w:ascii="Arial Narrow" w:hAnsi="Arial Narrow"/>
          <w:snapToGrid w:val="0"/>
        </w:rPr>
      </w:pPr>
      <w:r w:rsidRPr="00183122">
        <w:rPr>
          <w:rFonts w:ascii="Arial Narrow" w:hAnsi="Arial Narrow"/>
          <w:snapToGrid w:val="0"/>
        </w:rPr>
        <w:t xml:space="preserve">- </w:t>
      </w:r>
      <w:r w:rsidRPr="00183122">
        <w:rPr>
          <w:rFonts w:ascii="Arial Narrow" w:hAnsi="Arial Narrow"/>
          <w:snapToGrid w:val="0"/>
        </w:rPr>
        <w:tab/>
      </w:r>
      <w:r w:rsidR="00630FE0" w:rsidRPr="00183122">
        <w:rPr>
          <w:rFonts w:ascii="Arial Narrow" w:hAnsi="Arial Narrow"/>
          <w:snapToGrid w:val="0"/>
        </w:rPr>
        <w:t>наименов</w:t>
      </w:r>
      <w:r w:rsidR="00630FE0">
        <w:rPr>
          <w:rFonts w:ascii="Arial Narrow" w:hAnsi="Arial Narrow"/>
          <w:snapToGrid w:val="0"/>
        </w:rPr>
        <w:t>ание (логотип) предприятия – изготовителя;</w:t>
      </w:r>
    </w:p>
    <w:p w:rsidR="00630FE0" w:rsidRDefault="009802F6" w:rsidP="009802F6">
      <w:pPr>
        <w:widowControl w:val="0"/>
        <w:tabs>
          <w:tab w:val="left" w:pos="0"/>
        </w:tabs>
        <w:ind w:firstLine="567"/>
        <w:jc w:val="both"/>
        <w:rPr>
          <w:rFonts w:ascii="Arial Narrow" w:hAnsi="Arial Narrow"/>
          <w:snapToGrid w:val="0"/>
        </w:rPr>
      </w:pPr>
      <w:r w:rsidRPr="00183122">
        <w:rPr>
          <w:rFonts w:ascii="Arial Narrow" w:hAnsi="Arial Narrow"/>
          <w:snapToGrid w:val="0"/>
        </w:rPr>
        <w:t>-</w:t>
      </w:r>
      <w:r>
        <w:rPr>
          <w:rFonts w:ascii="Arial Narrow" w:hAnsi="Arial Narrow"/>
          <w:snapToGrid w:val="0"/>
        </w:rPr>
        <w:t xml:space="preserve"> </w:t>
      </w:r>
      <w:r w:rsidR="00630FE0">
        <w:rPr>
          <w:rFonts w:ascii="Arial Narrow" w:hAnsi="Arial Narrow"/>
          <w:snapToGrid w:val="0"/>
        </w:rPr>
        <w:t xml:space="preserve">маркировка </w:t>
      </w:r>
      <w:proofErr w:type="spellStart"/>
      <w:r>
        <w:rPr>
          <w:rFonts w:ascii="Arial Narrow" w:hAnsi="Arial Narrow"/>
          <w:snapToGrid w:val="0"/>
        </w:rPr>
        <w:t>взрывозащиты</w:t>
      </w:r>
      <w:proofErr w:type="spellEnd"/>
      <w:r w:rsidR="00630FE0">
        <w:rPr>
          <w:rFonts w:ascii="Arial Narrow" w:hAnsi="Arial Narrow"/>
          <w:snapToGrid w:val="0"/>
        </w:rPr>
        <w:t>;</w:t>
      </w:r>
    </w:p>
    <w:p w:rsidR="00630FE0" w:rsidRDefault="00630FE0" w:rsidP="009802F6">
      <w:pPr>
        <w:widowControl w:val="0"/>
        <w:tabs>
          <w:tab w:val="left" w:pos="0"/>
        </w:tabs>
        <w:ind w:firstLine="567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 xml:space="preserve">- заводской </w:t>
      </w:r>
      <w:r w:rsidRPr="00183122">
        <w:rPr>
          <w:rFonts w:ascii="Arial Narrow" w:hAnsi="Arial Narrow"/>
          <w:snapToGrid w:val="0"/>
        </w:rPr>
        <w:t>номер</w:t>
      </w:r>
      <w:r>
        <w:rPr>
          <w:rFonts w:ascii="Arial Narrow" w:hAnsi="Arial Narrow"/>
          <w:snapToGrid w:val="0"/>
        </w:rPr>
        <w:t xml:space="preserve"> влагомера;</w:t>
      </w:r>
    </w:p>
    <w:p w:rsidR="009802F6" w:rsidRDefault="009802F6" w:rsidP="009802F6">
      <w:pPr>
        <w:widowControl w:val="0"/>
        <w:tabs>
          <w:tab w:val="left" w:pos="0"/>
        </w:tabs>
        <w:ind w:firstLine="567"/>
        <w:jc w:val="both"/>
        <w:rPr>
          <w:rFonts w:ascii="Arial Narrow" w:hAnsi="Arial Narrow"/>
          <w:snapToGrid w:val="0"/>
        </w:rPr>
      </w:pPr>
      <w:r w:rsidRPr="00183122">
        <w:rPr>
          <w:rFonts w:ascii="Arial Narrow" w:hAnsi="Arial Narrow"/>
          <w:snapToGrid w:val="0"/>
        </w:rPr>
        <w:t xml:space="preserve">- </w:t>
      </w:r>
      <w:r w:rsidRPr="00183122">
        <w:rPr>
          <w:rFonts w:ascii="Arial Narrow" w:hAnsi="Arial Narrow"/>
          <w:snapToGrid w:val="0"/>
        </w:rPr>
        <w:tab/>
        <w:t>дата выпуска.</w:t>
      </w:r>
    </w:p>
    <w:p w:rsidR="00630FE0" w:rsidRDefault="00630FE0" w:rsidP="00630FE0">
      <w:pPr>
        <w:pStyle w:val="af0"/>
        <w:widowControl w:val="0"/>
        <w:numPr>
          <w:ilvl w:val="0"/>
          <w:numId w:val="29"/>
        </w:numPr>
        <w:tabs>
          <w:tab w:val="left" w:pos="0"/>
        </w:tabs>
        <w:ind w:left="567" w:hanging="567"/>
        <w:jc w:val="both"/>
        <w:rPr>
          <w:rFonts w:ascii="Arial Narrow" w:hAnsi="Arial Narrow"/>
          <w:snapToGrid w:val="0"/>
        </w:rPr>
      </w:pPr>
      <w:r w:rsidRPr="006D1C96">
        <w:rPr>
          <w:rFonts w:ascii="Arial Narrow" w:hAnsi="Arial Narrow"/>
          <w:snapToGrid w:val="0"/>
        </w:rPr>
        <w:t xml:space="preserve">На корпусе первичного преобразователя размещена </w:t>
      </w:r>
      <w:r>
        <w:rPr>
          <w:rFonts w:ascii="Arial Narrow" w:hAnsi="Arial Narrow"/>
          <w:snapToGrid w:val="0"/>
        </w:rPr>
        <w:t>информация о маркировке</w:t>
      </w:r>
      <w:r w:rsidRPr="006D1C96">
        <w:rPr>
          <w:rFonts w:ascii="Arial Narrow" w:hAnsi="Arial Narrow"/>
          <w:snapToGrid w:val="0"/>
        </w:rPr>
        <w:t xml:space="preserve"> </w:t>
      </w:r>
      <w:proofErr w:type="spellStart"/>
      <w:r w:rsidRPr="006D1C96">
        <w:rPr>
          <w:rFonts w:ascii="Arial Narrow" w:hAnsi="Arial Narrow"/>
          <w:snapToGrid w:val="0"/>
        </w:rPr>
        <w:t>взрывозащи</w:t>
      </w:r>
      <w:r>
        <w:rPr>
          <w:rFonts w:ascii="Arial Narrow" w:hAnsi="Arial Narrow"/>
          <w:snapToGrid w:val="0"/>
        </w:rPr>
        <w:t>ты</w:t>
      </w:r>
      <w:proofErr w:type="spellEnd"/>
      <w:r w:rsidRPr="006D1C96">
        <w:rPr>
          <w:rFonts w:ascii="Arial Narrow" w:hAnsi="Arial Narrow"/>
          <w:snapToGrid w:val="0"/>
        </w:rPr>
        <w:t xml:space="preserve">, и выбит </w:t>
      </w:r>
      <w:r>
        <w:rPr>
          <w:rFonts w:ascii="Arial Narrow" w:hAnsi="Arial Narrow"/>
          <w:snapToGrid w:val="0"/>
        </w:rPr>
        <w:t>заводской номер</w:t>
      </w:r>
      <w:r w:rsidRPr="006D1C96">
        <w:rPr>
          <w:rFonts w:ascii="Arial Narrow" w:hAnsi="Arial Narrow"/>
          <w:snapToGrid w:val="0"/>
        </w:rPr>
        <w:t xml:space="preserve"> </w:t>
      </w:r>
      <w:r>
        <w:rPr>
          <w:rFonts w:ascii="Arial Narrow" w:hAnsi="Arial Narrow"/>
          <w:snapToGrid w:val="0"/>
        </w:rPr>
        <w:t>влагомера</w:t>
      </w:r>
      <w:r w:rsidRPr="006D1C96">
        <w:rPr>
          <w:rFonts w:ascii="Arial Narrow" w:hAnsi="Arial Narrow"/>
          <w:snapToGrid w:val="0"/>
        </w:rPr>
        <w:t>.</w:t>
      </w:r>
    </w:p>
    <w:p w:rsidR="009802F6" w:rsidRDefault="009802F6" w:rsidP="00630FE0">
      <w:pPr>
        <w:pStyle w:val="af0"/>
        <w:widowControl w:val="0"/>
        <w:numPr>
          <w:ilvl w:val="0"/>
          <w:numId w:val="29"/>
        </w:numPr>
        <w:tabs>
          <w:tab w:val="left" w:pos="0"/>
        </w:tabs>
        <w:ind w:left="567" w:hanging="567"/>
        <w:jc w:val="both"/>
        <w:rPr>
          <w:rFonts w:ascii="Arial Narrow" w:hAnsi="Arial Narrow"/>
          <w:snapToGrid w:val="0"/>
        </w:rPr>
      </w:pPr>
      <w:r w:rsidRPr="00630FE0">
        <w:rPr>
          <w:rFonts w:ascii="Arial Narrow" w:hAnsi="Arial Narrow"/>
          <w:snapToGrid w:val="0"/>
        </w:rPr>
        <w:t>Разъем RS-232 (на задней крышке блока электронного) – место для пломбы со знаком поверки (устанавливает организация, проводящая поверку).</w:t>
      </w:r>
    </w:p>
    <w:p w:rsidR="009802F6" w:rsidRDefault="009802F6" w:rsidP="00630FE0">
      <w:pPr>
        <w:pStyle w:val="af0"/>
        <w:widowControl w:val="0"/>
        <w:numPr>
          <w:ilvl w:val="0"/>
          <w:numId w:val="29"/>
        </w:numPr>
        <w:tabs>
          <w:tab w:val="left" w:pos="0"/>
        </w:tabs>
        <w:ind w:left="567" w:hanging="567"/>
        <w:jc w:val="both"/>
        <w:rPr>
          <w:rFonts w:ascii="Arial Narrow" w:hAnsi="Arial Narrow"/>
          <w:snapToGrid w:val="0"/>
        </w:rPr>
      </w:pPr>
      <w:r w:rsidRPr="00630FE0">
        <w:rPr>
          <w:rFonts w:ascii="Arial Narrow" w:hAnsi="Arial Narrow"/>
          <w:snapToGrid w:val="0"/>
        </w:rPr>
        <w:t>Встроенное программное обеспечение защищено от несанкционированного доступа пломбами-</w:t>
      </w:r>
      <w:proofErr w:type="spellStart"/>
      <w:r w:rsidRPr="00630FE0">
        <w:rPr>
          <w:rFonts w:ascii="Arial Narrow" w:hAnsi="Arial Narrow"/>
          <w:snapToGrid w:val="0"/>
        </w:rPr>
        <w:t>стикерами</w:t>
      </w:r>
      <w:proofErr w:type="spellEnd"/>
      <w:r w:rsidRPr="00630FE0">
        <w:rPr>
          <w:rFonts w:ascii="Arial Narrow" w:hAnsi="Arial Narrow"/>
          <w:snapToGrid w:val="0"/>
        </w:rPr>
        <w:t xml:space="preserve"> на корпусе блока электронного: по одной на боковых и задней крышках, две – </w:t>
      </w:r>
      <w:proofErr w:type="gramStart"/>
      <w:r w:rsidRPr="00630FE0">
        <w:rPr>
          <w:rFonts w:ascii="Arial Narrow" w:hAnsi="Arial Narrow"/>
          <w:snapToGrid w:val="0"/>
        </w:rPr>
        <w:t>на</w:t>
      </w:r>
      <w:proofErr w:type="gramEnd"/>
      <w:r w:rsidRPr="00630FE0">
        <w:rPr>
          <w:rFonts w:ascii="Arial Narrow" w:hAnsi="Arial Narrow"/>
          <w:snapToGrid w:val="0"/>
        </w:rPr>
        <w:t xml:space="preserve"> л</w:t>
      </w:r>
      <w:r w:rsidRPr="00630FE0">
        <w:rPr>
          <w:rFonts w:ascii="Arial Narrow" w:hAnsi="Arial Narrow"/>
          <w:snapToGrid w:val="0"/>
        </w:rPr>
        <w:t>и</w:t>
      </w:r>
      <w:r w:rsidRPr="00630FE0">
        <w:rPr>
          <w:rFonts w:ascii="Arial Narrow" w:hAnsi="Arial Narrow"/>
          <w:snapToGrid w:val="0"/>
        </w:rPr>
        <w:t>цевой.</w:t>
      </w:r>
    </w:p>
    <w:p w:rsidR="009802F6" w:rsidRPr="00630FE0" w:rsidRDefault="009802F6" w:rsidP="00630FE0">
      <w:pPr>
        <w:pStyle w:val="af0"/>
        <w:widowControl w:val="0"/>
        <w:numPr>
          <w:ilvl w:val="0"/>
          <w:numId w:val="29"/>
        </w:numPr>
        <w:tabs>
          <w:tab w:val="left" w:pos="0"/>
        </w:tabs>
        <w:ind w:left="567" w:hanging="567"/>
        <w:jc w:val="both"/>
        <w:rPr>
          <w:rFonts w:ascii="Arial Narrow" w:hAnsi="Arial Narrow"/>
          <w:snapToGrid w:val="0"/>
        </w:rPr>
      </w:pPr>
      <w:r w:rsidRPr="00630FE0">
        <w:rPr>
          <w:rFonts w:ascii="Arial Narrow" w:hAnsi="Arial Narrow"/>
          <w:snapToGrid w:val="0"/>
        </w:rPr>
        <w:t>Корпус первичного преобразователя пломбируется свинцовой пломбой предприятия-изготовителя.</w:t>
      </w:r>
    </w:p>
    <w:p w:rsidR="009802F6" w:rsidRPr="00D61269" w:rsidRDefault="009802F6" w:rsidP="009802F6">
      <w:pPr>
        <w:widowControl w:val="0"/>
        <w:tabs>
          <w:tab w:val="left" w:pos="0"/>
        </w:tabs>
        <w:ind w:firstLine="567"/>
        <w:jc w:val="both"/>
        <w:rPr>
          <w:rFonts w:ascii="Arial Narrow" w:hAnsi="Arial Narrow"/>
          <w:snapToGrid w:val="0"/>
          <w:sz w:val="16"/>
          <w:szCs w:val="16"/>
        </w:rPr>
      </w:pPr>
    </w:p>
    <w:p w:rsidR="009802F6" w:rsidRPr="00065F2B" w:rsidRDefault="009802F6" w:rsidP="009802F6">
      <w:pPr>
        <w:widowControl w:val="0"/>
        <w:tabs>
          <w:tab w:val="left" w:pos="0"/>
        </w:tabs>
        <w:ind w:firstLine="567"/>
        <w:jc w:val="center"/>
        <w:rPr>
          <w:rFonts w:ascii="Arial Narrow" w:hAnsi="Arial Narrow"/>
          <w:b/>
          <w:snapToGrid w:val="0"/>
        </w:rPr>
      </w:pPr>
      <w:r w:rsidRPr="00065F2B">
        <w:rPr>
          <w:rFonts w:ascii="Arial Narrow" w:hAnsi="Arial Narrow"/>
          <w:b/>
          <w:snapToGrid w:val="0"/>
        </w:rPr>
        <w:t>8. УПАКОВКА.</w:t>
      </w:r>
    </w:p>
    <w:p w:rsidR="009802F6" w:rsidRPr="00D61269" w:rsidRDefault="009802F6" w:rsidP="009802F6">
      <w:pPr>
        <w:widowControl w:val="0"/>
        <w:tabs>
          <w:tab w:val="left" w:pos="0"/>
        </w:tabs>
        <w:ind w:firstLine="567"/>
        <w:jc w:val="center"/>
        <w:rPr>
          <w:rFonts w:ascii="Arial Narrow" w:hAnsi="Arial Narrow"/>
          <w:snapToGrid w:val="0"/>
          <w:sz w:val="16"/>
          <w:szCs w:val="16"/>
        </w:rPr>
      </w:pPr>
    </w:p>
    <w:p w:rsidR="009802F6" w:rsidRPr="00646B84" w:rsidRDefault="00D55D51" w:rsidP="004A6E92">
      <w:pPr>
        <w:widowControl w:val="0"/>
        <w:tabs>
          <w:tab w:val="left" w:pos="567"/>
        </w:tabs>
        <w:ind w:left="567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 xml:space="preserve">Заводской упаковкой влагомера является </w:t>
      </w:r>
      <w:r w:rsidR="009802F6" w:rsidRPr="00646B84">
        <w:rPr>
          <w:rFonts w:ascii="Arial Narrow" w:hAnsi="Arial Narrow"/>
          <w:snapToGrid w:val="0"/>
        </w:rPr>
        <w:t>ящик</w:t>
      </w:r>
      <w:r>
        <w:rPr>
          <w:rFonts w:ascii="Arial Narrow" w:hAnsi="Arial Narrow"/>
          <w:snapToGrid w:val="0"/>
        </w:rPr>
        <w:t xml:space="preserve"> из многослойной фанеры со специальными внутренними креплениями, обеспечивающими неподвижность влагомера внутри упаковки.</w:t>
      </w:r>
    </w:p>
    <w:p w:rsidR="009802F6" w:rsidRPr="00646B84" w:rsidRDefault="009802F6" w:rsidP="004A6E92">
      <w:pPr>
        <w:widowControl w:val="0"/>
        <w:tabs>
          <w:tab w:val="left" w:pos="567"/>
        </w:tabs>
        <w:ind w:left="567"/>
        <w:jc w:val="both"/>
        <w:rPr>
          <w:rFonts w:ascii="Arial Narrow" w:hAnsi="Arial Narrow"/>
          <w:snapToGrid w:val="0"/>
        </w:rPr>
      </w:pPr>
      <w:r w:rsidRPr="00646B84">
        <w:rPr>
          <w:rFonts w:ascii="Arial Narrow" w:hAnsi="Arial Narrow"/>
          <w:snapToGrid w:val="0"/>
        </w:rPr>
        <w:t>Упаково</w:t>
      </w:r>
      <w:r w:rsidR="005A4559">
        <w:rPr>
          <w:rFonts w:ascii="Arial Narrow" w:hAnsi="Arial Narrow"/>
          <w:snapToGrid w:val="0"/>
        </w:rPr>
        <w:t>чный лист на комплект поставки расположен на внутренней стороне крышки ящика и содержит следующую информацию</w:t>
      </w:r>
      <w:r w:rsidRPr="00646B84">
        <w:rPr>
          <w:rFonts w:ascii="Arial Narrow" w:hAnsi="Arial Narrow"/>
          <w:snapToGrid w:val="0"/>
        </w:rPr>
        <w:t>:</w:t>
      </w:r>
    </w:p>
    <w:p w:rsidR="009802F6" w:rsidRPr="00646B84" w:rsidRDefault="009802F6" w:rsidP="004A6E92">
      <w:pPr>
        <w:widowControl w:val="0"/>
        <w:tabs>
          <w:tab w:val="left" w:pos="567"/>
        </w:tabs>
        <w:ind w:left="567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 xml:space="preserve">- </w:t>
      </w:r>
      <w:r w:rsidRPr="00646B84">
        <w:rPr>
          <w:rFonts w:ascii="Arial Narrow" w:hAnsi="Arial Narrow"/>
          <w:snapToGrid w:val="0"/>
        </w:rPr>
        <w:t>дата упаковки;</w:t>
      </w:r>
    </w:p>
    <w:p w:rsidR="009802F6" w:rsidRPr="00646B84" w:rsidRDefault="009802F6" w:rsidP="004A6E92">
      <w:pPr>
        <w:widowControl w:val="0"/>
        <w:tabs>
          <w:tab w:val="left" w:pos="567"/>
        </w:tabs>
        <w:ind w:left="567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 xml:space="preserve">- </w:t>
      </w:r>
      <w:r w:rsidRPr="00646B84">
        <w:rPr>
          <w:rFonts w:ascii="Arial Narrow" w:hAnsi="Arial Narrow"/>
          <w:snapToGrid w:val="0"/>
        </w:rPr>
        <w:t xml:space="preserve">наименование и </w:t>
      </w:r>
      <w:r w:rsidR="005A4559">
        <w:rPr>
          <w:rFonts w:ascii="Arial Narrow" w:hAnsi="Arial Narrow"/>
          <w:snapToGrid w:val="0"/>
        </w:rPr>
        <w:t xml:space="preserve">заводской </w:t>
      </w:r>
      <w:r w:rsidRPr="00646B84">
        <w:rPr>
          <w:rFonts w:ascii="Arial Narrow" w:hAnsi="Arial Narrow"/>
          <w:snapToGrid w:val="0"/>
        </w:rPr>
        <w:t xml:space="preserve">номер </w:t>
      </w:r>
      <w:r w:rsidR="005A4559">
        <w:rPr>
          <w:rFonts w:ascii="Arial Narrow" w:hAnsi="Arial Narrow"/>
          <w:snapToGrid w:val="0"/>
        </w:rPr>
        <w:t>влагомера</w:t>
      </w:r>
      <w:r w:rsidRPr="00646B84">
        <w:rPr>
          <w:rFonts w:ascii="Arial Narrow" w:hAnsi="Arial Narrow"/>
          <w:snapToGrid w:val="0"/>
        </w:rPr>
        <w:t>;</w:t>
      </w:r>
    </w:p>
    <w:p w:rsidR="009802F6" w:rsidRPr="00646B84" w:rsidRDefault="009802F6" w:rsidP="004A6E92">
      <w:pPr>
        <w:widowControl w:val="0"/>
        <w:tabs>
          <w:tab w:val="left" w:pos="567"/>
        </w:tabs>
        <w:ind w:left="567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 xml:space="preserve">- </w:t>
      </w:r>
      <w:r w:rsidRPr="00646B84">
        <w:rPr>
          <w:rFonts w:ascii="Arial Narrow" w:hAnsi="Arial Narrow"/>
          <w:snapToGrid w:val="0"/>
        </w:rPr>
        <w:t>содержимое упаковочного ящика с указанием количества вложенных комплектных частей;</w:t>
      </w:r>
    </w:p>
    <w:p w:rsidR="009802F6" w:rsidRPr="00983CD8" w:rsidRDefault="009802F6" w:rsidP="004A6E92">
      <w:pPr>
        <w:widowControl w:val="0"/>
        <w:tabs>
          <w:tab w:val="left" w:pos="567"/>
        </w:tabs>
        <w:ind w:left="567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 xml:space="preserve">- </w:t>
      </w:r>
      <w:r w:rsidRPr="00646B84">
        <w:rPr>
          <w:rFonts w:ascii="Arial Narrow" w:hAnsi="Arial Narrow"/>
          <w:snapToGrid w:val="0"/>
        </w:rPr>
        <w:t>фамилия и подпись упаковщика.</w:t>
      </w:r>
    </w:p>
    <w:p w:rsidR="003430B3" w:rsidRDefault="005A4559" w:rsidP="0065642A">
      <w:pPr>
        <w:widowControl w:val="0"/>
        <w:tabs>
          <w:tab w:val="left" w:pos="0"/>
        </w:tabs>
        <w:jc w:val="center"/>
        <w:rPr>
          <w:rFonts w:ascii="Arial Narrow" w:hAnsi="Arial Narrow"/>
          <w:b/>
          <w:snapToGrid w:val="0"/>
        </w:rPr>
      </w:pPr>
      <w:r>
        <w:rPr>
          <w:rFonts w:ascii="Arial Narrow" w:hAnsi="Arial Narrow"/>
          <w:b/>
          <w:snapToGrid w:val="0"/>
        </w:rPr>
        <w:lastRenderedPageBreak/>
        <w:t>9</w:t>
      </w:r>
      <w:r w:rsidR="003430B3" w:rsidRPr="001C6181">
        <w:rPr>
          <w:rFonts w:ascii="Arial Narrow" w:hAnsi="Arial Narrow"/>
          <w:b/>
          <w:snapToGrid w:val="0"/>
        </w:rPr>
        <w:t>. ТЕХНИЧЕСКОЕ ОБСЛУЖИВАНИЕ, РЕМОНТ, КАЛИБРОВКА  И ПОВЕРКА</w:t>
      </w:r>
    </w:p>
    <w:p w:rsidR="005A4559" w:rsidRPr="001C6181" w:rsidRDefault="005A4559" w:rsidP="0065642A">
      <w:pPr>
        <w:widowControl w:val="0"/>
        <w:tabs>
          <w:tab w:val="left" w:pos="0"/>
        </w:tabs>
        <w:jc w:val="center"/>
        <w:rPr>
          <w:rFonts w:ascii="Arial Narrow" w:hAnsi="Arial Narrow"/>
          <w:b/>
          <w:snapToGrid w:val="0"/>
        </w:rPr>
      </w:pPr>
    </w:p>
    <w:p w:rsidR="005A4559" w:rsidRPr="005A4559" w:rsidRDefault="005A4559" w:rsidP="005A4559">
      <w:pPr>
        <w:pStyle w:val="af0"/>
        <w:widowControl w:val="0"/>
        <w:numPr>
          <w:ilvl w:val="0"/>
          <w:numId w:val="30"/>
        </w:numPr>
        <w:tabs>
          <w:tab w:val="left" w:pos="284"/>
        </w:tabs>
        <w:spacing w:after="200" w:line="276" w:lineRule="auto"/>
        <w:jc w:val="both"/>
        <w:rPr>
          <w:rFonts w:ascii="Arial Narrow" w:hAnsi="Arial Narrow"/>
          <w:snapToGrid w:val="0"/>
          <w:vanish/>
        </w:rPr>
      </w:pPr>
    </w:p>
    <w:p w:rsidR="005A4559" w:rsidRPr="005A4559" w:rsidRDefault="005A4559" w:rsidP="005A4559">
      <w:pPr>
        <w:pStyle w:val="af0"/>
        <w:widowControl w:val="0"/>
        <w:numPr>
          <w:ilvl w:val="0"/>
          <w:numId w:val="30"/>
        </w:numPr>
        <w:tabs>
          <w:tab w:val="left" w:pos="284"/>
        </w:tabs>
        <w:spacing w:after="200" w:line="276" w:lineRule="auto"/>
        <w:jc w:val="both"/>
        <w:rPr>
          <w:rFonts w:ascii="Arial Narrow" w:hAnsi="Arial Narrow"/>
          <w:snapToGrid w:val="0"/>
          <w:vanish/>
        </w:rPr>
      </w:pPr>
    </w:p>
    <w:p w:rsidR="005A4559" w:rsidRPr="005A4559" w:rsidRDefault="005A4559" w:rsidP="005A4559">
      <w:pPr>
        <w:pStyle w:val="af0"/>
        <w:widowControl w:val="0"/>
        <w:numPr>
          <w:ilvl w:val="0"/>
          <w:numId w:val="30"/>
        </w:numPr>
        <w:tabs>
          <w:tab w:val="left" w:pos="284"/>
        </w:tabs>
        <w:spacing w:after="200" w:line="276" w:lineRule="auto"/>
        <w:jc w:val="both"/>
        <w:rPr>
          <w:rFonts w:ascii="Arial Narrow" w:hAnsi="Arial Narrow"/>
          <w:snapToGrid w:val="0"/>
          <w:vanish/>
        </w:rPr>
      </w:pPr>
    </w:p>
    <w:p w:rsidR="005A4559" w:rsidRPr="005A4559" w:rsidRDefault="005A4559" w:rsidP="005A4559">
      <w:pPr>
        <w:pStyle w:val="af0"/>
        <w:widowControl w:val="0"/>
        <w:numPr>
          <w:ilvl w:val="0"/>
          <w:numId w:val="30"/>
        </w:numPr>
        <w:tabs>
          <w:tab w:val="left" w:pos="284"/>
        </w:tabs>
        <w:spacing w:after="200" w:line="276" w:lineRule="auto"/>
        <w:jc w:val="both"/>
        <w:rPr>
          <w:rFonts w:ascii="Arial Narrow" w:hAnsi="Arial Narrow"/>
          <w:snapToGrid w:val="0"/>
          <w:vanish/>
        </w:rPr>
      </w:pPr>
    </w:p>
    <w:p w:rsidR="005A4559" w:rsidRPr="005A4559" w:rsidRDefault="005A4559" w:rsidP="005A4559">
      <w:pPr>
        <w:pStyle w:val="af0"/>
        <w:widowControl w:val="0"/>
        <w:numPr>
          <w:ilvl w:val="0"/>
          <w:numId w:val="30"/>
        </w:numPr>
        <w:tabs>
          <w:tab w:val="left" w:pos="284"/>
        </w:tabs>
        <w:spacing w:after="200" w:line="276" w:lineRule="auto"/>
        <w:jc w:val="both"/>
        <w:rPr>
          <w:rFonts w:ascii="Arial Narrow" w:hAnsi="Arial Narrow"/>
          <w:snapToGrid w:val="0"/>
          <w:vanish/>
        </w:rPr>
      </w:pPr>
    </w:p>
    <w:p w:rsidR="005A4559" w:rsidRPr="005A4559" w:rsidRDefault="005A4559" w:rsidP="005A4559">
      <w:pPr>
        <w:pStyle w:val="af0"/>
        <w:widowControl w:val="0"/>
        <w:numPr>
          <w:ilvl w:val="0"/>
          <w:numId w:val="30"/>
        </w:numPr>
        <w:tabs>
          <w:tab w:val="left" w:pos="284"/>
        </w:tabs>
        <w:spacing w:after="200" w:line="276" w:lineRule="auto"/>
        <w:jc w:val="both"/>
        <w:rPr>
          <w:rFonts w:ascii="Arial Narrow" w:hAnsi="Arial Narrow"/>
          <w:snapToGrid w:val="0"/>
          <w:vanish/>
        </w:rPr>
      </w:pPr>
    </w:p>
    <w:p w:rsidR="005A4559" w:rsidRPr="005A4559" w:rsidRDefault="005A4559" w:rsidP="005A4559">
      <w:pPr>
        <w:pStyle w:val="af0"/>
        <w:widowControl w:val="0"/>
        <w:numPr>
          <w:ilvl w:val="0"/>
          <w:numId w:val="30"/>
        </w:numPr>
        <w:tabs>
          <w:tab w:val="left" w:pos="284"/>
        </w:tabs>
        <w:spacing w:after="200" w:line="276" w:lineRule="auto"/>
        <w:jc w:val="both"/>
        <w:rPr>
          <w:rFonts w:ascii="Arial Narrow" w:hAnsi="Arial Narrow"/>
          <w:snapToGrid w:val="0"/>
          <w:vanish/>
        </w:rPr>
      </w:pPr>
    </w:p>
    <w:p w:rsidR="005A4559" w:rsidRPr="005A4559" w:rsidRDefault="005A4559" w:rsidP="005A4559">
      <w:pPr>
        <w:pStyle w:val="af0"/>
        <w:widowControl w:val="0"/>
        <w:numPr>
          <w:ilvl w:val="0"/>
          <w:numId w:val="30"/>
        </w:numPr>
        <w:tabs>
          <w:tab w:val="left" w:pos="284"/>
        </w:tabs>
        <w:spacing w:after="200" w:line="276" w:lineRule="auto"/>
        <w:jc w:val="both"/>
        <w:rPr>
          <w:rFonts w:ascii="Arial Narrow" w:hAnsi="Arial Narrow"/>
          <w:snapToGrid w:val="0"/>
          <w:vanish/>
        </w:rPr>
      </w:pPr>
    </w:p>
    <w:p w:rsidR="005A4559" w:rsidRPr="005A4559" w:rsidRDefault="005A4559" w:rsidP="005A4559">
      <w:pPr>
        <w:pStyle w:val="af0"/>
        <w:widowControl w:val="0"/>
        <w:numPr>
          <w:ilvl w:val="0"/>
          <w:numId w:val="30"/>
        </w:numPr>
        <w:tabs>
          <w:tab w:val="left" w:pos="284"/>
        </w:tabs>
        <w:spacing w:after="200" w:line="276" w:lineRule="auto"/>
        <w:jc w:val="both"/>
        <w:rPr>
          <w:rFonts w:ascii="Arial Narrow" w:hAnsi="Arial Narrow"/>
          <w:snapToGrid w:val="0"/>
          <w:vanish/>
        </w:rPr>
      </w:pPr>
    </w:p>
    <w:p w:rsidR="005A4559" w:rsidRPr="005A4559" w:rsidRDefault="005A4559" w:rsidP="005A4559">
      <w:pPr>
        <w:widowControl w:val="0"/>
        <w:numPr>
          <w:ilvl w:val="1"/>
          <w:numId w:val="30"/>
        </w:numPr>
        <w:tabs>
          <w:tab w:val="left" w:pos="284"/>
        </w:tabs>
        <w:spacing w:after="200" w:line="276" w:lineRule="auto"/>
        <w:ind w:left="567" w:hanging="567"/>
        <w:contextualSpacing/>
        <w:jc w:val="both"/>
        <w:rPr>
          <w:rFonts w:ascii="Arial Narrow" w:hAnsi="Arial Narrow"/>
          <w:snapToGrid w:val="0"/>
        </w:rPr>
      </w:pPr>
      <w:r w:rsidRPr="005A4559">
        <w:rPr>
          <w:rFonts w:ascii="Arial Narrow" w:hAnsi="Arial Narrow"/>
          <w:snapToGrid w:val="0"/>
        </w:rPr>
        <w:t>Техническое обслуживание, ремонт и калибровку влагомера может осуществляться представ</w:t>
      </w:r>
      <w:r w:rsidRPr="005A4559">
        <w:rPr>
          <w:rFonts w:ascii="Arial Narrow" w:hAnsi="Arial Narrow"/>
          <w:snapToGrid w:val="0"/>
        </w:rPr>
        <w:t>и</w:t>
      </w:r>
      <w:r w:rsidRPr="005A4559">
        <w:rPr>
          <w:rFonts w:ascii="Arial Narrow" w:hAnsi="Arial Narrow"/>
          <w:snapToGrid w:val="0"/>
        </w:rPr>
        <w:t>телем  предприятия-изготовителя, специально обученным персоналом владельца влагомера либо подрядной организации, имеющим допуск на выполнение соответствующих работ.</w:t>
      </w:r>
    </w:p>
    <w:p w:rsidR="005A4559" w:rsidRPr="005A4559" w:rsidRDefault="005A4559" w:rsidP="005A4559">
      <w:pPr>
        <w:widowControl w:val="0"/>
        <w:numPr>
          <w:ilvl w:val="1"/>
          <w:numId w:val="30"/>
        </w:numPr>
        <w:tabs>
          <w:tab w:val="left" w:pos="284"/>
        </w:tabs>
        <w:spacing w:after="200" w:line="276" w:lineRule="auto"/>
        <w:ind w:left="567" w:hanging="567"/>
        <w:contextualSpacing/>
        <w:jc w:val="both"/>
        <w:rPr>
          <w:rFonts w:ascii="Arial Narrow" w:hAnsi="Arial Narrow"/>
          <w:snapToGrid w:val="0"/>
        </w:rPr>
      </w:pPr>
      <w:r w:rsidRPr="005A4559">
        <w:rPr>
          <w:rFonts w:ascii="Arial Narrow" w:hAnsi="Arial Narrow"/>
          <w:snapToGrid w:val="0"/>
        </w:rPr>
        <w:t>Техническое обслуживание влагомера направлено на обеспечение его безотказной работы,  сохранение его метрологических характеристик при эксплуатации и производится в соотве</w:t>
      </w:r>
      <w:r w:rsidRPr="005A4559">
        <w:rPr>
          <w:rFonts w:ascii="Arial Narrow" w:hAnsi="Arial Narrow"/>
          <w:snapToGrid w:val="0"/>
        </w:rPr>
        <w:t>т</w:t>
      </w:r>
      <w:r w:rsidRPr="005A4559">
        <w:rPr>
          <w:rFonts w:ascii="Arial Narrow" w:hAnsi="Arial Narrow"/>
          <w:snapToGrid w:val="0"/>
        </w:rPr>
        <w:t xml:space="preserve">ствии Положением о системе технического обслуживания и ремонта влагомеров </w:t>
      </w:r>
      <w:proofErr w:type="gramStart"/>
      <w:r w:rsidRPr="005A4559">
        <w:rPr>
          <w:rFonts w:ascii="Arial Narrow" w:hAnsi="Arial Narrow"/>
          <w:snapToGrid w:val="0"/>
        </w:rPr>
        <w:t>нефти</w:t>
      </w:r>
      <w:proofErr w:type="gramEnd"/>
      <w:r w:rsidRPr="005A4559">
        <w:rPr>
          <w:rFonts w:ascii="Arial Narrow" w:hAnsi="Arial Narrow"/>
          <w:snapToGrid w:val="0"/>
        </w:rPr>
        <w:t xml:space="preserve"> </w:t>
      </w:r>
      <w:r>
        <w:rPr>
          <w:rFonts w:ascii="Arial Narrow" w:hAnsi="Arial Narrow"/>
          <w:snapToGrid w:val="0"/>
        </w:rPr>
        <w:t>пото</w:t>
      </w:r>
      <w:r>
        <w:rPr>
          <w:rFonts w:ascii="Arial Narrow" w:hAnsi="Arial Narrow"/>
          <w:snapToGrid w:val="0"/>
        </w:rPr>
        <w:t>ч</w:t>
      </w:r>
      <w:r>
        <w:rPr>
          <w:rFonts w:ascii="Arial Narrow" w:hAnsi="Arial Narrow"/>
          <w:snapToGrid w:val="0"/>
        </w:rPr>
        <w:t>ных УДВН-1п</w:t>
      </w:r>
      <w:r w:rsidRPr="005A4559">
        <w:rPr>
          <w:rFonts w:ascii="Arial Narrow" w:hAnsi="Arial Narrow"/>
          <w:snapToGrid w:val="0"/>
        </w:rPr>
        <w:t>м и настоящим руководством по эксплуатации.</w:t>
      </w:r>
    </w:p>
    <w:p w:rsidR="00A72B97" w:rsidRDefault="005A4559" w:rsidP="00A72B97">
      <w:pPr>
        <w:spacing w:after="200" w:line="276" w:lineRule="auto"/>
        <w:ind w:left="567"/>
        <w:contextualSpacing/>
        <w:jc w:val="both"/>
        <w:rPr>
          <w:rFonts w:ascii="Arial Narrow" w:hAnsi="Arial Narrow"/>
          <w:snapToGrid w:val="0"/>
        </w:rPr>
      </w:pPr>
      <w:r w:rsidRPr="005A4559">
        <w:rPr>
          <w:rFonts w:ascii="Arial Narrow" w:hAnsi="Arial Narrow"/>
          <w:snapToGrid w:val="0"/>
        </w:rPr>
        <w:t xml:space="preserve">Техническое обслуживание на месте эксплуатации подразумевает систематический  внешний осмотр влагомера </w:t>
      </w:r>
      <w:r w:rsidR="00A72B97">
        <w:rPr>
          <w:rFonts w:ascii="Arial Narrow" w:hAnsi="Arial Narrow"/>
          <w:snapToGrid w:val="0"/>
        </w:rPr>
        <w:t>и проверку:</w:t>
      </w:r>
    </w:p>
    <w:p w:rsidR="00A72B97" w:rsidRPr="00DF4685" w:rsidRDefault="00A72B97" w:rsidP="004A6E92">
      <w:pPr>
        <w:widowControl w:val="0"/>
        <w:tabs>
          <w:tab w:val="left" w:pos="567"/>
        </w:tabs>
        <w:ind w:left="567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>-</w:t>
      </w:r>
      <w:r w:rsidR="005A4559" w:rsidRPr="005A4559">
        <w:rPr>
          <w:rFonts w:ascii="Arial Narrow" w:hAnsi="Arial Narrow"/>
          <w:snapToGrid w:val="0"/>
        </w:rPr>
        <w:t xml:space="preserve"> </w:t>
      </w:r>
      <w:r w:rsidRPr="00DF4685">
        <w:rPr>
          <w:rFonts w:ascii="Arial Narrow" w:hAnsi="Arial Narrow"/>
          <w:snapToGrid w:val="0"/>
        </w:rPr>
        <w:t>исправности цепей внешних соединений;</w:t>
      </w:r>
    </w:p>
    <w:p w:rsidR="00A72B97" w:rsidRPr="00DF4685" w:rsidRDefault="00A72B97" w:rsidP="004A6E92">
      <w:pPr>
        <w:widowControl w:val="0"/>
        <w:tabs>
          <w:tab w:val="left" w:pos="567"/>
        </w:tabs>
        <w:ind w:left="567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>- целостности защитного</w:t>
      </w:r>
      <w:r w:rsidRPr="00DF4685">
        <w:rPr>
          <w:rFonts w:ascii="Arial Narrow" w:hAnsi="Arial Narrow"/>
          <w:snapToGrid w:val="0"/>
        </w:rPr>
        <w:t xml:space="preserve"> заземления</w:t>
      </w:r>
      <w:r>
        <w:rPr>
          <w:rFonts w:ascii="Arial Narrow" w:hAnsi="Arial Narrow"/>
          <w:snapToGrid w:val="0"/>
        </w:rPr>
        <w:t>;</w:t>
      </w:r>
    </w:p>
    <w:p w:rsidR="00A72B97" w:rsidRDefault="00A72B97" w:rsidP="004A6E92">
      <w:pPr>
        <w:tabs>
          <w:tab w:val="left" w:pos="709"/>
        </w:tabs>
        <w:spacing w:after="200" w:line="276" w:lineRule="auto"/>
        <w:ind w:left="709" w:hanging="142"/>
        <w:contextualSpacing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 xml:space="preserve">- </w:t>
      </w:r>
      <w:r w:rsidR="005A4559" w:rsidRPr="005A4559">
        <w:rPr>
          <w:rFonts w:ascii="Arial Narrow" w:hAnsi="Arial Narrow"/>
          <w:snapToGrid w:val="0"/>
        </w:rPr>
        <w:t>отсутстви</w:t>
      </w:r>
      <w:r>
        <w:rPr>
          <w:rFonts w:ascii="Arial Narrow" w:hAnsi="Arial Narrow"/>
          <w:snapToGrid w:val="0"/>
        </w:rPr>
        <w:t>я</w:t>
      </w:r>
      <w:r w:rsidR="005A4559" w:rsidRPr="005A4559">
        <w:rPr>
          <w:rFonts w:ascii="Arial Narrow" w:hAnsi="Arial Narrow"/>
          <w:snapToGrid w:val="0"/>
        </w:rPr>
        <w:t xml:space="preserve"> загрязнений и механических повреждений</w:t>
      </w:r>
      <w:r>
        <w:rPr>
          <w:rFonts w:ascii="Arial Narrow" w:hAnsi="Arial Narrow"/>
          <w:snapToGrid w:val="0"/>
        </w:rPr>
        <w:t xml:space="preserve"> первичного преобразователя и блока электронного;</w:t>
      </w:r>
    </w:p>
    <w:p w:rsidR="00A72B97" w:rsidRPr="00DF4685" w:rsidRDefault="00A72B97" w:rsidP="004A6E92">
      <w:pPr>
        <w:widowControl w:val="0"/>
        <w:tabs>
          <w:tab w:val="left" w:pos="709"/>
        </w:tabs>
        <w:ind w:left="709" w:hanging="142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 xml:space="preserve">- </w:t>
      </w:r>
      <w:r w:rsidRPr="00DF4685">
        <w:rPr>
          <w:rFonts w:ascii="Arial Narrow" w:hAnsi="Arial Narrow"/>
          <w:snapToGrid w:val="0"/>
        </w:rPr>
        <w:t xml:space="preserve">электрических параметров подводящих кабелей, их соединений в местах пайки к разъемам влагомера и подключения к </w:t>
      </w:r>
      <w:proofErr w:type="spellStart"/>
      <w:r>
        <w:rPr>
          <w:rFonts w:ascii="Arial Narrow" w:hAnsi="Arial Narrow"/>
          <w:snapToGrid w:val="0"/>
        </w:rPr>
        <w:t>клеммн</w:t>
      </w:r>
      <w:r w:rsidRPr="00DF4685">
        <w:rPr>
          <w:rFonts w:ascii="Arial Narrow" w:hAnsi="Arial Narrow"/>
          <w:snapToGrid w:val="0"/>
        </w:rPr>
        <w:t>ой</w:t>
      </w:r>
      <w:proofErr w:type="spellEnd"/>
      <w:r>
        <w:rPr>
          <w:rFonts w:ascii="Arial Narrow" w:hAnsi="Arial Narrow"/>
          <w:snapToGrid w:val="0"/>
        </w:rPr>
        <w:t xml:space="preserve"> коробке;</w:t>
      </w:r>
      <w:r w:rsidRPr="00DF4685">
        <w:rPr>
          <w:rFonts w:ascii="Arial Narrow" w:hAnsi="Arial Narrow"/>
          <w:snapToGrid w:val="0"/>
        </w:rPr>
        <w:t xml:space="preserve"> </w:t>
      </w:r>
    </w:p>
    <w:p w:rsidR="00A72B97" w:rsidRPr="00DF4685" w:rsidRDefault="00A72B97" w:rsidP="004A6E92">
      <w:pPr>
        <w:widowControl w:val="0"/>
        <w:tabs>
          <w:tab w:val="left" w:pos="709"/>
        </w:tabs>
        <w:ind w:left="709" w:hanging="142"/>
        <w:rPr>
          <w:rFonts w:ascii="Arial Narrow" w:hAnsi="Arial Narrow"/>
          <w:snapToGrid w:val="0"/>
        </w:rPr>
      </w:pPr>
      <w:r w:rsidRPr="00DF4685">
        <w:rPr>
          <w:rFonts w:ascii="Arial Narrow" w:hAnsi="Arial Narrow"/>
          <w:snapToGrid w:val="0"/>
        </w:rPr>
        <w:t>- фланцевых и резьбовых соединен</w:t>
      </w:r>
      <w:r>
        <w:rPr>
          <w:rFonts w:ascii="Arial Narrow" w:hAnsi="Arial Narrow"/>
          <w:snapToGrid w:val="0"/>
        </w:rPr>
        <w:t>ий на отсутствие протечек нефти;</w:t>
      </w:r>
      <w:r w:rsidRPr="00DF4685">
        <w:rPr>
          <w:rFonts w:ascii="Arial Narrow" w:hAnsi="Arial Narrow"/>
          <w:snapToGrid w:val="0"/>
        </w:rPr>
        <w:t xml:space="preserve"> </w:t>
      </w:r>
    </w:p>
    <w:p w:rsidR="00A72B97" w:rsidRDefault="00A72B97" w:rsidP="004A6E92">
      <w:pPr>
        <w:widowControl w:val="0"/>
        <w:tabs>
          <w:tab w:val="left" w:pos="709"/>
        </w:tabs>
        <w:ind w:left="709" w:hanging="142"/>
        <w:rPr>
          <w:rFonts w:ascii="Arial Narrow" w:hAnsi="Arial Narrow"/>
          <w:snapToGrid w:val="0"/>
        </w:rPr>
      </w:pPr>
      <w:r w:rsidRPr="00DF4685">
        <w:rPr>
          <w:rFonts w:ascii="Arial Narrow" w:hAnsi="Arial Narrow"/>
          <w:snapToGrid w:val="0"/>
        </w:rPr>
        <w:t>- положения запирающих задвижек (кранов) в блоке измерения качества нефти для осущест</w:t>
      </w:r>
      <w:r w:rsidRPr="00DF4685">
        <w:rPr>
          <w:rFonts w:ascii="Arial Narrow" w:hAnsi="Arial Narrow"/>
          <w:snapToGrid w:val="0"/>
        </w:rPr>
        <w:t>в</w:t>
      </w:r>
      <w:r w:rsidRPr="00DF4685">
        <w:rPr>
          <w:rFonts w:ascii="Arial Narrow" w:hAnsi="Arial Narrow"/>
          <w:snapToGrid w:val="0"/>
        </w:rPr>
        <w:t>ления беспрепятственного прохождения нефти через влагом</w:t>
      </w:r>
      <w:r>
        <w:rPr>
          <w:rFonts w:ascii="Arial Narrow" w:hAnsi="Arial Narrow"/>
          <w:snapToGrid w:val="0"/>
        </w:rPr>
        <w:t>ер;</w:t>
      </w:r>
    </w:p>
    <w:p w:rsidR="004A6E92" w:rsidRDefault="00A72B97" w:rsidP="004A6E92">
      <w:pPr>
        <w:tabs>
          <w:tab w:val="left" w:pos="709"/>
        </w:tabs>
        <w:spacing w:after="200" w:line="276" w:lineRule="auto"/>
        <w:ind w:left="709" w:hanging="142"/>
        <w:contextualSpacing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>-</w:t>
      </w:r>
      <w:r w:rsidR="005A4559" w:rsidRPr="005A4559">
        <w:rPr>
          <w:rFonts w:ascii="Arial Narrow" w:hAnsi="Arial Narrow"/>
          <w:snapToGrid w:val="0"/>
        </w:rPr>
        <w:t xml:space="preserve"> </w:t>
      </w:r>
      <w:r>
        <w:rPr>
          <w:rFonts w:ascii="Arial Narrow" w:hAnsi="Arial Narrow"/>
          <w:snapToGrid w:val="0"/>
        </w:rPr>
        <w:t>соответствия</w:t>
      </w:r>
      <w:r w:rsidR="005A4559" w:rsidRPr="005A4559">
        <w:rPr>
          <w:rFonts w:ascii="Arial Narrow" w:hAnsi="Arial Narrow"/>
          <w:snapToGrid w:val="0"/>
        </w:rPr>
        <w:t xml:space="preserve"> коэффициентов </w:t>
      </w:r>
      <w:r w:rsidR="005A4559" w:rsidRPr="005A4559">
        <w:rPr>
          <w:rFonts w:ascii="Arial Narrow" w:hAnsi="Arial Narrow"/>
          <w:snapToGrid w:val="0"/>
          <w:lang w:val="en-US"/>
        </w:rPr>
        <w:t>A</w:t>
      </w:r>
      <w:r w:rsidR="005A4559" w:rsidRPr="005A4559">
        <w:rPr>
          <w:rFonts w:ascii="Arial Narrow" w:hAnsi="Arial Narrow"/>
          <w:snapToGrid w:val="0"/>
        </w:rPr>
        <w:t xml:space="preserve">, </w:t>
      </w:r>
      <w:r w:rsidR="005A4559" w:rsidRPr="005A4559">
        <w:rPr>
          <w:rFonts w:ascii="Arial Narrow" w:hAnsi="Arial Narrow"/>
          <w:snapToGrid w:val="0"/>
          <w:lang w:val="en-US"/>
        </w:rPr>
        <w:t>B</w:t>
      </w:r>
      <w:r w:rsidR="005A4559" w:rsidRPr="005A4559">
        <w:rPr>
          <w:rFonts w:ascii="Arial Narrow" w:hAnsi="Arial Narrow"/>
          <w:snapToGrid w:val="0"/>
        </w:rPr>
        <w:t xml:space="preserve">, </w:t>
      </w:r>
      <w:r w:rsidR="005A4559" w:rsidRPr="005A4559">
        <w:rPr>
          <w:rFonts w:ascii="Arial Narrow" w:hAnsi="Arial Narrow"/>
          <w:snapToGrid w:val="0"/>
          <w:lang w:val="en-US"/>
        </w:rPr>
        <w:t>C</w:t>
      </w:r>
      <w:r w:rsidR="005A4559" w:rsidRPr="005A4559">
        <w:rPr>
          <w:rFonts w:ascii="Arial Narrow" w:hAnsi="Arial Narrow"/>
          <w:snapToGrid w:val="0"/>
        </w:rPr>
        <w:t xml:space="preserve">, </w:t>
      </w:r>
      <w:r w:rsidR="005A4559" w:rsidRPr="005A4559">
        <w:rPr>
          <w:rFonts w:ascii="Arial Narrow" w:hAnsi="Arial Narrow"/>
          <w:snapToGrid w:val="0"/>
          <w:lang w:val="en-US"/>
        </w:rPr>
        <w:t>W</w:t>
      </w:r>
      <w:r w:rsidR="005A4559" w:rsidRPr="005A4559">
        <w:rPr>
          <w:rFonts w:ascii="Arial Narrow" w:hAnsi="Arial Narrow"/>
          <w:snapToGrid w:val="0"/>
          <w:vertAlign w:val="subscript"/>
          <w:lang w:val="en-US"/>
        </w:rPr>
        <w:t>m</w:t>
      </w:r>
      <w:r w:rsidR="005A4559" w:rsidRPr="005A4559">
        <w:rPr>
          <w:rFonts w:ascii="Arial Narrow" w:hAnsi="Arial Narrow"/>
          <w:snapToGrid w:val="0"/>
        </w:rPr>
        <w:t xml:space="preserve"> паспортным данным на влагомер</w:t>
      </w:r>
      <w:r w:rsidR="004A6E92">
        <w:rPr>
          <w:rFonts w:ascii="Arial Narrow" w:hAnsi="Arial Narrow"/>
          <w:snapToGrid w:val="0"/>
        </w:rPr>
        <w:t>;</w:t>
      </w:r>
    </w:p>
    <w:p w:rsidR="004A6E92" w:rsidRDefault="004A6E92" w:rsidP="004A6E92">
      <w:pPr>
        <w:tabs>
          <w:tab w:val="left" w:pos="709"/>
        </w:tabs>
        <w:spacing w:after="200" w:line="276" w:lineRule="auto"/>
        <w:ind w:left="709" w:hanging="142"/>
        <w:contextualSpacing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>- си</w:t>
      </w:r>
      <w:r w:rsidR="005A4559" w:rsidRPr="005A4559">
        <w:rPr>
          <w:rFonts w:ascii="Arial Narrow" w:hAnsi="Arial Narrow"/>
          <w:snapToGrid w:val="0"/>
        </w:rPr>
        <w:t>гналов</w:t>
      </w:r>
      <w:r w:rsidR="005A4559" w:rsidRPr="005A4559">
        <w:rPr>
          <w:rFonts w:ascii="Arial Narrow" w:hAnsi="Arial Narrow"/>
          <w:snapToGrid w:val="0"/>
          <w:vertAlign w:val="subscript"/>
        </w:rPr>
        <w:t xml:space="preserve"> </w:t>
      </w:r>
      <w:r w:rsidR="005A4559" w:rsidRPr="005A4559">
        <w:rPr>
          <w:rFonts w:ascii="Arial Narrow" w:hAnsi="Arial Narrow"/>
          <w:snapToGrid w:val="0"/>
          <w:lang w:val="en-US"/>
        </w:rPr>
        <w:t>U</w:t>
      </w:r>
      <w:r>
        <w:rPr>
          <w:rFonts w:ascii="Arial Narrow" w:hAnsi="Arial Narrow"/>
          <w:snapToGrid w:val="0"/>
        </w:rPr>
        <w:t>1</w:t>
      </w:r>
      <w:r w:rsidR="005A4559" w:rsidRPr="005A4559">
        <w:rPr>
          <w:rFonts w:ascii="Arial Narrow" w:hAnsi="Arial Narrow"/>
          <w:snapToGrid w:val="0"/>
          <w:vertAlign w:val="subscript"/>
        </w:rPr>
        <w:t xml:space="preserve">, </w:t>
      </w:r>
      <w:r w:rsidR="005A4559" w:rsidRPr="005A4559">
        <w:rPr>
          <w:rFonts w:ascii="Arial Narrow" w:hAnsi="Arial Narrow"/>
          <w:snapToGrid w:val="0"/>
          <w:lang w:val="en-US"/>
        </w:rPr>
        <w:t>U</w:t>
      </w:r>
      <w:r>
        <w:rPr>
          <w:rFonts w:ascii="Arial Narrow" w:hAnsi="Arial Narrow"/>
          <w:snapToGrid w:val="0"/>
        </w:rPr>
        <w:t>2</w:t>
      </w:r>
      <w:r w:rsidR="005A4559" w:rsidRPr="005A4559">
        <w:rPr>
          <w:rFonts w:ascii="Arial Narrow" w:hAnsi="Arial Narrow"/>
          <w:snapToGrid w:val="0"/>
          <w:vertAlign w:val="subscript"/>
        </w:rPr>
        <w:t xml:space="preserve">, </w:t>
      </w:r>
      <w:r w:rsidR="005A4559" w:rsidRPr="005A4559">
        <w:rPr>
          <w:rFonts w:ascii="Arial Narrow" w:hAnsi="Arial Narrow"/>
          <w:snapToGrid w:val="0"/>
          <w:lang w:val="en-US"/>
        </w:rPr>
        <w:t>U</w:t>
      </w:r>
      <w:r>
        <w:rPr>
          <w:rFonts w:ascii="Arial Narrow" w:hAnsi="Arial Narrow"/>
          <w:snapToGrid w:val="0"/>
        </w:rPr>
        <w:t xml:space="preserve">3, </w:t>
      </w:r>
      <w:r w:rsidRPr="005A4559">
        <w:rPr>
          <w:rFonts w:ascii="Arial Narrow" w:hAnsi="Arial Narrow"/>
          <w:snapToGrid w:val="0"/>
          <w:lang w:val="en-US"/>
        </w:rPr>
        <w:t>U</w:t>
      </w:r>
      <w:r>
        <w:rPr>
          <w:rFonts w:ascii="Arial Narrow" w:hAnsi="Arial Narrow"/>
          <w:snapToGrid w:val="0"/>
        </w:rPr>
        <w:t>4, Т</w:t>
      </w:r>
      <w:r w:rsidR="005A4559" w:rsidRPr="005A4559">
        <w:rPr>
          <w:rFonts w:ascii="Arial Narrow" w:hAnsi="Arial Narrow"/>
          <w:snapToGrid w:val="0"/>
        </w:rPr>
        <w:t xml:space="preserve"> и других параметров влагомера на соответствие нормам, указанным в </w:t>
      </w:r>
      <w:r>
        <w:rPr>
          <w:rFonts w:ascii="Arial Narrow" w:hAnsi="Arial Narrow"/>
          <w:snapToGrid w:val="0"/>
        </w:rPr>
        <w:t>Приложении №2 к настоящему руководству;</w:t>
      </w:r>
    </w:p>
    <w:p w:rsidR="005A4559" w:rsidRDefault="004A6E92" w:rsidP="00347AA7">
      <w:pPr>
        <w:tabs>
          <w:tab w:val="left" w:pos="709"/>
        </w:tabs>
        <w:spacing w:after="200" w:line="276" w:lineRule="auto"/>
        <w:ind w:left="709" w:hanging="142"/>
        <w:contextualSpacing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>-</w:t>
      </w:r>
      <w:r w:rsidR="005A4559" w:rsidRPr="005A4559">
        <w:rPr>
          <w:rFonts w:ascii="Arial Narrow" w:hAnsi="Arial Narrow"/>
          <w:snapToGrid w:val="0"/>
        </w:rPr>
        <w:t xml:space="preserve"> влагосодержания контрольной порции </w:t>
      </w:r>
      <w:proofErr w:type="spellStart"/>
      <w:r w:rsidR="005A4559" w:rsidRPr="005A4559">
        <w:rPr>
          <w:rFonts w:ascii="Arial Narrow" w:hAnsi="Arial Narrow"/>
          <w:snapToGrid w:val="0"/>
        </w:rPr>
        <w:t>водонефтянной</w:t>
      </w:r>
      <w:proofErr w:type="spellEnd"/>
      <w:r w:rsidR="005A4559" w:rsidRPr="005A4559">
        <w:rPr>
          <w:rFonts w:ascii="Arial Narrow" w:hAnsi="Arial Narrow"/>
          <w:snapToGrid w:val="0"/>
        </w:rPr>
        <w:t xml:space="preserve"> эмульсии путем сравнения результ</w:t>
      </w:r>
      <w:r w:rsidR="005A4559" w:rsidRPr="005A4559">
        <w:rPr>
          <w:rFonts w:ascii="Arial Narrow" w:hAnsi="Arial Narrow"/>
          <w:snapToGrid w:val="0"/>
        </w:rPr>
        <w:t>а</w:t>
      </w:r>
      <w:r w:rsidR="005A4559" w:rsidRPr="005A4559">
        <w:rPr>
          <w:rFonts w:ascii="Arial Narrow" w:hAnsi="Arial Narrow"/>
          <w:snapToGrid w:val="0"/>
        </w:rPr>
        <w:t xml:space="preserve">тов, полученных с помощью влагомера и с помощью одного из лабораторных методов  (Дина-Старка, </w:t>
      </w:r>
      <w:proofErr w:type="spellStart"/>
      <w:r w:rsidR="005A4559" w:rsidRPr="005A4559">
        <w:rPr>
          <w:rFonts w:ascii="Arial Narrow" w:hAnsi="Arial Narrow"/>
          <w:snapToGrid w:val="0"/>
        </w:rPr>
        <w:t>К.Фишера</w:t>
      </w:r>
      <w:proofErr w:type="spellEnd"/>
      <w:r w:rsidR="005A4559" w:rsidRPr="005A4559">
        <w:rPr>
          <w:rFonts w:ascii="Arial Narrow" w:hAnsi="Arial Narrow"/>
          <w:snapToGrid w:val="0"/>
        </w:rPr>
        <w:t>) или эталонн</w:t>
      </w:r>
      <w:r>
        <w:rPr>
          <w:rFonts w:ascii="Arial Narrow" w:hAnsi="Arial Narrow"/>
          <w:snapToGrid w:val="0"/>
        </w:rPr>
        <w:t>ого</w:t>
      </w:r>
      <w:r w:rsidR="005A4559" w:rsidRPr="005A4559">
        <w:rPr>
          <w:rFonts w:ascii="Arial Narrow" w:hAnsi="Arial Narrow"/>
          <w:snapToGrid w:val="0"/>
        </w:rPr>
        <w:t xml:space="preserve"> влагомер</w:t>
      </w:r>
      <w:r>
        <w:rPr>
          <w:rFonts w:ascii="Arial Narrow" w:hAnsi="Arial Narrow"/>
          <w:snapToGrid w:val="0"/>
        </w:rPr>
        <w:t>а</w:t>
      </w:r>
      <w:r w:rsidR="005A4559" w:rsidRPr="005A4559">
        <w:rPr>
          <w:rFonts w:ascii="Arial Narrow" w:hAnsi="Arial Narrow"/>
          <w:snapToGrid w:val="0"/>
        </w:rPr>
        <w:t xml:space="preserve"> </w:t>
      </w:r>
      <w:r>
        <w:rPr>
          <w:rFonts w:ascii="Arial Narrow" w:hAnsi="Arial Narrow"/>
          <w:snapToGrid w:val="0"/>
        </w:rPr>
        <w:t>типа УДВН</w:t>
      </w:r>
      <w:r w:rsidR="005A4559" w:rsidRPr="005A4559">
        <w:rPr>
          <w:rFonts w:ascii="Arial Narrow" w:hAnsi="Arial Narrow"/>
          <w:snapToGrid w:val="0"/>
        </w:rPr>
        <w:t>. В случае подтверждения влагом</w:t>
      </w:r>
      <w:r w:rsidR="005A4559" w:rsidRPr="005A4559">
        <w:rPr>
          <w:rFonts w:ascii="Arial Narrow" w:hAnsi="Arial Narrow"/>
          <w:snapToGrid w:val="0"/>
        </w:rPr>
        <w:t>е</w:t>
      </w:r>
      <w:r w:rsidR="005A4559" w:rsidRPr="005A4559">
        <w:rPr>
          <w:rFonts w:ascii="Arial Narrow" w:hAnsi="Arial Narrow"/>
          <w:snapToGrid w:val="0"/>
        </w:rPr>
        <w:t>ром своих метрологических характеристик он признается годным к дальнейшей эксплуатации, в противном случае заполняется протокол контрольно-сравнительных испытаний и направл</w:t>
      </w:r>
      <w:r w:rsidR="005A4559" w:rsidRPr="005A4559">
        <w:rPr>
          <w:rFonts w:ascii="Arial Narrow" w:hAnsi="Arial Narrow"/>
          <w:snapToGrid w:val="0"/>
        </w:rPr>
        <w:t>я</w:t>
      </w:r>
      <w:r w:rsidR="005A4559" w:rsidRPr="005A4559">
        <w:rPr>
          <w:rFonts w:ascii="Arial Narrow" w:hAnsi="Arial Narrow"/>
          <w:snapToGrid w:val="0"/>
        </w:rPr>
        <w:t>ется в электронном виде по адресу: godsend_su@mail.ru для проведения дальнейших ко</w:t>
      </w:r>
      <w:r w:rsidR="005A4559" w:rsidRPr="005A4559">
        <w:rPr>
          <w:rFonts w:ascii="Arial Narrow" w:hAnsi="Arial Narrow"/>
          <w:snapToGrid w:val="0"/>
        </w:rPr>
        <w:t>н</w:t>
      </w:r>
      <w:r w:rsidR="005A4559" w:rsidRPr="005A4559">
        <w:rPr>
          <w:rFonts w:ascii="Arial Narrow" w:hAnsi="Arial Narrow"/>
          <w:snapToGrid w:val="0"/>
        </w:rPr>
        <w:t>сультаций со специалистами предприятия-изготовителя.</w:t>
      </w:r>
    </w:p>
    <w:p w:rsidR="004A6E92" w:rsidRDefault="004A6E92" w:rsidP="004A6E92">
      <w:pPr>
        <w:tabs>
          <w:tab w:val="left" w:pos="567"/>
        </w:tabs>
        <w:spacing w:after="200" w:line="276" w:lineRule="auto"/>
        <w:ind w:left="567"/>
        <w:contextualSpacing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>При демонтаже первичного преобразователя необходимо производить промывку бензином и</w:t>
      </w:r>
      <w:r>
        <w:rPr>
          <w:rFonts w:ascii="Arial Narrow" w:hAnsi="Arial Narrow"/>
          <w:snapToGrid w:val="0"/>
        </w:rPr>
        <w:t>з</w:t>
      </w:r>
      <w:r>
        <w:rPr>
          <w:rFonts w:ascii="Arial Narrow" w:hAnsi="Arial Narrow"/>
          <w:snapToGrid w:val="0"/>
        </w:rPr>
        <w:t>мерительной ячейки.</w:t>
      </w:r>
    </w:p>
    <w:p w:rsidR="004A6E92" w:rsidRPr="00D61269" w:rsidRDefault="004A6E92" w:rsidP="004A6E92">
      <w:pPr>
        <w:spacing w:after="200" w:line="276" w:lineRule="auto"/>
        <w:contextualSpacing/>
        <w:jc w:val="both"/>
        <w:rPr>
          <w:rFonts w:ascii="Arial Narrow" w:hAnsi="Arial Narrow"/>
          <w:snapToGrid w:val="0"/>
          <w:sz w:val="16"/>
          <w:szCs w:val="16"/>
        </w:rPr>
      </w:pPr>
    </w:p>
    <w:p w:rsidR="005A4559" w:rsidRPr="005A4559" w:rsidRDefault="004A6E92" w:rsidP="00347AA7">
      <w:pPr>
        <w:widowControl w:val="0"/>
        <w:ind w:left="1276" w:hanging="1276"/>
        <w:contextualSpacing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ВНИМАНИЕ! </w:t>
      </w:r>
      <w:r w:rsidR="005A4559" w:rsidRPr="005A4559">
        <w:rPr>
          <w:rFonts w:ascii="Arial Narrow" w:hAnsi="Arial Narrow"/>
          <w:b/>
        </w:rPr>
        <w:t>Для обеспечения безотказной работы влагомера в течение всего срока службы рекомендуется ежегодно проводить техническое обслуживание влагомера в об</w:t>
      </w:r>
      <w:r w:rsidR="005A4559" w:rsidRPr="005A4559">
        <w:rPr>
          <w:rFonts w:ascii="Arial Narrow" w:hAnsi="Arial Narrow"/>
          <w:b/>
        </w:rPr>
        <w:t>ъ</w:t>
      </w:r>
      <w:r w:rsidR="005A4559" w:rsidRPr="005A4559">
        <w:rPr>
          <w:rFonts w:ascii="Arial Narrow" w:hAnsi="Arial Narrow"/>
          <w:b/>
        </w:rPr>
        <w:t xml:space="preserve">еме ТО-3 в условиях предприятия-изготовителя.  </w:t>
      </w:r>
    </w:p>
    <w:p w:rsidR="005A4559" w:rsidRPr="00D61269" w:rsidRDefault="005A4559" w:rsidP="005A4559">
      <w:pPr>
        <w:widowControl w:val="0"/>
        <w:ind w:firstLine="567"/>
        <w:contextualSpacing/>
        <w:jc w:val="both"/>
        <w:rPr>
          <w:rFonts w:ascii="Arial Narrow" w:hAnsi="Arial Narrow"/>
          <w:snapToGrid w:val="0"/>
          <w:sz w:val="16"/>
          <w:szCs w:val="16"/>
        </w:rPr>
      </w:pPr>
    </w:p>
    <w:p w:rsidR="005A4559" w:rsidRPr="005A4559" w:rsidRDefault="005A4559" w:rsidP="005A4559">
      <w:pPr>
        <w:widowControl w:val="0"/>
        <w:numPr>
          <w:ilvl w:val="1"/>
          <w:numId w:val="30"/>
        </w:numPr>
        <w:tabs>
          <w:tab w:val="left" w:pos="567"/>
        </w:tabs>
        <w:spacing w:after="200" w:line="276" w:lineRule="auto"/>
        <w:ind w:left="567" w:hanging="567"/>
        <w:contextualSpacing/>
        <w:jc w:val="both"/>
        <w:rPr>
          <w:rFonts w:ascii="Arial Narrow" w:hAnsi="Arial Narrow"/>
          <w:snapToGrid w:val="0"/>
        </w:rPr>
      </w:pPr>
      <w:r w:rsidRPr="005A4559">
        <w:rPr>
          <w:rFonts w:ascii="Arial Narrow" w:hAnsi="Arial Narrow"/>
          <w:snapToGrid w:val="0"/>
        </w:rPr>
        <w:t>Ремонт влагомера производится в условиях предприятия-изготовителя в случае, если неи</w:t>
      </w:r>
      <w:r w:rsidRPr="005A4559">
        <w:rPr>
          <w:rFonts w:ascii="Arial Narrow" w:hAnsi="Arial Narrow"/>
          <w:snapToGrid w:val="0"/>
        </w:rPr>
        <w:t>с</w:t>
      </w:r>
      <w:r w:rsidRPr="005A4559">
        <w:rPr>
          <w:rFonts w:ascii="Arial Narrow" w:hAnsi="Arial Narrow"/>
          <w:snapToGrid w:val="0"/>
        </w:rPr>
        <w:t>правность влагомера невозможно устранить по месту эксплуатации.</w:t>
      </w:r>
    </w:p>
    <w:p w:rsidR="005A4559" w:rsidRPr="005A4559" w:rsidRDefault="005A4559" w:rsidP="000D5068">
      <w:pPr>
        <w:widowControl w:val="0"/>
        <w:tabs>
          <w:tab w:val="left" w:pos="0"/>
        </w:tabs>
        <w:ind w:left="567"/>
        <w:jc w:val="both"/>
        <w:rPr>
          <w:rFonts w:ascii="Arial Narrow" w:hAnsi="Arial Narrow"/>
          <w:snapToGrid w:val="0"/>
        </w:rPr>
      </w:pPr>
      <w:r w:rsidRPr="005A4559">
        <w:rPr>
          <w:rFonts w:ascii="Arial Narrow" w:hAnsi="Arial Narrow"/>
          <w:snapToGrid w:val="0"/>
        </w:rPr>
        <w:t>При обнаружении неисправности влагомера необходимо составить акт и направить его по а</w:t>
      </w:r>
      <w:r w:rsidRPr="005A4559">
        <w:rPr>
          <w:rFonts w:ascii="Arial Narrow" w:hAnsi="Arial Narrow"/>
          <w:snapToGrid w:val="0"/>
        </w:rPr>
        <w:t>д</w:t>
      </w:r>
      <w:r w:rsidRPr="005A4559">
        <w:rPr>
          <w:rFonts w:ascii="Arial Narrow" w:hAnsi="Arial Narrow"/>
          <w:snapToGrid w:val="0"/>
        </w:rPr>
        <w:t xml:space="preserve">ресу: </w:t>
      </w:r>
      <w:hyperlink r:id="rId14" w:history="1">
        <w:r w:rsidRPr="005A4559">
          <w:rPr>
            <w:rFonts w:ascii="Arial Narrow" w:hAnsi="Arial Narrow"/>
            <w:snapToGrid w:val="0"/>
            <w:color w:val="0000FF"/>
            <w:u w:val="single"/>
          </w:rPr>
          <w:t>godsend_su@mail.ru</w:t>
        </w:r>
      </w:hyperlink>
      <w:r w:rsidRPr="005A4559">
        <w:rPr>
          <w:rFonts w:ascii="Arial Narrow" w:hAnsi="Arial Narrow"/>
          <w:snapToGrid w:val="0"/>
        </w:rPr>
        <w:t xml:space="preserve"> для проведения дальнейших консультаций со специалистами пре</w:t>
      </w:r>
      <w:r w:rsidRPr="005A4559">
        <w:rPr>
          <w:rFonts w:ascii="Arial Narrow" w:hAnsi="Arial Narrow"/>
          <w:snapToGrid w:val="0"/>
        </w:rPr>
        <w:t>д</w:t>
      </w:r>
      <w:r w:rsidRPr="005A4559">
        <w:rPr>
          <w:rFonts w:ascii="Arial Narrow" w:hAnsi="Arial Narrow"/>
          <w:snapToGrid w:val="0"/>
        </w:rPr>
        <w:t>приятия-изготовителя и определения возможности устранения неисправности на месте экспл</w:t>
      </w:r>
      <w:r w:rsidRPr="005A4559">
        <w:rPr>
          <w:rFonts w:ascii="Arial Narrow" w:hAnsi="Arial Narrow"/>
          <w:snapToGrid w:val="0"/>
        </w:rPr>
        <w:t>у</w:t>
      </w:r>
      <w:r w:rsidRPr="005A4559">
        <w:rPr>
          <w:rFonts w:ascii="Arial Narrow" w:hAnsi="Arial Narrow"/>
          <w:snapToGrid w:val="0"/>
        </w:rPr>
        <w:t>атации.</w:t>
      </w:r>
    </w:p>
    <w:p w:rsidR="005A4559" w:rsidRPr="005A4559" w:rsidRDefault="005A4559" w:rsidP="000D5068">
      <w:pPr>
        <w:widowControl w:val="0"/>
        <w:tabs>
          <w:tab w:val="left" w:pos="0"/>
        </w:tabs>
        <w:ind w:left="567"/>
        <w:jc w:val="both"/>
        <w:rPr>
          <w:rFonts w:ascii="Arial Narrow" w:hAnsi="Arial Narrow"/>
          <w:snapToGrid w:val="0"/>
        </w:rPr>
      </w:pPr>
      <w:r w:rsidRPr="005A4559">
        <w:rPr>
          <w:rFonts w:ascii="Arial Narrow" w:hAnsi="Arial Narrow"/>
          <w:snapToGrid w:val="0"/>
        </w:rPr>
        <w:t>В случае невозможности устранения неисправности влагомера на месте эксплуатации для пр</w:t>
      </w:r>
      <w:r w:rsidRPr="005A4559">
        <w:rPr>
          <w:rFonts w:ascii="Arial Narrow" w:hAnsi="Arial Narrow"/>
          <w:snapToGrid w:val="0"/>
        </w:rPr>
        <w:t>о</w:t>
      </w:r>
      <w:r w:rsidRPr="005A4559">
        <w:rPr>
          <w:rFonts w:ascii="Arial Narrow" w:hAnsi="Arial Narrow"/>
          <w:snapToGrid w:val="0"/>
        </w:rPr>
        <w:t xml:space="preserve">ведения диагностики и ремонта влагомер необходимо направить на предприятие-изготовитель по адресу: 141190, </w:t>
      </w:r>
      <w:proofErr w:type="gramStart"/>
      <w:r w:rsidRPr="005A4559">
        <w:rPr>
          <w:rFonts w:ascii="Arial Narrow" w:hAnsi="Arial Narrow"/>
          <w:snapToGrid w:val="0"/>
        </w:rPr>
        <w:t>Московская</w:t>
      </w:r>
      <w:proofErr w:type="gramEnd"/>
      <w:r w:rsidRPr="005A4559">
        <w:rPr>
          <w:rFonts w:ascii="Arial Narrow" w:hAnsi="Arial Narrow"/>
          <w:snapToGrid w:val="0"/>
        </w:rPr>
        <w:t xml:space="preserve"> обл., г. Фрязино, ул. Вокзальная, 2А</w:t>
      </w:r>
      <w:r w:rsidR="000D5068">
        <w:rPr>
          <w:rFonts w:ascii="Arial Narrow" w:hAnsi="Arial Narrow"/>
          <w:snapToGrid w:val="0"/>
        </w:rPr>
        <w:t>,</w:t>
      </w:r>
      <w:r w:rsidRPr="005A4559">
        <w:rPr>
          <w:rFonts w:ascii="Arial Narrow" w:hAnsi="Arial Narrow"/>
          <w:snapToGrid w:val="0"/>
        </w:rPr>
        <w:t xml:space="preserve"> в рабочие дни с 10:00 до 14:00. </w:t>
      </w:r>
    </w:p>
    <w:p w:rsidR="005A4559" w:rsidRPr="005A4559" w:rsidRDefault="005A4559" w:rsidP="000D5068">
      <w:pPr>
        <w:widowControl w:val="0"/>
        <w:tabs>
          <w:tab w:val="left" w:pos="0"/>
        </w:tabs>
        <w:ind w:left="567"/>
        <w:jc w:val="both"/>
        <w:rPr>
          <w:rFonts w:ascii="Arial Narrow" w:hAnsi="Arial Narrow"/>
          <w:snapToGrid w:val="0"/>
        </w:rPr>
      </w:pPr>
      <w:r w:rsidRPr="005A4559">
        <w:rPr>
          <w:rFonts w:ascii="Arial Narrow" w:hAnsi="Arial Narrow"/>
          <w:snapToGrid w:val="0"/>
        </w:rPr>
        <w:t>Дату и время приезда необходимо предварительно согласовать по телефонам: (495)745-15-67,  (495)728-89-87, (905)710-83-54.</w:t>
      </w:r>
    </w:p>
    <w:p w:rsidR="005A4559" w:rsidRPr="005A4559" w:rsidRDefault="005A4559" w:rsidP="000D5068">
      <w:pPr>
        <w:widowControl w:val="0"/>
        <w:tabs>
          <w:tab w:val="left" w:pos="0"/>
        </w:tabs>
        <w:ind w:left="567"/>
        <w:jc w:val="both"/>
        <w:rPr>
          <w:rFonts w:ascii="Arial Narrow" w:hAnsi="Arial Narrow"/>
          <w:b/>
          <w:i/>
          <w:snapToGrid w:val="0"/>
          <w:sz w:val="22"/>
          <w:szCs w:val="22"/>
        </w:rPr>
      </w:pPr>
      <w:r w:rsidRPr="005A4559">
        <w:rPr>
          <w:rFonts w:ascii="Arial Narrow" w:hAnsi="Arial Narrow"/>
          <w:snapToGrid w:val="0"/>
        </w:rPr>
        <w:lastRenderedPageBreak/>
        <w:t xml:space="preserve">Влагомер принимается в ремонт </w:t>
      </w:r>
      <w:proofErr w:type="gramStart"/>
      <w:r w:rsidRPr="005A4559">
        <w:rPr>
          <w:rFonts w:ascii="Arial Narrow" w:hAnsi="Arial Narrow"/>
          <w:snapToGrid w:val="0"/>
        </w:rPr>
        <w:t>очищенным</w:t>
      </w:r>
      <w:proofErr w:type="gramEnd"/>
      <w:r w:rsidRPr="005A4559">
        <w:rPr>
          <w:rFonts w:ascii="Arial Narrow" w:hAnsi="Arial Narrow"/>
          <w:snapToGrid w:val="0"/>
        </w:rPr>
        <w:t xml:space="preserve"> от загрязнений, в заводской упаковке, укомплект</w:t>
      </w:r>
      <w:r w:rsidRPr="005A4559">
        <w:rPr>
          <w:rFonts w:ascii="Arial Narrow" w:hAnsi="Arial Narrow"/>
          <w:snapToGrid w:val="0"/>
        </w:rPr>
        <w:t>о</w:t>
      </w:r>
      <w:r w:rsidRPr="005A4559">
        <w:rPr>
          <w:rFonts w:ascii="Arial Narrow" w:hAnsi="Arial Narrow"/>
          <w:snapToGrid w:val="0"/>
        </w:rPr>
        <w:t>ванным в соответствии с таблицей 2 настоящего руководства по эксплуатации.</w:t>
      </w:r>
    </w:p>
    <w:p w:rsidR="005A4559" w:rsidRPr="00D61269" w:rsidRDefault="005A4559" w:rsidP="005A4559">
      <w:pPr>
        <w:widowControl w:val="0"/>
        <w:tabs>
          <w:tab w:val="left" w:pos="0"/>
        </w:tabs>
        <w:jc w:val="both"/>
        <w:rPr>
          <w:rFonts w:ascii="Arial Narrow" w:hAnsi="Arial Narrow"/>
          <w:b/>
          <w:i/>
          <w:snapToGrid w:val="0"/>
          <w:sz w:val="16"/>
          <w:szCs w:val="16"/>
        </w:rPr>
      </w:pPr>
    </w:p>
    <w:p w:rsidR="005A4559" w:rsidRPr="005A4559" w:rsidRDefault="00347AA7" w:rsidP="00347AA7">
      <w:pPr>
        <w:widowControl w:val="0"/>
        <w:tabs>
          <w:tab w:val="left" w:pos="1418"/>
        </w:tabs>
        <w:ind w:left="1418" w:hanging="1418"/>
        <w:jc w:val="both"/>
        <w:rPr>
          <w:rFonts w:ascii="Arial Narrow" w:hAnsi="Arial Narrow"/>
          <w:b/>
          <w:snapToGrid w:val="0"/>
          <w:sz w:val="22"/>
          <w:szCs w:val="22"/>
        </w:rPr>
      </w:pPr>
      <w:r w:rsidRPr="00347AA7">
        <w:rPr>
          <w:rFonts w:ascii="Arial Narrow" w:hAnsi="Arial Narrow"/>
          <w:b/>
          <w:snapToGrid w:val="0"/>
          <w:sz w:val="22"/>
          <w:szCs w:val="22"/>
        </w:rPr>
        <w:t>ПРИМЕЧАНИЕ</w:t>
      </w:r>
      <w:r w:rsidR="005A4559" w:rsidRPr="005A4559">
        <w:rPr>
          <w:rFonts w:ascii="Arial Narrow" w:hAnsi="Arial Narrow"/>
          <w:b/>
          <w:snapToGrid w:val="0"/>
          <w:sz w:val="22"/>
          <w:szCs w:val="22"/>
        </w:rPr>
        <w:t>! Ремонт влагомеров с нарушенными пломбами, имеющих механические или электрич</w:t>
      </w:r>
      <w:r w:rsidR="005A4559" w:rsidRPr="005A4559">
        <w:rPr>
          <w:rFonts w:ascii="Arial Narrow" w:hAnsi="Arial Narrow"/>
          <w:b/>
          <w:snapToGrid w:val="0"/>
          <w:sz w:val="22"/>
          <w:szCs w:val="22"/>
        </w:rPr>
        <w:t>е</w:t>
      </w:r>
      <w:r w:rsidR="005A4559" w:rsidRPr="005A4559">
        <w:rPr>
          <w:rFonts w:ascii="Arial Narrow" w:hAnsi="Arial Narrow"/>
          <w:b/>
          <w:snapToGrid w:val="0"/>
          <w:sz w:val="22"/>
          <w:szCs w:val="22"/>
        </w:rPr>
        <w:t>ские повреждения, вызванные нарушением потребителем условий эксплуатации, транспортирования и хранения в течение гарантийного срока, а также послегаранти</w:t>
      </w:r>
      <w:r w:rsidR="005A4559" w:rsidRPr="005A4559">
        <w:rPr>
          <w:rFonts w:ascii="Arial Narrow" w:hAnsi="Arial Narrow"/>
          <w:b/>
          <w:snapToGrid w:val="0"/>
          <w:sz w:val="22"/>
          <w:szCs w:val="22"/>
        </w:rPr>
        <w:t>й</w:t>
      </w:r>
      <w:r w:rsidR="005A4559" w:rsidRPr="005A4559">
        <w:rPr>
          <w:rFonts w:ascii="Arial Narrow" w:hAnsi="Arial Narrow"/>
          <w:b/>
          <w:snapToGrid w:val="0"/>
          <w:sz w:val="22"/>
          <w:szCs w:val="22"/>
        </w:rPr>
        <w:t>ный ремонт производится за счет потребителя.</w:t>
      </w:r>
    </w:p>
    <w:p w:rsidR="005A4559" w:rsidRPr="00D61269" w:rsidRDefault="005A4559" w:rsidP="005A4559">
      <w:pPr>
        <w:widowControl w:val="0"/>
        <w:tabs>
          <w:tab w:val="left" w:pos="0"/>
        </w:tabs>
        <w:jc w:val="both"/>
        <w:rPr>
          <w:rFonts w:ascii="Arial Narrow" w:hAnsi="Arial Narrow"/>
          <w:b/>
          <w:i/>
          <w:snapToGrid w:val="0"/>
          <w:sz w:val="16"/>
          <w:szCs w:val="16"/>
        </w:rPr>
      </w:pPr>
    </w:p>
    <w:p w:rsidR="005A4559" w:rsidRDefault="005A4559" w:rsidP="00347AA7">
      <w:pPr>
        <w:widowControl w:val="0"/>
        <w:numPr>
          <w:ilvl w:val="1"/>
          <w:numId w:val="30"/>
        </w:numPr>
        <w:tabs>
          <w:tab w:val="left" w:pos="567"/>
        </w:tabs>
        <w:spacing w:after="200" w:line="276" w:lineRule="auto"/>
        <w:ind w:left="567" w:hanging="567"/>
        <w:contextualSpacing/>
        <w:jc w:val="both"/>
        <w:rPr>
          <w:rFonts w:ascii="Arial Narrow" w:hAnsi="Arial Narrow"/>
          <w:snapToGrid w:val="0"/>
        </w:rPr>
      </w:pPr>
      <w:r w:rsidRPr="005A4559">
        <w:rPr>
          <w:rFonts w:ascii="Arial Narrow" w:hAnsi="Arial Narrow"/>
          <w:snapToGrid w:val="0"/>
        </w:rPr>
        <w:t>Калибровка проводится с целью коррекции показаний влагомера на сорт нефти с места экспл</w:t>
      </w:r>
      <w:r w:rsidRPr="005A4559">
        <w:rPr>
          <w:rFonts w:ascii="Arial Narrow" w:hAnsi="Arial Narrow"/>
          <w:snapToGrid w:val="0"/>
        </w:rPr>
        <w:t>у</w:t>
      </w:r>
      <w:r w:rsidRPr="005A4559">
        <w:rPr>
          <w:rFonts w:ascii="Arial Narrow" w:hAnsi="Arial Narrow"/>
          <w:snapToGrid w:val="0"/>
        </w:rPr>
        <w:t>атации. Калибровка проводится персоналом, имеющим допуск и прошедшим обучение на пре</w:t>
      </w:r>
      <w:r w:rsidRPr="005A4559">
        <w:rPr>
          <w:rFonts w:ascii="Arial Narrow" w:hAnsi="Arial Narrow"/>
          <w:snapToGrid w:val="0"/>
        </w:rPr>
        <w:t>д</w:t>
      </w:r>
      <w:r w:rsidRPr="005A4559">
        <w:rPr>
          <w:rFonts w:ascii="Arial Narrow" w:hAnsi="Arial Narrow"/>
          <w:snapToGrid w:val="0"/>
        </w:rPr>
        <w:t>приятии-изготовителе.</w:t>
      </w:r>
      <w:r w:rsidR="00347AA7">
        <w:rPr>
          <w:rFonts w:ascii="Arial Narrow" w:hAnsi="Arial Narrow"/>
          <w:snapToGrid w:val="0"/>
        </w:rPr>
        <w:t xml:space="preserve"> </w:t>
      </w:r>
      <w:r w:rsidRPr="005A4559">
        <w:rPr>
          <w:rFonts w:ascii="Arial Narrow" w:hAnsi="Arial Narrow"/>
          <w:snapToGrid w:val="0"/>
        </w:rPr>
        <w:t>Первичная калибровка проводится на предприятии-изготовителе при выпуске влагомеров</w:t>
      </w:r>
      <w:r w:rsidR="00347AA7" w:rsidRPr="00347AA7">
        <w:rPr>
          <w:rFonts w:ascii="Arial Narrow" w:hAnsi="Arial Narrow"/>
          <w:snapToGrid w:val="0"/>
        </w:rPr>
        <w:t>.</w:t>
      </w:r>
      <w:r w:rsidRPr="005A4559">
        <w:rPr>
          <w:rFonts w:ascii="Arial Narrow" w:hAnsi="Arial Narrow"/>
          <w:snapToGrid w:val="0"/>
        </w:rPr>
        <w:t xml:space="preserve"> </w:t>
      </w:r>
    </w:p>
    <w:p w:rsidR="0096587F" w:rsidRPr="005A4559" w:rsidRDefault="0096587F" w:rsidP="0096587F">
      <w:pPr>
        <w:widowControl w:val="0"/>
        <w:tabs>
          <w:tab w:val="left" w:pos="567"/>
        </w:tabs>
        <w:spacing w:after="200" w:line="276" w:lineRule="auto"/>
        <w:ind w:left="567"/>
        <w:contextualSpacing/>
        <w:jc w:val="both"/>
        <w:rPr>
          <w:rFonts w:ascii="Arial Narrow" w:hAnsi="Arial Narrow"/>
          <w:snapToGrid w:val="0"/>
        </w:rPr>
      </w:pPr>
    </w:p>
    <w:p w:rsidR="005A4559" w:rsidRPr="005A4559" w:rsidRDefault="005A4559" w:rsidP="005A4559">
      <w:pPr>
        <w:widowControl w:val="0"/>
        <w:tabs>
          <w:tab w:val="left" w:pos="0"/>
        </w:tabs>
        <w:ind w:firstLine="567"/>
        <w:jc w:val="both"/>
        <w:rPr>
          <w:rFonts w:ascii="Arial Narrow" w:hAnsi="Arial Narrow"/>
          <w:i/>
          <w:snapToGrid w:val="0"/>
        </w:rPr>
      </w:pPr>
      <w:r w:rsidRPr="005A4559">
        <w:rPr>
          <w:rFonts w:ascii="Arial Narrow" w:hAnsi="Arial Narrow"/>
          <w:b/>
          <w:i/>
          <w:snapToGrid w:val="0"/>
        </w:rPr>
        <w:t>Условия калибровки</w:t>
      </w:r>
      <w:r w:rsidRPr="005A4559">
        <w:rPr>
          <w:rFonts w:ascii="Arial Narrow" w:hAnsi="Arial Narrow"/>
          <w:i/>
          <w:snapToGrid w:val="0"/>
        </w:rPr>
        <w:t>: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34"/>
        <w:gridCol w:w="4504"/>
        <w:gridCol w:w="3041"/>
      </w:tblGrid>
      <w:tr w:rsidR="005A4559" w:rsidRPr="005A4559" w:rsidTr="00B10923">
        <w:trPr>
          <w:trHeight w:val="321"/>
        </w:trPr>
        <w:tc>
          <w:tcPr>
            <w:tcW w:w="534" w:type="dxa"/>
          </w:tcPr>
          <w:p w:rsidR="005A4559" w:rsidRPr="005A4559" w:rsidRDefault="005A4559" w:rsidP="005A4559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rFonts w:ascii="Arial Narrow" w:eastAsia="Calibri" w:hAnsi="Arial Narrow"/>
              </w:rPr>
            </w:pPr>
            <w:r w:rsidRPr="005A4559">
              <w:rPr>
                <w:rFonts w:ascii="Arial Narrow" w:hAnsi="Arial Narrow"/>
              </w:rPr>
              <w:t>-</w:t>
            </w:r>
          </w:p>
        </w:tc>
        <w:tc>
          <w:tcPr>
            <w:tcW w:w="4504" w:type="dxa"/>
          </w:tcPr>
          <w:p w:rsidR="005A4559" w:rsidRPr="005A4559" w:rsidRDefault="005A4559" w:rsidP="005A4559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rFonts w:ascii="Arial Narrow" w:eastAsia="Calibri" w:hAnsi="Arial Narrow"/>
              </w:rPr>
            </w:pPr>
            <w:r w:rsidRPr="005A4559">
              <w:rPr>
                <w:rFonts w:ascii="Arial Narrow" w:eastAsia="Calibri" w:hAnsi="Arial Narrow"/>
              </w:rPr>
              <w:t>температура окружающего воздуха, º</w:t>
            </w:r>
            <w:proofErr w:type="gramStart"/>
            <w:r w:rsidRPr="005A4559">
              <w:rPr>
                <w:rFonts w:ascii="Arial Narrow" w:eastAsia="Calibri" w:hAnsi="Arial Narrow"/>
              </w:rPr>
              <w:t>С</w:t>
            </w:r>
            <w:proofErr w:type="gramEnd"/>
          </w:p>
        </w:tc>
        <w:tc>
          <w:tcPr>
            <w:tcW w:w="3041" w:type="dxa"/>
            <w:vAlign w:val="center"/>
          </w:tcPr>
          <w:p w:rsidR="005A4559" w:rsidRPr="005A4559" w:rsidRDefault="005A4559" w:rsidP="005A4559">
            <w:pPr>
              <w:contextualSpacing/>
              <w:jc w:val="both"/>
              <w:rPr>
                <w:rFonts w:ascii="Arial Narrow" w:eastAsia="Calibri" w:hAnsi="Arial Narrow"/>
              </w:rPr>
            </w:pPr>
            <w:r w:rsidRPr="005A4559">
              <w:rPr>
                <w:rFonts w:ascii="Arial Narrow" w:eastAsia="Calibri" w:hAnsi="Arial Narrow"/>
              </w:rPr>
              <w:t>20</w:t>
            </w:r>
            <w:r w:rsidRPr="005A4559">
              <w:rPr>
                <w:rFonts w:ascii="Arial Narrow" w:eastAsia="Calibri" w:hAnsi="Arial Narrow"/>
              </w:rPr>
              <w:sym w:font="Symbol" w:char="F0B1"/>
            </w:r>
            <w:r w:rsidRPr="005A4559">
              <w:rPr>
                <w:rFonts w:ascii="Arial Narrow" w:eastAsia="Calibri" w:hAnsi="Arial Narrow"/>
              </w:rPr>
              <w:t>5;</w:t>
            </w:r>
          </w:p>
        </w:tc>
      </w:tr>
      <w:tr w:rsidR="005A4559" w:rsidRPr="005A4559" w:rsidTr="00B10923">
        <w:trPr>
          <w:trHeight w:val="245"/>
        </w:trPr>
        <w:tc>
          <w:tcPr>
            <w:tcW w:w="534" w:type="dxa"/>
          </w:tcPr>
          <w:p w:rsidR="005A4559" w:rsidRPr="005A4559" w:rsidRDefault="005A4559" w:rsidP="005A4559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rFonts w:ascii="Arial Narrow" w:eastAsia="Calibri" w:hAnsi="Arial Narrow"/>
              </w:rPr>
            </w:pPr>
            <w:r w:rsidRPr="005A4559">
              <w:rPr>
                <w:rFonts w:ascii="Arial Narrow" w:hAnsi="Arial Narrow"/>
              </w:rPr>
              <w:t>-</w:t>
            </w:r>
          </w:p>
        </w:tc>
        <w:tc>
          <w:tcPr>
            <w:tcW w:w="4504" w:type="dxa"/>
          </w:tcPr>
          <w:p w:rsidR="005A4559" w:rsidRPr="005A4559" w:rsidRDefault="005A4559" w:rsidP="005A4559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rFonts w:ascii="Arial Narrow" w:eastAsia="Calibri" w:hAnsi="Arial Narrow"/>
              </w:rPr>
            </w:pPr>
            <w:r w:rsidRPr="005A4559">
              <w:rPr>
                <w:rFonts w:ascii="Arial Narrow" w:eastAsia="Calibri" w:hAnsi="Arial Narrow"/>
              </w:rPr>
              <w:t>температура поверочных проб, º</w:t>
            </w:r>
            <w:proofErr w:type="gramStart"/>
            <w:r w:rsidRPr="005A4559">
              <w:rPr>
                <w:rFonts w:ascii="Arial Narrow" w:eastAsia="Calibri" w:hAnsi="Arial Narrow"/>
              </w:rPr>
              <w:t>С</w:t>
            </w:r>
            <w:proofErr w:type="gramEnd"/>
          </w:p>
        </w:tc>
        <w:tc>
          <w:tcPr>
            <w:tcW w:w="3041" w:type="dxa"/>
            <w:vAlign w:val="center"/>
          </w:tcPr>
          <w:p w:rsidR="005A4559" w:rsidRPr="005A4559" w:rsidRDefault="00347AA7" w:rsidP="005A4559">
            <w:pPr>
              <w:contextualSpacing/>
              <w:jc w:val="both"/>
              <w:rPr>
                <w:rFonts w:ascii="Arial Narrow" w:eastAsia="Calibri" w:hAnsi="Arial Narrow"/>
              </w:rPr>
            </w:pPr>
            <w:r>
              <w:rPr>
                <w:rFonts w:ascii="Arial Narrow" w:eastAsia="Calibri" w:hAnsi="Arial Narrow"/>
              </w:rPr>
              <w:t>(</w:t>
            </w:r>
            <w:proofErr w:type="spellStart"/>
            <w:r>
              <w:rPr>
                <w:rFonts w:ascii="Arial Narrow" w:eastAsia="Calibri" w:hAnsi="Arial Narrow"/>
              </w:rPr>
              <w:t>Тмакс+Тмин</w:t>
            </w:r>
            <w:proofErr w:type="spellEnd"/>
            <w:r>
              <w:rPr>
                <w:rFonts w:ascii="Arial Narrow" w:eastAsia="Calibri" w:hAnsi="Arial Narrow"/>
              </w:rPr>
              <w:t>)/2±5</w:t>
            </w:r>
            <w:proofErr w:type="gramStart"/>
            <w:r w:rsidRPr="005A4559">
              <w:rPr>
                <w:rFonts w:ascii="Arial Narrow" w:eastAsia="Calibri" w:hAnsi="Arial Narrow"/>
              </w:rPr>
              <w:t xml:space="preserve"> ºС</w:t>
            </w:r>
            <w:proofErr w:type="gramEnd"/>
            <w:r w:rsidR="005A4559" w:rsidRPr="005A4559">
              <w:rPr>
                <w:rFonts w:ascii="Arial Narrow" w:eastAsia="Calibri" w:hAnsi="Arial Narrow"/>
              </w:rPr>
              <w:t>;</w:t>
            </w:r>
          </w:p>
        </w:tc>
      </w:tr>
      <w:tr w:rsidR="005A4559" w:rsidRPr="005A4559" w:rsidTr="00B10923">
        <w:trPr>
          <w:trHeight w:val="492"/>
        </w:trPr>
        <w:tc>
          <w:tcPr>
            <w:tcW w:w="534" w:type="dxa"/>
          </w:tcPr>
          <w:p w:rsidR="005A4559" w:rsidRPr="005A4559" w:rsidRDefault="005A4559" w:rsidP="005A4559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rFonts w:ascii="Arial Narrow" w:eastAsia="Calibri" w:hAnsi="Arial Narrow"/>
              </w:rPr>
            </w:pPr>
            <w:r w:rsidRPr="005A4559">
              <w:rPr>
                <w:rFonts w:ascii="Arial Narrow" w:hAnsi="Arial Narrow"/>
              </w:rPr>
              <w:t>-</w:t>
            </w:r>
          </w:p>
        </w:tc>
        <w:tc>
          <w:tcPr>
            <w:tcW w:w="4504" w:type="dxa"/>
          </w:tcPr>
          <w:p w:rsidR="005A4559" w:rsidRPr="005A4559" w:rsidRDefault="005A4559" w:rsidP="005A4559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rFonts w:ascii="Arial Narrow" w:eastAsia="Calibri" w:hAnsi="Arial Narrow"/>
              </w:rPr>
            </w:pPr>
            <w:r w:rsidRPr="005A4559">
              <w:rPr>
                <w:rFonts w:ascii="Arial Narrow" w:eastAsia="Calibri" w:hAnsi="Arial Narrow"/>
              </w:rPr>
              <w:t>изменение температуры поверочных проб в процессе измерения влагосодержания, º</w:t>
            </w:r>
            <w:proofErr w:type="gramStart"/>
            <w:r w:rsidRPr="005A4559">
              <w:rPr>
                <w:rFonts w:ascii="Arial Narrow" w:eastAsia="Calibri" w:hAnsi="Arial Narrow"/>
              </w:rPr>
              <w:t>С</w:t>
            </w:r>
            <w:proofErr w:type="gramEnd"/>
          </w:p>
        </w:tc>
        <w:tc>
          <w:tcPr>
            <w:tcW w:w="3041" w:type="dxa"/>
            <w:vAlign w:val="center"/>
          </w:tcPr>
          <w:p w:rsidR="005A4559" w:rsidRPr="005A4559" w:rsidRDefault="005A4559" w:rsidP="005A4559">
            <w:pPr>
              <w:contextualSpacing/>
              <w:jc w:val="both"/>
              <w:rPr>
                <w:rFonts w:ascii="Arial Narrow" w:eastAsia="Calibri" w:hAnsi="Arial Narrow"/>
              </w:rPr>
            </w:pPr>
            <w:r w:rsidRPr="005A4559">
              <w:rPr>
                <w:rFonts w:ascii="Arial Narrow" w:eastAsia="Calibri" w:hAnsi="Arial Narrow"/>
              </w:rPr>
              <w:sym w:font="Symbol" w:char="F0B1"/>
            </w:r>
            <w:r w:rsidRPr="005A4559">
              <w:rPr>
                <w:rFonts w:ascii="Arial Narrow" w:eastAsia="Calibri" w:hAnsi="Arial Narrow"/>
              </w:rPr>
              <w:t>1,0.</w:t>
            </w:r>
          </w:p>
        </w:tc>
      </w:tr>
    </w:tbl>
    <w:p w:rsidR="0096587F" w:rsidRDefault="0096587F" w:rsidP="0096587F">
      <w:pPr>
        <w:widowControl w:val="0"/>
        <w:tabs>
          <w:tab w:val="left" w:pos="0"/>
        </w:tabs>
        <w:ind w:firstLine="567"/>
        <w:rPr>
          <w:rFonts w:ascii="Arial Narrow" w:hAnsi="Arial Narrow"/>
          <w:snapToGrid w:val="0"/>
        </w:rPr>
      </w:pPr>
    </w:p>
    <w:p w:rsidR="00347AA7" w:rsidRPr="00B10923" w:rsidRDefault="0096587F" w:rsidP="0096587F">
      <w:pPr>
        <w:widowControl w:val="0"/>
        <w:tabs>
          <w:tab w:val="left" w:pos="0"/>
        </w:tabs>
        <w:ind w:firstLine="567"/>
        <w:jc w:val="both"/>
        <w:rPr>
          <w:rFonts w:ascii="Arial Narrow" w:hAnsi="Arial Narrow"/>
          <w:i/>
          <w:snapToGrid w:val="0"/>
        </w:rPr>
      </w:pPr>
      <w:r w:rsidRPr="00B10923">
        <w:rPr>
          <w:rFonts w:ascii="Arial Narrow" w:hAnsi="Arial Narrow"/>
          <w:b/>
          <w:i/>
          <w:snapToGrid w:val="0"/>
        </w:rPr>
        <w:t>О</w:t>
      </w:r>
      <w:r w:rsidR="00347AA7" w:rsidRPr="00B10923">
        <w:rPr>
          <w:rFonts w:ascii="Arial Narrow" w:hAnsi="Arial Narrow"/>
          <w:b/>
          <w:i/>
          <w:snapToGrid w:val="0"/>
        </w:rPr>
        <w:t>борудование</w:t>
      </w:r>
      <w:r w:rsidRPr="00B10923">
        <w:rPr>
          <w:rFonts w:ascii="Arial Narrow" w:hAnsi="Arial Narrow"/>
          <w:b/>
          <w:i/>
          <w:snapToGrid w:val="0"/>
        </w:rPr>
        <w:t>, необходимое для проведения калибровки</w:t>
      </w:r>
      <w:r w:rsidRPr="00B10923">
        <w:rPr>
          <w:rFonts w:ascii="Arial Narrow" w:hAnsi="Arial Narrow"/>
          <w:i/>
          <w:snapToGrid w:val="0"/>
        </w:rPr>
        <w:t>:</w:t>
      </w:r>
    </w:p>
    <w:p w:rsidR="00B10923" w:rsidRDefault="00347AA7" w:rsidP="00B10923">
      <w:pPr>
        <w:pStyle w:val="af0"/>
        <w:widowControl w:val="0"/>
        <w:numPr>
          <w:ilvl w:val="0"/>
          <w:numId w:val="33"/>
        </w:numPr>
        <w:tabs>
          <w:tab w:val="left" w:pos="567"/>
        </w:tabs>
        <w:ind w:left="567" w:hanging="567"/>
        <w:jc w:val="both"/>
        <w:rPr>
          <w:rFonts w:ascii="Arial Narrow" w:hAnsi="Arial Narrow"/>
          <w:snapToGrid w:val="0"/>
        </w:rPr>
      </w:pPr>
      <w:r w:rsidRPr="00B10923">
        <w:rPr>
          <w:rFonts w:ascii="Arial Narrow" w:hAnsi="Arial Narrow"/>
          <w:snapToGrid w:val="0"/>
        </w:rPr>
        <w:t>рабочий эталон объемно</w:t>
      </w:r>
      <w:r w:rsidR="003C0AFA">
        <w:rPr>
          <w:rFonts w:ascii="Arial Narrow" w:hAnsi="Arial Narrow"/>
          <w:snapToGrid w:val="0"/>
        </w:rPr>
        <w:t>го влагосодержания воды в нефти</w:t>
      </w:r>
      <w:r w:rsidRPr="00B10923">
        <w:rPr>
          <w:rFonts w:ascii="Arial Narrow" w:hAnsi="Arial Narrow"/>
          <w:snapToGrid w:val="0"/>
        </w:rPr>
        <w:t xml:space="preserve"> </w:t>
      </w:r>
      <w:r w:rsidR="003C0AFA">
        <w:rPr>
          <w:rFonts w:ascii="Arial Narrow" w:hAnsi="Arial Narrow"/>
          <w:snapToGrid w:val="0"/>
        </w:rPr>
        <w:t>(</w:t>
      </w:r>
      <w:r w:rsidRPr="00B10923">
        <w:rPr>
          <w:rFonts w:ascii="Arial Narrow" w:hAnsi="Arial Narrow"/>
          <w:snapToGrid w:val="0"/>
        </w:rPr>
        <w:t>далее</w:t>
      </w:r>
      <w:r w:rsidR="000D5068">
        <w:rPr>
          <w:rFonts w:ascii="Arial Narrow" w:hAnsi="Arial Narrow"/>
          <w:snapToGrid w:val="0"/>
        </w:rPr>
        <w:t xml:space="preserve"> -</w:t>
      </w:r>
      <w:r w:rsidRPr="00B10923">
        <w:rPr>
          <w:rFonts w:ascii="Arial Narrow" w:hAnsi="Arial Narrow"/>
          <w:snapToGrid w:val="0"/>
        </w:rPr>
        <w:t xml:space="preserve"> РЭЕВ</w:t>
      </w:r>
      <w:r w:rsidR="003C0AFA">
        <w:rPr>
          <w:rFonts w:ascii="Arial Narrow" w:hAnsi="Arial Narrow"/>
          <w:snapToGrid w:val="0"/>
        </w:rPr>
        <w:t>)</w:t>
      </w:r>
      <w:r w:rsidRPr="00B10923">
        <w:rPr>
          <w:rFonts w:ascii="Arial Narrow" w:hAnsi="Arial Narrow"/>
          <w:snapToGrid w:val="0"/>
        </w:rPr>
        <w:t xml:space="preserve"> или </w:t>
      </w:r>
      <w:proofErr w:type="spellStart"/>
      <w:r w:rsidRPr="00B10923">
        <w:rPr>
          <w:rFonts w:ascii="Arial Narrow" w:hAnsi="Arial Narrow"/>
          <w:snapToGrid w:val="0"/>
        </w:rPr>
        <w:t>титратор</w:t>
      </w:r>
      <w:proofErr w:type="spellEnd"/>
      <w:r w:rsidR="0096587F" w:rsidRPr="00B10923">
        <w:rPr>
          <w:rFonts w:ascii="Arial Narrow" w:hAnsi="Arial Narrow"/>
          <w:snapToGrid w:val="0"/>
        </w:rPr>
        <w:t xml:space="preserve"> </w:t>
      </w:r>
      <w:proofErr w:type="spellStart"/>
      <w:r w:rsidRPr="00B10923">
        <w:rPr>
          <w:rFonts w:ascii="Arial Narrow" w:hAnsi="Arial Narrow"/>
          <w:snapToGrid w:val="0"/>
        </w:rPr>
        <w:t>К.Фишера</w:t>
      </w:r>
      <w:proofErr w:type="spellEnd"/>
      <w:r w:rsidRPr="00B10923">
        <w:rPr>
          <w:rFonts w:ascii="Arial Narrow" w:hAnsi="Arial Narrow"/>
          <w:snapToGrid w:val="0"/>
        </w:rPr>
        <w:t xml:space="preserve"> с абсолютной погрешностью измерений не более 0,02</w:t>
      </w:r>
      <w:r w:rsidR="0096587F" w:rsidRPr="00B10923">
        <w:rPr>
          <w:rFonts w:ascii="Arial Narrow" w:hAnsi="Arial Narrow"/>
          <w:snapToGrid w:val="0"/>
        </w:rPr>
        <w:t xml:space="preserve"> % об</w:t>
      </w:r>
      <w:proofErr w:type="gramStart"/>
      <w:r w:rsidR="0096587F" w:rsidRPr="00B10923">
        <w:rPr>
          <w:rFonts w:ascii="Arial Narrow" w:hAnsi="Arial Narrow"/>
          <w:snapToGrid w:val="0"/>
        </w:rPr>
        <w:t>.</w:t>
      </w:r>
      <w:proofErr w:type="gramEnd"/>
      <w:r w:rsidR="0096587F" w:rsidRPr="00B10923">
        <w:rPr>
          <w:rFonts w:ascii="Arial Narrow" w:hAnsi="Arial Narrow"/>
          <w:snapToGrid w:val="0"/>
        </w:rPr>
        <w:t xml:space="preserve"> </w:t>
      </w:r>
      <w:proofErr w:type="gramStart"/>
      <w:r w:rsidR="0096587F" w:rsidRPr="00B10923">
        <w:rPr>
          <w:rFonts w:ascii="Arial Narrow" w:hAnsi="Arial Narrow"/>
          <w:snapToGrid w:val="0"/>
        </w:rPr>
        <w:t>д</w:t>
      </w:r>
      <w:proofErr w:type="gramEnd"/>
      <w:r w:rsidR="0096587F" w:rsidRPr="00B10923">
        <w:rPr>
          <w:rFonts w:ascii="Arial Narrow" w:hAnsi="Arial Narrow"/>
          <w:snapToGrid w:val="0"/>
        </w:rPr>
        <w:t>олей воды</w:t>
      </w:r>
      <w:r w:rsidRPr="00B10923">
        <w:rPr>
          <w:rFonts w:ascii="Arial Narrow" w:hAnsi="Arial Narrow"/>
          <w:snapToGrid w:val="0"/>
        </w:rPr>
        <w:t>;</w:t>
      </w:r>
    </w:p>
    <w:p w:rsidR="00347AA7" w:rsidRPr="00B10923" w:rsidRDefault="00347AA7" w:rsidP="00B10923">
      <w:pPr>
        <w:pStyle w:val="af0"/>
        <w:widowControl w:val="0"/>
        <w:numPr>
          <w:ilvl w:val="0"/>
          <w:numId w:val="33"/>
        </w:numPr>
        <w:tabs>
          <w:tab w:val="left" w:pos="567"/>
        </w:tabs>
        <w:ind w:left="567" w:hanging="567"/>
        <w:jc w:val="both"/>
        <w:rPr>
          <w:rFonts w:ascii="Arial Narrow" w:hAnsi="Arial Narrow"/>
          <w:snapToGrid w:val="0"/>
        </w:rPr>
      </w:pPr>
      <w:r w:rsidRPr="00B10923">
        <w:rPr>
          <w:rFonts w:ascii="Arial Narrow" w:hAnsi="Arial Narrow"/>
          <w:snapToGrid w:val="0"/>
        </w:rPr>
        <w:t>вспомогательное оборудование</w:t>
      </w:r>
      <w:r w:rsidRPr="002A2677">
        <w:rPr>
          <w:rFonts w:ascii="Arial Narrow" w:hAnsi="Arial Narrow"/>
          <w:b/>
          <w:snapToGrid w:val="0"/>
          <w:vertAlign w:val="superscript"/>
        </w:rPr>
        <w:sym w:font="Symbol" w:char="F02A"/>
      </w:r>
      <w:r w:rsidRPr="002A2677">
        <w:rPr>
          <w:rFonts w:ascii="Arial Narrow" w:hAnsi="Arial Narrow"/>
          <w:b/>
          <w:snapToGrid w:val="0"/>
          <w:vertAlign w:val="superscript"/>
        </w:rPr>
        <w:sym w:font="Symbol" w:char="F029"/>
      </w:r>
      <w:r w:rsidRPr="00B10923">
        <w:rPr>
          <w:rFonts w:ascii="Arial Narrow" w:hAnsi="Arial Narrow"/>
          <w:snapToGrid w:val="0"/>
        </w:rPr>
        <w:t xml:space="preserve"> (далее</w:t>
      </w:r>
      <w:r w:rsidR="000D5068">
        <w:rPr>
          <w:rFonts w:ascii="Arial Narrow" w:hAnsi="Arial Narrow"/>
          <w:snapToGrid w:val="0"/>
        </w:rPr>
        <w:t xml:space="preserve"> - </w:t>
      </w:r>
      <w:proofErr w:type="gramStart"/>
      <w:r w:rsidRPr="00B10923">
        <w:rPr>
          <w:rFonts w:ascii="Arial Narrow" w:hAnsi="Arial Narrow"/>
          <w:snapToGrid w:val="0"/>
        </w:rPr>
        <w:t>ВО</w:t>
      </w:r>
      <w:proofErr w:type="gramEnd"/>
      <w:r w:rsidRPr="00B10923">
        <w:rPr>
          <w:rFonts w:ascii="Arial Narrow" w:hAnsi="Arial Narrow"/>
          <w:snapToGrid w:val="0"/>
        </w:rPr>
        <w:t>),  обеспечивающее:</w:t>
      </w:r>
    </w:p>
    <w:p w:rsidR="00347AA7" w:rsidRDefault="00347AA7" w:rsidP="00B10923">
      <w:pPr>
        <w:pStyle w:val="af0"/>
        <w:widowControl w:val="0"/>
        <w:numPr>
          <w:ilvl w:val="0"/>
          <w:numId w:val="34"/>
        </w:numPr>
        <w:tabs>
          <w:tab w:val="left" w:pos="284"/>
          <w:tab w:val="left" w:pos="993"/>
        </w:tabs>
        <w:ind w:left="709" w:hanging="142"/>
        <w:jc w:val="both"/>
        <w:rPr>
          <w:rFonts w:ascii="Arial Narrow" w:hAnsi="Arial Narrow"/>
          <w:snapToGrid w:val="0"/>
        </w:rPr>
      </w:pPr>
      <w:r w:rsidRPr="00B10923">
        <w:rPr>
          <w:rFonts w:ascii="Arial Narrow" w:hAnsi="Arial Narrow"/>
          <w:snapToGrid w:val="0"/>
        </w:rPr>
        <w:t>реализацию потока нефти;</w:t>
      </w:r>
    </w:p>
    <w:p w:rsidR="00347AA7" w:rsidRDefault="00347AA7" w:rsidP="00B10923">
      <w:pPr>
        <w:pStyle w:val="af0"/>
        <w:widowControl w:val="0"/>
        <w:numPr>
          <w:ilvl w:val="0"/>
          <w:numId w:val="34"/>
        </w:numPr>
        <w:tabs>
          <w:tab w:val="left" w:pos="284"/>
          <w:tab w:val="left" w:pos="993"/>
        </w:tabs>
        <w:ind w:left="709" w:hanging="142"/>
        <w:jc w:val="both"/>
        <w:rPr>
          <w:rFonts w:ascii="Arial Narrow" w:hAnsi="Arial Narrow"/>
          <w:snapToGrid w:val="0"/>
        </w:rPr>
      </w:pPr>
      <w:r w:rsidRPr="00B10923">
        <w:rPr>
          <w:rFonts w:ascii="Arial Narrow" w:hAnsi="Arial Narrow"/>
          <w:snapToGrid w:val="0"/>
        </w:rPr>
        <w:t>перемешивание  нефти для создания стабильных смесей;</w:t>
      </w:r>
    </w:p>
    <w:p w:rsidR="00347AA7" w:rsidRDefault="00347AA7" w:rsidP="00B10923">
      <w:pPr>
        <w:pStyle w:val="af0"/>
        <w:widowControl w:val="0"/>
        <w:numPr>
          <w:ilvl w:val="0"/>
          <w:numId w:val="34"/>
        </w:numPr>
        <w:tabs>
          <w:tab w:val="left" w:pos="284"/>
          <w:tab w:val="left" w:pos="993"/>
        </w:tabs>
        <w:ind w:left="709" w:hanging="142"/>
        <w:jc w:val="both"/>
        <w:rPr>
          <w:rFonts w:ascii="Arial Narrow" w:hAnsi="Arial Narrow"/>
          <w:snapToGrid w:val="0"/>
        </w:rPr>
      </w:pPr>
      <w:r w:rsidRPr="00B10923">
        <w:rPr>
          <w:rFonts w:ascii="Arial Narrow" w:hAnsi="Arial Narrow"/>
          <w:snapToGrid w:val="0"/>
        </w:rPr>
        <w:t>поддержание температуры смеси за время измерения со стабильностью +/-1</w:t>
      </w:r>
      <w:proofErr w:type="gramStart"/>
      <w:r w:rsidRPr="00B10923">
        <w:rPr>
          <w:rFonts w:ascii="Arial Narrow" w:hAnsi="Arial Narrow"/>
          <w:snapToGrid w:val="0"/>
        </w:rPr>
        <w:t xml:space="preserve"> °С</w:t>
      </w:r>
      <w:proofErr w:type="gramEnd"/>
      <w:r w:rsidRPr="00B10923">
        <w:rPr>
          <w:rFonts w:ascii="Arial Narrow" w:hAnsi="Arial Narrow"/>
          <w:snapToGrid w:val="0"/>
        </w:rPr>
        <w:t>;</w:t>
      </w:r>
    </w:p>
    <w:p w:rsidR="00347AA7" w:rsidRPr="00B10923" w:rsidRDefault="00347AA7" w:rsidP="00B10923">
      <w:pPr>
        <w:pStyle w:val="af0"/>
        <w:widowControl w:val="0"/>
        <w:numPr>
          <w:ilvl w:val="0"/>
          <w:numId w:val="34"/>
        </w:numPr>
        <w:tabs>
          <w:tab w:val="left" w:pos="284"/>
          <w:tab w:val="left" w:pos="993"/>
        </w:tabs>
        <w:ind w:left="709" w:hanging="142"/>
        <w:jc w:val="both"/>
        <w:rPr>
          <w:rFonts w:ascii="Arial Narrow" w:hAnsi="Arial Narrow"/>
          <w:snapToGrid w:val="0"/>
        </w:rPr>
      </w:pPr>
      <w:r w:rsidRPr="00B10923">
        <w:rPr>
          <w:rFonts w:ascii="Arial Narrow" w:hAnsi="Arial Narrow"/>
          <w:snapToGrid w:val="0"/>
        </w:rPr>
        <w:t>монтаж влагомера и эталонного влагомера (при необходимости)</w:t>
      </w:r>
      <w:r w:rsidR="0096587F" w:rsidRPr="00B10923">
        <w:rPr>
          <w:rFonts w:ascii="Arial Narrow" w:hAnsi="Arial Narrow"/>
          <w:snapToGrid w:val="0"/>
        </w:rPr>
        <w:t xml:space="preserve"> в контур потока нефть-вода;</w:t>
      </w:r>
    </w:p>
    <w:p w:rsidR="0096587F" w:rsidRDefault="0096587F" w:rsidP="00B10923">
      <w:pPr>
        <w:pStyle w:val="af0"/>
        <w:widowControl w:val="0"/>
        <w:numPr>
          <w:ilvl w:val="0"/>
          <w:numId w:val="32"/>
        </w:numPr>
        <w:tabs>
          <w:tab w:val="left" w:pos="567"/>
        </w:tabs>
        <w:ind w:left="567" w:hanging="567"/>
        <w:jc w:val="both"/>
        <w:rPr>
          <w:rFonts w:ascii="Arial Narrow" w:hAnsi="Arial Narrow"/>
          <w:snapToGrid w:val="0"/>
        </w:rPr>
      </w:pPr>
      <w:r w:rsidRPr="00B10923">
        <w:rPr>
          <w:rFonts w:ascii="Arial Narrow" w:hAnsi="Arial Narrow"/>
          <w:snapToGrid w:val="0"/>
        </w:rPr>
        <w:t xml:space="preserve">нефть (с места эксплуатации влагомера) по ГОСТ </w:t>
      </w:r>
      <w:proofErr w:type="gramStart"/>
      <w:r w:rsidRPr="00B10923">
        <w:rPr>
          <w:rFonts w:ascii="Arial Narrow" w:hAnsi="Arial Narrow"/>
          <w:snapToGrid w:val="0"/>
        </w:rPr>
        <w:t>Р</w:t>
      </w:r>
      <w:proofErr w:type="gramEnd"/>
      <w:r w:rsidRPr="00B10923">
        <w:rPr>
          <w:rFonts w:ascii="Arial Narrow" w:hAnsi="Arial Narrow"/>
          <w:snapToGrid w:val="0"/>
        </w:rPr>
        <w:t xml:space="preserve"> 51858 с влагосодержанием не более 0,1 %, об. долей воды;</w:t>
      </w:r>
    </w:p>
    <w:p w:rsidR="0096587F" w:rsidRDefault="0096587F" w:rsidP="00B10923">
      <w:pPr>
        <w:pStyle w:val="af0"/>
        <w:widowControl w:val="0"/>
        <w:numPr>
          <w:ilvl w:val="0"/>
          <w:numId w:val="32"/>
        </w:numPr>
        <w:tabs>
          <w:tab w:val="left" w:pos="567"/>
        </w:tabs>
        <w:ind w:left="567" w:hanging="567"/>
        <w:jc w:val="both"/>
        <w:rPr>
          <w:rFonts w:ascii="Arial Narrow" w:hAnsi="Arial Narrow"/>
          <w:snapToGrid w:val="0"/>
        </w:rPr>
      </w:pPr>
      <w:r w:rsidRPr="00B10923">
        <w:rPr>
          <w:rFonts w:ascii="Arial Narrow" w:hAnsi="Arial Narrow"/>
          <w:snapToGrid w:val="0"/>
        </w:rPr>
        <w:t xml:space="preserve">установка осушки нефти (при отсутствии нефти с влагосодержанием меньше 0,1% </w:t>
      </w:r>
      <w:proofErr w:type="gramStart"/>
      <w:r w:rsidRPr="00B10923">
        <w:rPr>
          <w:rFonts w:ascii="Arial Narrow" w:hAnsi="Arial Narrow"/>
          <w:snapToGrid w:val="0"/>
        </w:rPr>
        <w:t>об</w:t>
      </w:r>
      <w:proofErr w:type="gramEnd"/>
      <w:r w:rsidRPr="00B10923">
        <w:rPr>
          <w:rFonts w:ascii="Arial Narrow" w:hAnsi="Arial Narrow"/>
          <w:snapToGrid w:val="0"/>
        </w:rPr>
        <w:t>.);</w:t>
      </w:r>
    </w:p>
    <w:p w:rsidR="0096587F" w:rsidRDefault="0096587F" w:rsidP="00B10923">
      <w:pPr>
        <w:pStyle w:val="af0"/>
        <w:widowControl w:val="0"/>
        <w:numPr>
          <w:ilvl w:val="0"/>
          <w:numId w:val="32"/>
        </w:numPr>
        <w:tabs>
          <w:tab w:val="left" w:pos="567"/>
        </w:tabs>
        <w:ind w:left="567" w:hanging="567"/>
        <w:jc w:val="both"/>
        <w:rPr>
          <w:rFonts w:ascii="Arial Narrow" w:hAnsi="Arial Narrow"/>
          <w:snapToGrid w:val="0"/>
        </w:rPr>
      </w:pPr>
      <w:r w:rsidRPr="00B10923">
        <w:rPr>
          <w:rFonts w:ascii="Arial Narrow" w:hAnsi="Arial Narrow"/>
          <w:snapToGrid w:val="0"/>
        </w:rPr>
        <w:t>ареометр АНТ-1 по ГОСТ 18481;</w:t>
      </w:r>
    </w:p>
    <w:p w:rsidR="0096587F" w:rsidRDefault="0096587F" w:rsidP="00B10923">
      <w:pPr>
        <w:pStyle w:val="af0"/>
        <w:widowControl w:val="0"/>
        <w:numPr>
          <w:ilvl w:val="0"/>
          <w:numId w:val="32"/>
        </w:numPr>
        <w:tabs>
          <w:tab w:val="left" w:pos="567"/>
        </w:tabs>
        <w:ind w:left="567" w:hanging="567"/>
        <w:jc w:val="both"/>
        <w:rPr>
          <w:rFonts w:ascii="Arial Narrow" w:hAnsi="Arial Narrow"/>
          <w:snapToGrid w:val="0"/>
        </w:rPr>
      </w:pPr>
      <w:r w:rsidRPr="00B10923">
        <w:rPr>
          <w:rFonts w:ascii="Arial Narrow" w:hAnsi="Arial Narrow"/>
          <w:snapToGrid w:val="0"/>
        </w:rPr>
        <w:t>термометр группы 3 с диапазоном измерений 0...55</w:t>
      </w:r>
      <w:proofErr w:type="gramStart"/>
      <w:r w:rsidRPr="00B10923">
        <w:rPr>
          <w:rFonts w:ascii="Arial Narrow" w:hAnsi="Arial Narrow"/>
          <w:snapToGrid w:val="0"/>
        </w:rPr>
        <w:t xml:space="preserve"> ºС</w:t>
      </w:r>
      <w:proofErr w:type="gramEnd"/>
      <w:r w:rsidRPr="00B10923">
        <w:rPr>
          <w:rFonts w:ascii="Arial Narrow" w:hAnsi="Arial Narrow"/>
          <w:snapToGrid w:val="0"/>
        </w:rPr>
        <w:t xml:space="preserve"> по ГОСТ 215;</w:t>
      </w:r>
    </w:p>
    <w:p w:rsidR="0096587F" w:rsidRPr="00B10923" w:rsidRDefault="0096587F" w:rsidP="00B10923">
      <w:pPr>
        <w:pStyle w:val="af0"/>
        <w:widowControl w:val="0"/>
        <w:numPr>
          <w:ilvl w:val="0"/>
          <w:numId w:val="32"/>
        </w:numPr>
        <w:tabs>
          <w:tab w:val="left" w:pos="567"/>
        </w:tabs>
        <w:ind w:left="567" w:hanging="567"/>
        <w:jc w:val="both"/>
        <w:rPr>
          <w:rFonts w:ascii="Arial Narrow" w:hAnsi="Arial Narrow"/>
          <w:snapToGrid w:val="0"/>
        </w:rPr>
      </w:pPr>
      <w:r w:rsidRPr="00B10923">
        <w:rPr>
          <w:rFonts w:ascii="Arial Narrow" w:hAnsi="Arial Narrow"/>
          <w:snapToGrid w:val="0"/>
        </w:rPr>
        <w:t>бензин растворитель по ГОСТ 5769;</w:t>
      </w:r>
    </w:p>
    <w:p w:rsidR="00347AA7" w:rsidRPr="0096587F" w:rsidRDefault="00347AA7" w:rsidP="0096587F">
      <w:pPr>
        <w:widowControl w:val="0"/>
        <w:tabs>
          <w:tab w:val="left" w:pos="1560"/>
        </w:tabs>
        <w:ind w:left="1560" w:hanging="1560"/>
        <w:rPr>
          <w:rFonts w:ascii="Arial Narrow" w:hAnsi="Arial Narrow"/>
          <w:b/>
          <w:i/>
          <w:snapToGrid w:val="0"/>
        </w:rPr>
      </w:pPr>
      <w:r w:rsidRPr="0096587F">
        <w:rPr>
          <w:rFonts w:ascii="Arial Narrow" w:hAnsi="Arial Narrow"/>
          <w:b/>
          <w:i/>
          <w:snapToGrid w:val="0"/>
        </w:rPr>
        <w:sym w:font="Symbol" w:char="F02A"/>
      </w:r>
      <w:r w:rsidRPr="0096587F">
        <w:rPr>
          <w:rFonts w:ascii="Arial Narrow" w:hAnsi="Arial Narrow"/>
          <w:b/>
          <w:i/>
          <w:snapToGrid w:val="0"/>
        </w:rPr>
        <w:sym w:font="Symbol" w:char="F029"/>
      </w:r>
      <w:r w:rsidRPr="0096587F">
        <w:rPr>
          <w:rFonts w:ascii="Arial Narrow" w:hAnsi="Arial Narrow"/>
          <w:b/>
          <w:i/>
          <w:snapToGrid w:val="0"/>
        </w:rPr>
        <w:t xml:space="preserve"> Примечание. При использовании в качестве РЭЕВ установки поверочной (см. ГОСТ 8.614-2013, далее</w:t>
      </w:r>
      <w:r w:rsidR="000D5068">
        <w:rPr>
          <w:rFonts w:ascii="Arial Narrow" w:hAnsi="Arial Narrow"/>
          <w:b/>
          <w:i/>
          <w:snapToGrid w:val="0"/>
        </w:rPr>
        <w:t xml:space="preserve"> -</w:t>
      </w:r>
      <w:r w:rsidRPr="0096587F">
        <w:rPr>
          <w:rFonts w:ascii="Arial Narrow" w:hAnsi="Arial Narrow"/>
          <w:b/>
          <w:i/>
          <w:snapToGrid w:val="0"/>
        </w:rPr>
        <w:t xml:space="preserve"> УП)</w:t>
      </w:r>
      <w:r w:rsidRPr="0096587F">
        <w:rPr>
          <w:b/>
          <w:i/>
        </w:rPr>
        <w:t xml:space="preserve"> </w:t>
      </w:r>
      <w:r w:rsidRPr="0096587F">
        <w:rPr>
          <w:rFonts w:ascii="Arial Narrow" w:hAnsi="Arial Narrow"/>
          <w:b/>
          <w:i/>
          <w:snapToGrid w:val="0"/>
        </w:rPr>
        <w:t xml:space="preserve">вспомогательное оборудование не требуется. </w:t>
      </w:r>
    </w:p>
    <w:p w:rsidR="00347AA7" w:rsidRPr="00E71890" w:rsidRDefault="00347AA7" w:rsidP="0096587F">
      <w:pPr>
        <w:widowControl w:val="0"/>
        <w:tabs>
          <w:tab w:val="left" w:pos="0"/>
        </w:tabs>
        <w:ind w:firstLine="567"/>
        <w:jc w:val="both"/>
        <w:rPr>
          <w:rFonts w:ascii="Arial Narrow" w:hAnsi="Arial Narrow"/>
          <w:snapToGrid w:val="0"/>
        </w:rPr>
      </w:pPr>
    </w:p>
    <w:p w:rsidR="005A4559" w:rsidRPr="005A4559" w:rsidRDefault="005A4559" w:rsidP="009B2631">
      <w:pPr>
        <w:ind w:firstLine="567"/>
        <w:jc w:val="both"/>
        <w:rPr>
          <w:rFonts w:ascii="Arial Narrow" w:hAnsi="Arial Narrow"/>
          <w:b/>
          <w:i/>
          <w:snapToGrid w:val="0"/>
        </w:rPr>
      </w:pPr>
      <w:r w:rsidRPr="005A4559">
        <w:rPr>
          <w:rFonts w:ascii="Arial Narrow" w:hAnsi="Arial Narrow"/>
          <w:b/>
          <w:i/>
          <w:snapToGrid w:val="0"/>
        </w:rPr>
        <w:t>Проведение калибровки:</w:t>
      </w:r>
    </w:p>
    <w:p w:rsidR="00B10923" w:rsidRDefault="00B10923" w:rsidP="009B2631">
      <w:pPr>
        <w:pStyle w:val="af0"/>
        <w:widowControl w:val="0"/>
        <w:numPr>
          <w:ilvl w:val="0"/>
          <w:numId w:val="31"/>
        </w:numPr>
        <w:tabs>
          <w:tab w:val="left" w:pos="0"/>
        </w:tabs>
        <w:ind w:left="567" w:hanging="567"/>
        <w:jc w:val="both"/>
        <w:rPr>
          <w:rFonts w:ascii="Arial Narrow" w:hAnsi="Arial Narrow"/>
          <w:snapToGrid w:val="0"/>
        </w:rPr>
      </w:pPr>
      <w:r w:rsidRPr="00B10923">
        <w:rPr>
          <w:rFonts w:ascii="Arial Narrow" w:hAnsi="Arial Narrow"/>
          <w:snapToGrid w:val="0"/>
        </w:rPr>
        <w:t>Установить первичный преобразователь в измерительную линию УП или ВО (при использов</w:t>
      </w:r>
      <w:r w:rsidRPr="00B10923">
        <w:rPr>
          <w:rFonts w:ascii="Arial Narrow" w:hAnsi="Arial Narrow"/>
          <w:snapToGrid w:val="0"/>
        </w:rPr>
        <w:t>а</w:t>
      </w:r>
      <w:r w:rsidRPr="00B10923">
        <w:rPr>
          <w:rFonts w:ascii="Arial Narrow" w:hAnsi="Arial Narrow"/>
          <w:snapToGrid w:val="0"/>
        </w:rPr>
        <w:t xml:space="preserve">ние в качестве РЭЕВ </w:t>
      </w:r>
      <w:r w:rsidR="009B2631">
        <w:rPr>
          <w:rFonts w:ascii="Arial Narrow" w:hAnsi="Arial Narrow"/>
          <w:snapToGrid w:val="0"/>
        </w:rPr>
        <w:t xml:space="preserve">эталонного влагомера (далее </w:t>
      </w:r>
      <w:r w:rsidR="00B840F1">
        <w:rPr>
          <w:rFonts w:ascii="Arial Narrow" w:hAnsi="Arial Narrow"/>
          <w:snapToGrid w:val="0"/>
        </w:rPr>
        <w:t xml:space="preserve">- </w:t>
      </w:r>
      <w:r w:rsidR="009B2631">
        <w:rPr>
          <w:rFonts w:ascii="Arial Narrow" w:hAnsi="Arial Narrow"/>
          <w:snapToGrid w:val="0"/>
        </w:rPr>
        <w:t>ЭВ)</w:t>
      </w:r>
      <w:r w:rsidRPr="00B10923">
        <w:rPr>
          <w:rFonts w:ascii="Arial Narrow" w:hAnsi="Arial Narrow"/>
          <w:snapToGrid w:val="0"/>
        </w:rPr>
        <w:t xml:space="preserve"> установить ЭВ в измерительную л</w:t>
      </w:r>
      <w:r w:rsidRPr="00B10923">
        <w:rPr>
          <w:rFonts w:ascii="Arial Narrow" w:hAnsi="Arial Narrow"/>
          <w:snapToGrid w:val="0"/>
        </w:rPr>
        <w:t>и</w:t>
      </w:r>
      <w:r w:rsidRPr="00B10923">
        <w:rPr>
          <w:rFonts w:ascii="Arial Narrow" w:hAnsi="Arial Narrow"/>
          <w:snapToGrid w:val="0"/>
        </w:rPr>
        <w:t xml:space="preserve">нию </w:t>
      </w:r>
      <w:proofErr w:type="gramStart"/>
      <w:r w:rsidRPr="00B10923">
        <w:rPr>
          <w:rFonts w:ascii="Arial Narrow" w:hAnsi="Arial Narrow"/>
          <w:snapToGrid w:val="0"/>
        </w:rPr>
        <w:t>ВО</w:t>
      </w:r>
      <w:proofErr w:type="gramEnd"/>
      <w:r w:rsidRPr="00B10923">
        <w:rPr>
          <w:rFonts w:ascii="Arial Narrow" w:hAnsi="Arial Narrow"/>
          <w:snapToGrid w:val="0"/>
        </w:rPr>
        <w:t>);</w:t>
      </w:r>
    </w:p>
    <w:p w:rsidR="00B10923" w:rsidRDefault="00B10923" w:rsidP="009B2631">
      <w:pPr>
        <w:pStyle w:val="af0"/>
        <w:widowControl w:val="0"/>
        <w:numPr>
          <w:ilvl w:val="0"/>
          <w:numId w:val="31"/>
        </w:numPr>
        <w:tabs>
          <w:tab w:val="left" w:pos="0"/>
        </w:tabs>
        <w:ind w:left="567" w:hanging="567"/>
        <w:jc w:val="both"/>
        <w:rPr>
          <w:rFonts w:ascii="Arial Narrow" w:hAnsi="Arial Narrow"/>
          <w:snapToGrid w:val="0"/>
        </w:rPr>
      </w:pPr>
      <w:r w:rsidRPr="00B10923">
        <w:rPr>
          <w:rFonts w:ascii="Arial Narrow" w:hAnsi="Arial Narrow"/>
          <w:snapToGrid w:val="0"/>
        </w:rPr>
        <w:t xml:space="preserve">Соединить первичный преобразователь с блоком </w:t>
      </w:r>
      <w:r w:rsidR="009B2631">
        <w:rPr>
          <w:rFonts w:ascii="Arial Narrow" w:hAnsi="Arial Narrow"/>
          <w:snapToGrid w:val="0"/>
        </w:rPr>
        <w:t>электронным</w:t>
      </w:r>
      <w:r w:rsidRPr="00B10923">
        <w:rPr>
          <w:rFonts w:ascii="Arial Narrow" w:hAnsi="Arial Narrow"/>
          <w:snapToGrid w:val="0"/>
        </w:rPr>
        <w:t xml:space="preserve"> кабелем, входящим в комплект поставки влагомера</w:t>
      </w:r>
      <w:r>
        <w:rPr>
          <w:rFonts w:ascii="Arial Narrow" w:hAnsi="Arial Narrow"/>
          <w:snapToGrid w:val="0"/>
        </w:rPr>
        <w:t>;</w:t>
      </w:r>
    </w:p>
    <w:p w:rsidR="00B10923" w:rsidRDefault="00B10923" w:rsidP="009B2631">
      <w:pPr>
        <w:pStyle w:val="af0"/>
        <w:widowControl w:val="0"/>
        <w:numPr>
          <w:ilvl w:val="0"/>
          <w:numId w:val="31"/>
        </w:numPr>
        <w:tabs>
          <w:tab w:val="left" w:pos="0"/>
        </w:tabs>
        <w:ind w:left="567" w:hanging="567"/>
        <w:jc w:val="both"/>
        <w:rPr>
          <w:rFonts w:ascii="Arial Narrow" w:hAnsi="Arial Narrow"/>
          <w:snapToGrid w:val="0"/>
        </w:rPr>
      </w:pPr>
      <w:r w:rsidRPr="00B10923">
        <w:rPr>
          <w:rFonts w:ascii="Arial Narrow" w:hAnsi="Arial Narrow"/>
          <w:snapToGrid w:val="0"/>
        </w:rPr>
        <w:t xml:space="preserve">Заполнить измерительную линию нефтью и начать ее перемешивать в соответствии с РЭ на УП или </w:t>
      </w:r>
      <w:proofErr w:type="gramStart"/>
      <w:r w:rsidRPr="00B10923">
        <w:rPr>
          <w:rFonts w:ascii="Arial Narrow" w:hAnsi="Arial Narrow"/>
          <w:snapToGrid w:val="0"/>
        </w:rPr>
        <w:t>ВО</w:t>
      </w:r>
      <w:proofErr w:type="gramEnd"/>
      <w:r>
        <w:rPr>
          <w:rFonts w:ascii="Arial Narrow" w:hAnsi="Arial Narrow"/>
          <w:snapToGrid w:val="0"/>
        </w:rPr>
        <w:t>;</w:t>
      </w:r>
    </w:p>
    <w:p w:rsidR="00B10923" w:rsidRPr="00B10923" w:rsidRDefault="00B10923" w:rsidP="009B2631">
      <w:pPr>
        <w:pStyle w:val="af0"/>
        <w:widowControl w:val="0"/>
        <w:numPr>
          <w:ilvl w:val="0"/>
          <w:numId w:val="31"/>
        </w:numPr>
        <w:tabs>
          <w:tab w:val="left" w:pos="0"/>
        </w:tabs>
        <w:ind w:left="567" w:hanging="567"/>
        <w:jc w:val="both"/>
        <w:rPr>
          <w:rFonts w:ascii="Arial Narrow" w:hAnsi="Arial Narrow"/>
          <w:snapToGrid w:val="0"/>
        </w:rPr>
      </w:pPr>
      <w:r w:rsidRPr="00B10923">
        <w:rPr>
          <w:rFonts w:ascii="Arial Narrow" w:hAnsi="Arial Narrow"/>
          <w:snapToGrid w:val="0"/>
        </w:rPr>
        <w:t xml:space="preserve">Включить влагомер. Убедиться, что значение влагосодержания </w:t>
      </w:r>
      <w:r w:rsidRPr="00FB5D43">
        <w:rPr>
          <w:rFonts w:ascii="Arial Narrow" w:hAnsi="Arial Narrow"/>
          <w:b/>
          <w:snapToGrid w:val="0"/>
        </w:rPr>
        <w:t>Wвл</w:t>
      </w:r>
      <w:r w:rsidR="009B2631" w:rsidRPr="00FB5D43">
        <w:rPr>
          <w:rFonts w:ascii="Arial Narrow" w:hAnsi="Arial Narrow"/>
          <w:b/>
          <w:snapToGrid w:val="0"/>
        </w:rPr>
        <w:t>1</w:t>
      </w:r>
      <w:r w:rsidRPr="00FB5D43">
        <w:rPr>
          <w:rFonts w:ascii="Arial Narrow" w:hAnsi="Arial Narrow"/>
          <w:b/>
          <w:snapToGrid w:val="0"/>
        </w:rPr>
        <w:t xml:space="preserve"> </w:t>
      </w:r>
      <w:r w:rsidRPr="00B10923">
        <w:rPr>
          <w:rFonts w:ascii="Arial Narrow" w:hAnsi="Arial Narrow"/>
          <w:snapToGrid w:val="0"/>
        </w:rPr>
        <w:t>(показания влагомера) не изменяется, т. е. нефть хорошо перемешана.</w:t>
      </w:r>
    </w:p>
    <w:p w:rsidR="00B10923" w:rsidRPr="009B2631" w:rsidRDefault="00B10923" w:rsidP="009B2631">
      <w:pPr>
        <w:widowControl w:val="0"/>
        <w:tabs>
          <w:tab w:val="left" w:pos="0"/>
        </w:tabs>
        <w:ind w:firstLine="567"/>
        <w:rPr>
          <w:rFonts w:ascii="Arial Narrow" w:hAnsi="Arial Narrow"/>
          <w:b/>
          <w:i/>
          <w:snapToGrid w:val="0"/>
        </w:rPr>
      </w:pPr>
      <w:r w:rsidRPr="009B2631">
        <w:rPr>
          <w:rFonts w:ascii="Arial Narrow" w:hAnsi="Arial Narrow"/>
          <w:b/>
          <w:i/>
          <w:snapToGrid w:val="0"/>
        </w:rPr>
        <w:t>Измерения влагосодержания.</w:t>
      </w:r>
    </w:p>
    <w:p w:rsidR="00B10923" w:rsidRDefault="00B10923" w:rsidP="00B10923">
      <w:pPr>
        <w:widowControl w:val="0"/>
        <w:tabs>
          <w:tab w:val="left" w:pos="0"/>
        </w:tabs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>В случае использования ЭВ измерить влагосодержание нефти ЭВ (</w:t>
      </w:r>
      <w:r w:rsidRPr="00FB5D43">
        <w:rPr>
          <w:rFonts w:ascii="Arial Narrow" w:hAnsi="Arial Narrow"/>
          <w:b/>
          <w:snapToGrid w:val="0"/>
          <w:lang w:val="en-US"/>
        </w:rPr>
        <w:t>W</w:t>
      </w:r>
      <w:r w:rsidRPr="00FB5D43">
        <w:rPr>
          <w:rFonts w:ascii="Arial Narrow" w:hAnsi="Arial Narrow"/>
          <w:b/>
          <w:snapToGrid w:val="0"/>
        </w:rPr>
        <w:t>эт1</w:t>
      </w:r>
      <w:r>
        <w:rPr>
          <w:rFonts w:ascii="Arial Narrow" w:hAnsi="Arial Narrow"/>
          <w:snapToGrid w:val="0"/>
        </w:rPr>
        <w:t>).</w:t>
      </w:r>
    </w:p>
    <w:p w:rsidR="00B10923" w:rsidRDefault="00B10923" w:rsidP="00B10923">
      <w:pPr>
        <w:widowControl w:val="0"/>
        <w:tabs>
          <w:tab w:val="left" w:pos="0"/>
        </w:tabs>
        <w:rPr>
          <w:rFonts w:ascii="Arial Narrow" w:hAnsi="Arial Narrow"/>
          <w:snapToGrid w:val="0"/>
        </w:rPr>
      </w:pPr>
      <w:r w:rsidRPr="00724F59">
        <w:rPr>
          <w:rFonts w:ascii="Arial Narrow" w:hAnsi="Arial Narrow"/>
          <w:snapToGrid w:val="0"/>
        </w:rPr>
        <w:t>В случае использования</w:t>
      </w:r>
      <w:r>
        <w:rPr>
          <w:rFonts w:ascii="Arial Narrow" w:hAnsi="Arial Narrow"/>
          <w:snapToGrid w:val="0"/>
        </w:rPr>
        <w:t xml:space="preserve"> </w:t>
      </w:r>
      <w:proofErr w:type="spellStart"/>
      <w:r w:rsidRPr="00724F59">
        <w:rPr>
          <w:rFonts w:ascii="Arial Narrow" w:hAnsi="Arial Narrow"/>
          <w:snapToGrid w:val="0"/>
        </w:rPr>
        <w:t>титратор</w:t>
      </w:r>
      <w:r>
        <w:rPr>
          <w:rFonts w:ascii="Arial Narrow" w:hAnsi="Arial Narrow"/>
          <w:snapToGrid w:val="0"/>
        </w:rPr>
        <w:t>а</w:t>
      </w:r>
      <w:proofErr w:type="spellEnd"/>
      <w:r w:rsidRPr="00724F59">
        <w:rPr>
          <w:rFonts w:ascii="Arial Narrow" w:hAnsi="Arial Narrow"/>
          <w:snapToGrid w:val="0"/>
        </w:rPr>
        <w:t xml:space="preserve"> К. Фишера</w:t>
      </w:r>
      <w:r>
        <w:rPr>
          <w:rFonts w:ascii="Arial Narrow" w:hAnsi="Arial Narrow"/>
          <w:snapToGrid w:val="0"/>
        </w:rPr>
        <w:t xml:space="preserve"> о</w:t>
      </w:r>
      <w:r w:rsidRPr="00E71890">
        <w:rPr>
          <w:rFonts w:ascii="Arial Narrow" w:hAnsi="Arial Narrow"/>
          <w:snapToGrid w:val="0"/>
        </w:rPr>
        <w:t xml:space="preserve">тобрать пробу нефти в количестве необходимом для анализа влагосодержания на </w:t>
      </w:r>
      <w:proofErr w:type="spellStart"/>
      <w:r w:rsidRPr="00E71890">
        <w:rPr>
          <w:rFonts w:ascii="Arial Narrow" w:hAnsi="Arial Narrow"/>
          <w:snapToGrid w:val="0"/>
        </w:rPr>
        <w:t>титраторе</w:t>
      </w:r>
      <w:proofErr w:type="spellEnd"/>
      <w:r w:rsidRPr="00E71890">
        <w:rPr>
          <w:rFonts w:ascii="Arial Narrow" w:hAnsi="Arial Narrow"/>
          <w:snapToGrid w:val="0"/>
        </w:rPr>
        <w:t xml:space="preserve"> К. Фишера и для определения плотности.</w:t>
      </w:r>
      <w:r>
        <w:rPr>
          <w:rFonts w:ascii="Arial Narrow" w:hAnsi="Arial Narrow"/>
          <w:snapToGrid w:val="0"/>
        </w:rPr>
        <w:t xml:space="preserve"> Измерить влагос</w:t>
      </w:r>
      <w:r>
        <w:rPr>
          <w:rFonts w:ascii="Arial Narrow" w:hAnsi="Arial Narrow"/>
          <w:snapToGrid w:val="0"/>
        </w:rPr>
        <w:t>о</w:t>
      </w:r>
      <w:r>
        <w:rPr>
          <w:rFonts w:ascii="Arial Narrow" w:hAnsi="Arial Narrow"/>
          <w:snapToGrid w:val="0"/>
        </w:rPr>
        <w:t>держание (</w:t>
      </w:r>
      <w:proofErr w:type="spellStart"/>
      <w:r>
        <w:rPr>
          <w:rFonts w:ascii="Arial Narrow" w:hAnsi="Arial Narrow"/>
          <w:snapToGrid w:val="0"/>
        </w:rPr>
        <w:t>титратором</w:t>
      </w:r>
      <w:proofErr w:type="spellEnd"/>
      <w:r>
        <w:rPr>
          <w:rFonts w:ascii="Arial Narrow" w:hAnsi="Arial Narrow"/>
          <w:snapToGrid w:val="0"/>
        </w:rPr>
        <w:t xml:space="preserve"> - </w:t>
      </w:r>
      <w:r w:rsidRPr="00FB5D43">
        <w:rPr>
          <w:rFonts w:ascii="Arial Narrow" w:hAnsi="Arial Narrow"/>
          <w:snapToGrid w:val="0"/>
        </w:rPr>
        <w:t>Wэт1</w:t>
      </w:r>
      <w:r>
        <w:rPr>
          <w:rFonts w:ascii="Arial Narrow" w:hAnsi="Arial Narrow"/>
          <w:snapToGrid w:val="0"/>
        </w:rPr>
        <w:t>) и плотность (ареометром – Р</w:t>
      </w:r>
      <w:proofErr w:type="gramStart"/>
      <w:r>
        <w:rPr>
          <w:rFonts w:ascii="Arial Narrow" w:hAnsi="Arial Narrow"/>
          <w:snapToGrid w:val="0"/>
        </w:rPr>
        <w:t>1</w:t>
      </w:r>
      <w:proofErr w:type="gramEnd"/>
      <w:r>
        <w:rPr>
          <w:rFonts w:ascii="Arial Narrow" w:hAnsi="Arial Narrow"/>
          <w:snapToGrid w:val="0"/>
        </w:rPr>
        <w:t>) отобранной пробы нефти.</w:t>
      </w:r>
    </w:p>
    <w:p w:rsidR="00B10923" w:rsidRDefault="00B10923" w:rsidP="00B10923">
      <w:pPr>
        <w:widowControl w:val="0"/>
        <w:tabs>
          <w:tab w:val="left" w:pos="0"/>
        </w:tabs>
        <w:rPr>
          <w:rFonts w:ascii="Arial Narrow" w:hAnsi="Arial Narrow"/>
          <w:snapToGrid w:val="0"/>
        </w:rPr>
      </w:pPr>
    </w:p>
    <w:p w:rsidR="00B10923" w:rsidRPr="009B2631" w:rsidRDefault="00B10923" w:rsidP="009B2631">
      <w:pPr>
        <w:widowControl w:val="0"/>
        <w:tabs>
          <w:tab w:val="left" w:pos="0"/>
        </w:tabs>
        <w:ind w:firstLine="567"/>
        <w:rPr>
          <w:rFonts w:ascii="Arial Narrow" w:hAnsi="Arial Narrow"/>
          <w:b/>
          <w:i/>
          <w:snapToGrid w:val="0"/>
        </w:rPr>
      </w:pPr>
      <w:r w:rsidRPr="009B2631">
        <w:rPr>
          <w:rFonts w:ascii="Arial Narrow" w:hAnsi="Arial Narrow"/>
          <w:b/>
          <w:i/>
          <w:snapToGrid w:val="0"/>
        </w:rPr>
        <w:lastRenderedPageBreak/>
        <w:t>Обработка результатов измерений.</w:t>
      </w:r>
    </w:p>
    <w:p w:rsidR="00B10923" w:rsidRPr="009B2631" w:rsidRDefault="00B10923" w:rsidP="009B2631">
      <w:pPr>
        <w:pStyle w:val="af0"/>
        <w:widowControl w:val="0"/>
        <w:numPr>
          <w:ilvl w:val="0"/>
          <w:numId w:val="35"/>
        </w:numPr>
        <w:tabs>
          <w:tab w:val="left" w:pos="0"/>
        </w:tabs>
        <w:ind w:left="567" w:hanging="567"/>
        <w:rPr>
          <w:rFonts w:ascii="Arial Narrow" w:hAnsi="Arial Narrow"/>
          <w:snapToGrid w:val="0"/>
        </w:rPr>
      </w:pPr>
      <w:r w:rsidRPr="009B2631">
        <w:rPr>
          <w:rFonts w:ascii="Arial Narrow" w:hAnsi="Arial Narrow"/>
          <w:snapToGrid w:val="0"/>
        </w:rPr>
        <w:t xml:space="preserve">Рассчитать значение </w:t>
      </w:r>
      <w:r>
        <w:rPr>
          <w:snapToGrid w:val="0"/>
        </w:rPr>
        <w:sym w:font="Symbol" w:char="F044"/>
      </w:r>
      <w:r>
        <w:rPr>
          <w:snapToGrid w:val="0"/>
        </w:rPr>
        <w:sym w:font="Symbol" w:char="F03D"/>
      </w:r>
      <w:r>
        <w:rPr>
          <w:snapToGrid w:val="0"/>
        </w:rPr>
        <w:sym w:font="Symbol" w:char="F0BD"/>
      </w:r>
      <w:r w:rsidRPr="00B25F48">
        <w:t xml:space="preserve"> </w:t>
      </w:r>
      <w:r w:rsidRPr="009B2631">
        <w:rPr>
          <w:rFonts w:ascii="Arial Narrow" w:hAnsi="Arial Narrow"/>
          <w:snapToGrid w:val="0"/>
        </w:rPr>
        <w:t xml:space="preserve">Wэт1 - Wвл1 </w:t>
      </w:r>
      <w:r>
        <w:rPr>
          <w:snapToGrid w:val="0"/>
        </w:rPr>
        <w:sym w:font="Symbol" w:char="F0BD"/>
      </w:r>
    </w:p>
    <w:p w:rsidR="00B10923" w:rsidRDefault="00B10923" w:rsidP="009B2631">
      <w:pPr>
        <w:widowControl w:val="0"/>
        <w:tabs>
          <w:tab w:val="left" w:pos="567"/>
        </w:tabs>
        <w:ind w:left="567" w:hanging="283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 xml:space="preserve">Если </w:t>
      </w:r>
      <w:r>
        <w:rPr>
          <w:rFonts w:ascii="Arial Narrow" w:hAnsi="Arial Narrow"/>
          <w:snapToGrid w:val="0"/>
        </w:rPr>
        <w:sym w:font="Symbol" w:char="F044"/>
      </w:r>
      <w:r>
        <w:rPr>
          <w:rFonts w:ascii="Arial Narrow" w:hAnsi="Arial Narrow"/>
          <w:snapToGrid w:val="0"/>
        </w:rPr>
        <w:t xml:space="preserve"> ≤ 0.02</w:t>
      </w:r>
      <w:r w:rsidR="00FB5D43">
        <w:rPr>
          <w:rFonts w:ascii="Arial Narrow" w:hAnsi="Arial Narrow"/>
          <w:snapToGrid w:val="0"/>
        </w:rPr>
        <w:t xml:space="preserve"> -</w:t>
      </w:r>
      <w:r>
        <w:rPr>
          <w:rFonts w:ascii="Arial Narrow" w:hAnsi="Arial Narrow"/>
          <w:snapToGrid w:val="0"/>
        </w:rPr>
        <w:t xml:space="preserve"> </w:t>
      </w:r>
      <w:r w:rsidRPr="00B25F48">
        <w:rPr>
          <w:rFonts w:ascii="Arial Narrow" w:hAnsi="Arial Narrow"/>
          <w:snapToGrid w:val="0"/>
        </w:rPr>
        <w:t>коррекции показаний влагомера на сорт нефти с места эксплуатации</w:t>
      </w:r>
      <w:r>
        <w:rPr>
          <w:rFonts w:ascii="Arial Narrow" w:hAnsi="Arial Narrow"/>
          <w:snapToGrid w:val="0"/>
        </w:rPr>
        <w:t xml:space="preserve"> не требуется.</w:t>
      </w:r>
    </w:p>
    <w:p w:rsidR="00B10923" w:rsidRDefault="00B10923" w:rsidP="009B2631">
      <w:pPr>
        <w:widowControl w:val="0"/>
        <w:tabs>
          <w:tab w:val="left" w:pos="567"/>
        </w:tabs>
        <w:ind w:left="567" w:hanging="283"/>
        <w:jc w:val="both"/>
        <w:rPr>
          <w:rFonts w:ascii="Arial Narrow" w:hAnsi="Arial Narrow"/>
          <w:snapToGrid w:val="0"/>
        </w:rPr>
      </w:pPr>
      <w:r w:rsidRPr="00B25F48">
        <w:rPr>
          <w:rFonts w:ascii="Arial Narrow" w:hAnsi="Arial Narrow"/>
          <w:snapToGrid w:val="0"/>
        </w:rPr>
        <w:t xml:space="preserve">Если </w:t>
      </w:r>
      <w:r w:rsidRPr="00B25F48">
        <w:rPr>
          <w:rFonts w:ascii="Arial Narrow" w:hAnsi="Arial Narrow"/>
          <w:snapToGrid w:val="0"/>
        </w:rPr>
        <w:sym w:font="Symbol" w:char="F044"/>
      </w:r>
      <w:r w:rsidRPr="00B25F48">
        <w:rPr>
          <w:rFonts w:ascii="Arial Narrow" w:hAnsi="Arial Narrow"/>
          <w:snapToGrid w:val="0"/>
        </w:rPr>
        <w:t xml:space="preserve"> &gt; 0.02</w:t>
      </w:r>
      <w:r w:rsidR="00FB5D43">
        <w:rPr>
          <w:rFonts w:ascii="Arial Narrow" w:hAnsi="Arial Narrow"/>
          <w:snapToGrid w:val="0"/>
        </w:rPr>
        <w:t xml:space="preserve"> -</w:t>
      </w:r>
      <w:r>
        <w:rPr>
          <w:rFonts w:ascii="Arial Narrow" w:hAnsi="Arial Narrow"/>
          <w:snapToGrid w:val="0"/>
        </w:rPr>
        <w:t xml:space="preserve"> </w:t>
      </w:r>
      <w:r w:rsidR="009B2631">
        <w:rPr>
          <w:rFonts w:ascii="Arial Narrow" w:hAnsi="Arial Narrow"/>
          <w:snapToGrid w:val="0"/>
        </w:rPr>
        <w:t xml:space="preserve">необходимо </w:t>
      </w:r>
      <w:r>
        <w:rPr>
          <w:rFonts w:ascii="Arial Narrow" w:hAnsi="Arial Narrow"/>
          <w:snapToGrid w:val="0"/>
        </w:rPr>
        <w:t>рассчитать новое значение калибровочного коэффициента</w:t>
      </w:r>
      <w:proofErr w:type="gramStart"/>
      <w:r>
        <w:rPr>
          <w:rFonts w:ascii="Arial Narrow" w:hAnsi="Arial Narrow"/>
          <w:snapToGrid w:val="0"/>
        </w:rPr>
        <w:t xml:space="preserve"> А</w:t>
      </w:r>
      <w:proofErr w:type="gramEnd"/>
      <w:r>
        <w:rPr>
          <w:rFonts w:ascii="Arial Narrow" w:hAnsi="Arial Narrow"/>
          <w:snapToGrid w:val="0"/>
        </w:rPr>
        <w:t xml:space="preserve"> по фо</w:t>
      </w:r>
      <w:r>
        <w:rPr>
          <w:rFonts w:ascii="Arial Narrow" w:hAnsi="Arial Narrow"/>
          <w:snapToGrid w:val="0"/>
        </w:rPr>
        <w:t>р</w:t>
      </w:r>
      <w:r>
        <w:rPr>
          <w:rFonts w:ascii="Arial Narrow" w:hAnsi="Arial Narrow"/>
          <w:snapToGrid w:val="0"/>
        </w:rPr>
        <w:t xml:space="preserve">муле:  </w:t>
      </w:r>
      <w:r w:rsidR="00FB5D43">
        <w:rPr>
          <w:rFonts w:ascii="Arial Narrow" w:hAnsi="Arial Narrow"/>
          <w:snapToGrid w:val="0"/>
        </w:rPr>
        <w:t xml:space="preserve"> </w:t>
      </w:r>
      <w:proofErr w:type="gramStart"/>
      <w:r w:rsidRPr="009B2631">
        <w:rPr>
          <w:rFonts w:ascii="Arial Narrow" w:hAnsi="Arial Narrow"/>
          <w:b/>
          <w:snapToGrid w:val="0"/>
        </w:rPr>
        <w:t>А(</w:t>
      </w:r>
      <w:proofErr w:type="gramEnd"/>
      <w:r w:rsidRPr="009B2631">
        <w:rPr>
          <w:rFonts w:ascii="Arial Narrow" w:hAnsi="Arial Narrow"/>
          <w:b/>
          <w:snapToGrid w:val="0"/>
        </w:rPr>
        <w:t>новое)</w:t>
      </w:r>
      <w:r w:rsidRPr="009B2631">
        <w:rPr>
          <w:rFonts w:ascii="Arial Narrow" w:hAnsi="Arial Narrow"/>
          <w:b/>
          <w:snapToGrid w:val="0"/>
        </w:rPr>
        <w:sym w:font="Symbol" w:char="F03D"/>
      </w:r>
      <w:r w:rsidRPr="009B2631">
        <w:rPr>
          <w:rFonts w:ascii="Arial Narrow" w:hAnsi="Arial Narrow"/>
          <w:b/>
          <w:snapToGrid w:val="0"/>
        </w:rPr>
        <w:t>(</w:t>
      </w:r>
      <w:r w:rsidRPr="009B2631">
        <w:rPr>
          <w:b/>
        </w:rPr>
        <w:t xml:space="preserve"> </w:t>
      </w:r>
      <w:r w:rsidRPr="009B2631">
        <w:rPr>
          <w:rFonts w:ascii="Arial Narrow" w:hAnsi="Arial Narrow"/>
          <w:b/>
          <w:snapToGrid w:val="0"/>
        </w:rPr>
        <w:t>Wэт1</w:t>
      </w:r>
      <w:r w:rsidRPr="009B2631">
        <w:rPr>
          <w:rFonts w:ascii="Arial Narrow" w:hAnsi="Arial Narrow"/>
          <w:b/>
          <w:snapToGrid w:val="0"/>
        </w:rPr>
        <w:sym w:font="Symbol" w:char="F02D"/>
      </w:r>
      <w:r w:rsidRPr="009B2631">
        <w:rPr>
          <w:b/>
        </w:rPr>
        <w:t xml:space="preserve"> </w:t>
      </w:r>
      <w:r w:rsidRPr="009B2631">
        <w:rPr>
          <w:rFonts w:ascii="Arial Narrow" w:hAnsi="Arial Narrow"/>
          <w:b/>
          <w:snapToGrid w:val="0"/>
        </w:rPr>
        <w:t xml:space="preserve">Wвл1)/В </w:t>
      </w:r>
      <w:r w:rsidRPr="009B2631">
        <w:rPr>
          <w:rFonts w:ascii="Arial Narrow" w:hAnsi="Arial Narrow"/>
          <w:b/>
          <w:snapToGrid w:val="0"/>
        </w:rPr>
        <w:sym w:font="Symbol" w:char="F02D"/>
      </w:r>
      <w:r w:rsidRPr="009B2631">
        <w:rPr>
          <w:rFonts w:ascii="Arial Narrow" w:hAnsi="Arial Narrow"/>
          <w:b/>
          <w:snapToGrid w:val="0"/>
        </w:rPr>
        <w:t xml:space="preserve"> А(старое)</w:t>
      </w:r>
      <w:r>
        <w:rPr>
          <w:rFonts w:ascii="Arial Narrow" w:hAnsi="Arial Narrow"/>
          <w:snapToGrid w:val="0"/>
        </w:rPr>
        <w:t>, где</w:t>
      </w:r>
    </w:p>
    <w:p w:rsidR="00B10923" w:rsidRDefault="00B10923" w:rsidP="00FB5D43">
      <w:pPr>
        <w:widowControl w:val="0"/>
        <w:ind w:left="1276"/>
        <w:rPr>
          <w:rFonts w:ascii="Arial Narrow" w:hAnsi="Arial Narrow"/>
          <w:snapToGrid w:val="0"/>
        </w:rPr>
      </w:pPr>
      <w:r w:rsidRPr="009B2631">
        <w:rPr>
          <w:rFonts w:ascii="Arial Narrow" w:hAnsi="Arial Narrow"/>
          <w:b/>
          <w:snapToGrid w:val="0"/>
        </w:rPr>
        <w:t>В</w:t>
      </w:r>
      <w:r>
        <w:rPr>
          <w:rFonts w:ascii="Arial Narrow" w:hAnsi="Arial Narrow"/>
          <w:snapToGrid w:val="0"/>
        </w:rPr>
        <w:t xml:space="preserve"> – значение коэффициента</w:t>
      </w:r>
      <w:proofErr w:type="gramStart"/>
      <w:r>
        <w:rPr>
          <w:rFonts w:ascii="Arial Narrow" w:hAnsi="Arial Narrow"/>
          <w:snapToGrid w:val="0"/>
        </w:rPr>
        <w:t xml:space="preserve"> В</w:t>
      </w:r>
      <w:proofErr w:type="gramEnd"/>
      <w:r>
        <w:rPr>
          <w:rFonts w:ascii="Arial Narrow" w:hAnsi="Arial Narrow"/>
          <w:snapToGrid w:val="0"/>
        </w:rPr>
        <w:t xml:space="preserve"> (см</w:t>
      </w:r>
      <w:r w:rsidR="009B2631">
        <w:rPr>
          <w:rFonts w:ascii="Arial Narrow" w:hAnsi="Arial Narrow"/>
          <w:snapToGrid w:val="0"/>
        </w:rPr>
        <w:t>. в Приложении №1</w:t>
      </w:r>
      <w:r>
        <w:rPr>
          <w:rFonts w:ascii="Arial Narrow" w:hAnsi="Arial Narrow"/>
          <w:snapToGrid w:val="0"/>
        </w:rPr>
        <w:t xml:space="preserve"> паспорта на влагомер);</w:t>
      </w:r>
    </w:p>
    <w:p w:rsidR="00B10923" w:rsidRDefault="00FB5D43" w:rsidP="00FB5D43">
      <w:pPr>
        <w:widowControl w:val="0"/>
        <w:ind w:left="1276"/>
        <w:rPr>
          <w:rFonts w:ascii="Arial Narrow" w:hAnsi="Arial Narrow"/>
          <w:snapToGrid w:val="0"/>
        </w:rPr>
      </w:pPr>
      <w:r w:rsidRPr="00FB5D43">
        <w:rPr>
          <w:rFonts w:ascii="Arial Narrow" w:hAnsi="Arial Narrow"/>
          <w:b/>
          <w:snapToGrid w:val="0"/>
        </w:rPr>
        <w:t>А</w:t>
      </w:r>
      <w:r w:rsidR="00B10923" w:rsidRPr="00FB5D43">
        <w:rPr>
          <w:rFonts w:ascii="Arial Narrow" w:hAnsi="Arial Narrow"/>
          <w:b/>
          <w:snapToGrid w:val="0"/>
        </w:rPr>
        <w:t>(старое)</w:t>
      </w:r>
      <w:r w:rsidR="00B10923">
        <w:rPr>
          <w:rFonts w:ascii="Arial Narrow" w:hAnsi="Arial Narrow"/>
          <w:snapToGrid w:val="0"/>
        </w:rPr>
        <w:t xml:space="preserve"> - значение коэффициента</w:t>
      </w:r>
      <w:proofErr w:type="gramStart"/>
      <w:r w:rsidR="00B10923">
        <w:rPr>
          <w:rFonts w:ascii="Arial Narrow" w:hAnsi="Arial Narrow"/>
          <w:snapToGrid w:val="0"/>
        </w:rPr>
        <w:t xml:space="preserve"> А</w:t>
      </w:r>
      <w:proofErr w:type="gramEnd"/>
      <w:r w:rsidR="00B10923" w:rsidRPr="00EA47EE">
        <w:rPr>
          <w:rFonts w:ascii="Arial Narrow" w:hAnsi="Arial Narrow"/>
          <w:snapToGrid w:val="0"/>
        </w:rPr>
        <w:t xml:space="preserve"> (</w:t>
      </w:r>
      <w:r w:rsidR="009B2631">
        <w:rPr>
          <w:rFonts w:ascii="Arial Narrow" w:hAnsi="Arial Narrow"/>
          <w:snapToGrid w:val="0"/>
        </w:rPr>
        <w:t xml:space="preserve">см. в Приложении №1 </w:t>
      </w:r>
      <w:r w:rsidR="00B10923" w:rsidRPr="00EA47EE">
        <w:rPr>
          <w:rFonts w:ascii="Arial Narrow" w:hAnsi="Arial Narrow"/>
          <w:snapToGrid w:val="0"/>
        </w:rPr>
        <w:t xml:space="preserve"> паспорта на влагомер)</w:t>
      </w:r>
      <w:r w:rsidR="00B2679D">
        <w:rPr>
          <w:rFonts w:ascii="Arial Narrow" w:hAnsi="Arial Narrow"/>
          <w:snapToGrid w:val="0"/>
        </w:rPr>
        <w:t>;</w:t>
      </w:r>
    </w:p>
    <w:p w:rsidR="00B2679D" w:rsidRDefault="00B10923" w:rsidP="00B2679D">
      <w:pPr>
        <w:pStyle w:val="af0"/>
        <w:widowControl w:val="0"/>
        <w:numPr>
          <w:ilvl w:val="0"/>
          <w:numId w:val="35"/>
        </w:numPr>
        <w:tabs>
          <w:tab w:val="left" w:pos="567"/>
        </w:tabs>
        <w:ind w:hanging="720"/>
        <w:rPr>
          <w:rFonts w:ascii="Arial Narrow" w:hAnsi="Arial Narrow"/>
          <w:snapToGrid w:val="0"/>
        </w:rPr>
      </w:pPr>
      <w:r w:rsidRPr="00B2679D">
        <w:rPr>
          <w:rFonts w:ascii="Arial Narrow" w:hAnsi="Arial Narrow"/>
          <w:snapToGrid w:val="0"/>
        </w:rPr>
        <w:t>В соответствии с п.</w:t>
      </w:r>
      <w:r w:rsidR="00B2679D">
        <w:rPr>
          <w:rFonts w:ascii="Arial Narrow" w:hAnsi="Arial Narrow"/>
          <w:snapToGrid w:val="0"/>
        </w:rPr>
        <w:t>6</w:t>
      </w:r>
      <w:r w:rsidRPr="00B2679D">
        <w:rPr>
          <w:rFonts w:ascii="Arial Narrow" w:hAnsi="Arial Narrow"/>
          <w:snapToGrid w:val="0"/>
        </w:rPr>
        <w:t>.3.</w:t>
      </w:r>
      <w:r w:rsidR="00B2679D">
        <w:rPr>
          <w:rFonts w:ascii="Arial Narrow" w:hAnsi="Arial Narrow"/>
          <w:snapToGrid w:val="0"/>
        </w:rPr>
        <w:t xml:space="preserve">6 настоящего руководства </w:t>
      </w:r>
      <w:r w:rsidRPr="00B2679D">
        <w:rPr>
          <w:rFonts w:ascii="Arial Narrow" w:hAnsi="Arial Narrow"/>
          <w:snapToGrid w:val="0"/>
        </w:rPr>
        <w:t xml:space="preserve"> изменить знач</w:t>
      </w:r>
      <w:r w:rsidR="00B2679D">
        <w:rPr>
          <w:rFonts w:ascii="Arial Narrow" w:hAnsi="Arial Narrow"/>
          <w:snapToGrid w:val="0"/>
        </w:rPr>
        <w:t xml:space="preserve">ение коэффициента А на </w:t>
      </w:r>
      <w:proofErr w:type="gramStart"/>
      <w:r w:rsidR="00B2679D">
        <w:rPr>
          <w:rFonts w:ascii="Arial Narrow" w:hAnsi="Arial Narrow"/>
          <w:snapToGrid w:val="0"/>
        </w:rPr>
        <w:t>А(</w:t>
      </w:r>
      <w:proofErr w:type="gramEnd"/>
      <w:r w:rsidR="00B2679D">
        <w:rPr>
          <w:rFonts w:ascii="Arial Narrow" w:hAnsi="Arial Narrow"/>
          <w:snapToGrid w:val="0"/>
        </w:rPr>
        <w:t>новое);</w:t>
      </w:r>
    </w:p>
    <w:p w:rsidR="00B10923" w:rsidRPr="00B2679D" w:rsidRDefault="00B10923" w:rsidP="00B2679D">
      <w:pPr>
        <w:pStyle w:val="af0"/>
        <w:widowControl w:val="0"/>
        <w:numPr>
          <w:ilvl w:val="0"/>
          <w:numId w:val="35"/>
        </w:numPr>
        <w:tabs>
          <w:tab w:val="left" w:pos="567"/>
        </w:tabs>
        <w:ind w:hanging="720"/>
        <w:rPr>
          <w:rFonts w:ascii="Arial Narrow" w:hAnsi="Arial Narrow"/>
          <w:snapToGrid w:val="0"/>
          <w:u w:val="single"/>
        </w:rPr>
      </w:pPr>
      <w:r w:rsidRPr="00B2679D">
        <w:rPr>
          <w:rFonts w:ascii="Arial Narrow" w:hAnsi="Arial Narrow"/>
          <w:snapToGrid w:val="0"/>
        </w:rPr>
        <w:t xml:space="preserve"> </w:t>
      </w:r>
      <w:r w:rsidRPr="00B2679D">
        <w:rPr>
          <w:rFonts w:ascii="Arial Narrow" w:hAnsi="Arial Narrow"/>
          <w:snapToGrid w:val="0"/>
          <w:u w:val="single"/>
        </w:rPr>
        <w:t xml:space="preserve">Записать данные по результатам калибровки в </w:t>
      </w:r>
      <w:r w:rsidR="00B2679D" w:rsidRPr="00B2679D">
        <w:rPr>
          <w:rFonts w:ascii="Arial Narrow" w:hAnsi="Arial Narrow"/>
          <w:snapToGrid w:val="0"/>
          <w:u w:val="single"/>
        </w:rPr>
        <w:t>Приложении №1 паспорта на влагомер</w:t>
      </w:r>
      <w:r w:rsidRPr="00B2679D">
        <w:rPr>
          <w:rFonts w:ascii="Arial Narrow" w:hAnsi="Arial Narrow"/>
          <w:snapToGrid w:val="0"/>
          <w:u w:val="single"/>
        </w:rPr>
        <w:t>.</w:t>
      </w:r>
    </w:p>
    <w:p w:rsidR="00B10923" w:rsidRPr="00E71890" w:rsidRDefault="00B10923" w:rsidP="00B10923">
      <w:pPr>
        <w:widowControl w:val="0"/>
        <w:tabs>
          <w:tab w:val="left" w:pos="0"/>
        </w:tabs>
        <w:rPr>
          <w:rFonts w:ascii="Arial Narrow" w:hAnsi="Arial Narrow"/>
          <w:snapToGrid w:val="0"/>
        </w:rPr>
      </w:pPr>
    </w:p>
    <w:p w:rsidR="005A4559" w:rsidRPr="005A4559" w:rsidRDefault="005A4559" w:rsidP="005A4559">
      <w:pPr>
        <w:widowControl w:val="0"/>
        <w:numPr>
          <w:ilvl w:val="1"/>
          <w:numId w:val="30"/>
        </w:numPr>
        <w:tabs>
          <w:tab w:val="left" w:pos="567"/>
        </w:tabs>
        <w:spacing w:after="200" w:line="276" w:lineRule="auto"/>
        <w:ind w:left="567" w:hanging="567"/>
        <w:contextualSpacing/>
        <w:jc w:val="both"/>
        <w:rPr>
          <w:rFonts w:ascii="Arial Narrow" w:hAnsi="Arial Narrow"/>
          <w:snapToGrid w:val="0"/>
        </w:rPr>
      </w:pPr>
      <w:proofErr w:type="gramStart"/>
      <w:r w:rsidRPr="005A4559">
        <w:rPr>
          <w:rFonts w:ascii="Arial Narrow" w:hAnsi="Arial Narrow"/>
          <w:snapToGrid w:val="0"/>
        </w:rPr>
        <w:t>Влагомер подлежит первичной (при выпуске из производства), периодической и, при необход</w:t>
      </w:r>
      <w:r w:rsidRPr="005A4559">
        <w:rPr>
          <w:rFonts w:ascii="Arial Narrow" w:hAnsi="Arial Narrow"/>
          <w:snapToGrid w:val="0"/>
        </w:rPr>
        <w:t>и</w:t>
      </w:r>
      <w:r w:rsidRPr="005A4559">
        <w:rPr>
          <w:rFonts w:ascii="Arial Narrow" w:hAnsi="Arial Narrow"/>
          <w:snapToGrid w:val="0"/>
        </w:rPr>
        <w:t>мости, внеочередной поверкам.</w:t>
      </w:r>
      <w:proofErr w:type="gramEnd"/>
      <w:r w:rsidRPr="005A4559">
        <w:rPr>
          <w:rFonts w:ascii="Arial Narrow" w:hAnsi="Arial Narrow"/>
          <w:snapToGrid w:val="0"/>
        </w:rPr>
        <w:t xml:space="preserve">  При устранении неисправностей, не влияющих на метролог</w:t>
      </w:r>
      <w:r w:rsidRPr="005A4559">
        <w:rPr>
          <w:rFonts w:ascii="Arial Narrow" w:hAnsi="Arial Narrow"/>
          <w:snapToGrid w:val="0"/>
        </w:rPr>
        <w:t>и</w:t>
      </w:r>
      <w:r w:rsidRPr="005A4559">
        <w:rPr>
          <w:rFonts w:ascii="Arial Narrow" w:hAnsi="Arial Narrow"/>
          <w:snapToGrid w:val="0"/>
        </w:rPr>
        <w:t xml:space="preserve">ческие характеристики, поверку не проводят. </w:t>
      </w:r>
    </w:p>
    <w:p w:rsidR="005A4559" w:rsidRPr="005A4559" w:rsidRDefault="005A4559" w:rsidP="00B2679D">
      <w:pPr>
        <w:tabs>
          <w:tab w:val="left" w:pos="567"/>
        </w:tabs>
        <w:ind w:left="567"/>
        <w:jc w:val="both"/>
        <w:rPr>
          <w:rFonts w:ascii="Arial Narrow" w:hAnsi="Arial Narrow"/>
          <w:snapToGrid w:val="0"/>
        </w:rPr>
      </w:pPr>
      <w:r w:rsidRPr="005A4559">
        <w:rPr>
          <w:rFonts w:ascii="Arial Narrow" w:hAnsi="Arial Narrow"/>
          <w:snapToGrid w:val="0"/>
        </w:rPr>
        <w:t xml:space="preserve">Поверка осуществляется в соответствии с </w:t>
      </w:r>
      <w:r w:rsidR="00B2679D">
        <w:rPr>
          <w:rFonts w:ascii="Arial Narrow" w:hAnsi="Arial Narrow"/>
          <w:snapToGrid w:val="0"/>
        </w:rPr>
        <w:t xml:space="preserve">МП 0309-6-2015 </w:t>
      </w:r>
      <w:r w:rsidRPr="005A4559">
        <w:rPr>
          <w:rFonts w:ascii="Arial Narrow" w:hAnsi="Arial Narrow"/>
          <w:snapToGrid w:val="0"/>
        </w:rPr>
        <w:t>«Инструкци</w:t>
      </w:r>
      <w:r w:rsidR="00B2679D">
        <w:rPr>
          <w:rFonts w:ascii="Arial Narrow" w:hAnsi="Arial Narrow"/>
          <w:snapToGrid w:val="0"/>
        </w:rPr>
        <w:t>я</w:t>
      </w:r>
      <w:r w:rsidRPr="005A4559">
        <w:rPr>
          <w:rFonts w:ascii="Arial Narrow" w:hAnsi="Arial Narrow"/>
          <w:snapToGrid w:val="0"/>
        </w:rPr>
        <w:t xml:space="preserve"> ГСОЕИ. </w:t>
      </w:r>
      <w:r w:rsidR="00B2679D" w:rsidRPr="008845A4">
        <w:rPr>
          <w:rFonts w:ascii="Arial Narrow" w:hAnsi="Arial Narrow"/>
          <w:snapToGrid w:val="0"/>
        </w:rPr>
        <w:t>Влагомеры нефти поточные УДВН-1пм.</w:t>
      </w:r>
      <w:r w:rsidRPr="005A4559">
        <w:rPr>
          <w:rFonts w:ascii="Arial Narrow" w:hAnsi="Arial Narrow"/>
          <w:snapToGrid w:val="0"/>
        </w:rPr>
        <w:t xml:space="preserve"> Методика поверки</w:t>
      </w:r>
      <w:r w:rsidR="00B2679D">
        <w:rPr>
          <w:rFonts w:ascii="Arial Narrow" w:hAnsi="Arial Narrow"/>
          <w:snapToGrid w:val="0"/>
        </w:rPr>
        <w:t>»</w:t>
      </w:r>
      <w:r w:rsidR="00FB5D43" w:rsidRPr="00FB5D43">
        <w:rPr>
          <w:rFonts w:ascii="Arial Narrow" w:hAnsi="Arial Narrow"/>
        </w:rPr>
        <w:t xml:space="preserve"> </w:t>
      </w:r>
      <w:r w:rsidR="00FB5D43" w:rsidRPr="00EE34B2">
        <w:rPr>
          <w:rFonts w:ascii="Arial Narrow" w:hAnsi="Arial Narrow"/>
        </w:rPr>
        <w:t>и ГОСТ 8.614-2013</w:t>
      </w:r>
      <w:r w:rsidR="00FB5D43">
        <w:rPr>
          <w:rFonts w:ascii="Arial Narrow" w:hAnsi="Arial Narrow"/>
        </w:rPr>
        <w:t xml:space="preserve"> «ГСОЕИ</w:t>
      </w:r>
      <w:r w:rsidR="00FB5D43" w:rsidRPr="00EE34B2">
        <w:rPr>
          <w:rFonts w:ascii="Arial Narrow" w:hAnsi="Arial Narrow"/>
        </w:rPr>
        <w:t>.</w:t>
      </w:r>
      <w:r w:rsidR="00FB5D43">
        <w:rPr>
          <w:rFonts w:ascii="Arial Narrow" w:hAnsi="Arial Narrow"/>
        </w:rPr>
        <w:t xml:space="preserve"> </w:t>
      </w:r>
      <w:r w:rsidR="00FB5D43" w:rsidRPr="007210E1">
        <w:rPr>
          <w:rFonts w:ascii="Arial Narrow" w:hAnsi="Arial Narrow"/>
        </w:rPr>
        <w:t>Государственная поверочная схема для средств измерений объемного влагосодержания нефти и нефтепроду</w:t>
      </w:r>
      <w:r w:rsidR="00FB5D43" w:rsidRPr="007210E1">
        <w:rPr>
          <w:rFonts w:ascii="Arial Narrow" w:hAnsi="Arial Narrow"/>
        </w:rPr>
        <w:t>к</w:t>
      </w:r>
      <w:r w:rsidR="00FB5D43" w:rsidRPr="007210E1">
        <w:rPr>
          <w:rFonts w:ascii="Arial Narrow" w:hAnsi="Arial Narrow"/>
        </w:rPr>
        <w:t>тов</w:t>
      </w:r>
      <w:r w:rsidR="00FB5D43">
        <w:rPr>
          <w:rFonts w:ascii="Arial Narrow" w:hAnsi="Arial Narrow"/>
        </w:rPr>
        <w:t>».</w:t>
      </w:r>
      <w:r w:rsidRPr="005A4559">
        <w:rPr>
          <w:rFonts w:ascii="Arial Narrow" w:hAnsi="Arial Narrow"/>
          <w:snapToGrid w:val="0"/>
        </w:rPr>
        <w:t xml:space="preserve"> </w:t>
      </w:r>
    </w:p>
    <w:p w:rsidR="005A4559" w:rsidRPr="005A4559" w:rsidRDefault="005A4559" w:rsidP="005A4559">
      <w:pPr>
        <w:ind w:firstLine="567"/>
        <w:jc w:val="both"/>
        <w:rPr>
          <w:rFonts w:ascii="Arial Narrow" w:hAnsi="Arial Narrow"/>
          <w:snapToGrid w:val="0"/>
        </w:rPr>
      </w:pPr>
      <w:proofErr w:type="spellStart"/>
      <w:r w:rsidRPr="005A4559">
        <w:rPr>
          <w:rFonts w:ascii="Arial Narrow" w:hAnsi="Arial Narrow"/>
          <w:snapToGrid w:val="0"/>
        </w:rPr>
        <w:t>Межповерочный</w:t>
      </w:r>
      <w:proofErr w:type="spellEnd"/>
      <w:r w:rsidRPr="005A4559">
        <w:rPr>
          <w:rFonts w:ascii="Arial Narrow" w:hAnsi="Arial Narrow"/>
          <w:snapToGrid w:val="0"/>
        </w:rPr>
        <w:t xml:space="preserve"> интервал – 1 год. </w:t>
      </w:r>
    </w:p>
    <w:p w:rsidR="00E71890" w:rsidRPr="00E71890" w:rsidRDefault="00E71890" w:rsidP="0065642A">
      <w:pPr>
        <w:widowControl w:val="0"/>
        <w:tabs>
          <w:tab w:val="left" w:pos="0"/>
        </w:tabs>
        <w:rPr>
          <w:rFonts w:ascii="Arial Narrow" w:hAnsi="Arial Narrow"/>
          <w:snapToGrid w:val="0"/>
        </w:rPr>
      </w:pPr>
    </w:p>
    <w:p w:rsidR="000B494E" w:rsidRPr="001C6181" w:rsidRDefault="00B2679D" w:rsidP="000B494E">
      <w:pPr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10</w:t>
      </w:r>
      <w:r w:rsidR="000B494E" w:rsidRPr="001C6181">
        <w:rPr>
          <w:rFonts w:ascii="Arial Narrow" w:hAnsi="Arial Narrow"/>
          <w:b/>
          <w:bCs/>
        </w:rPr>
        <w:t>. СВЕДЕНИЯ О РЕКЛАМАЦИЯХ</w:t>
      </w:r>
    </w:p>
    <w:p w:rsidR="00B2679D" w:rsidRDefault="00B2679D" w:rsidP="000B494E">
      <w:pPr>
        <w:ind w:firstLine="567"/>
        <w:jc w:val="both"/>
        <w:rPr>
          <w:rFonts w:ascii="Arial Narrow" w:hAnsi="Arial Narrow"/>
        </w:rPr>
      </w:pPr>
    </w:p>
    <w:p w:rsidR="00B2679D" w:rsidRPr="00B2679D" w:rsidRDefault="00B2679D" w:rsidP="00B2679D">
      <w:pPr>
        <w:pStyle w:val="af0"/>
        <w:numPr>
          <w:ilvl w:val="0"/>
          <w:numId w:val="30"/>
        </w:numPr>
        <w:jc w:val="both"/>
        <w:rPr>
          <w:rFonts w:ascii="Arial Narrow" w:hAnsi="Arial Narrow"/>
          <w:vanish/>
        </w:rPr>
      </w:pPr>
    </w:p>
    <w:p w:rsidR="00B2679D" w:rsidRDefault="00B2679D" w:rsidP="00233843">
      <w:pPr>
        <w:pStyle w:val="af0"/>
        <w:numPr>
          <w:ilvl w:val="1"/>
          <w:numId w:val="30"/>
        </w:numPr>
        <w:ind w:left="567" w:hanging="567"/>
        <w:jc w:val="both"/>
        <w:rPr>
          <w:rFonts w:ascii="Arial Narrow" w:hAnsi="Arial Narrow"/>
        </w:rPr>
      </w:pPr>
      <w:r w:rsidRPr="001E25AF">
        <w:rPr>
          <w:rFonts w:ascii="Arial Narrow" w:hAnsi="Arial Narrow"/>
        </w:rPr>
        <w:t>При получении влагомера получателю следует визуальным осмотром проверить целостность упаковки. При обнаружении повреждения тары необходимо в присутствии представителя транспортной организации составить акт</w:t>
      </w:r>
      <w:r>
        <w:rPr>
          <w:rFonts w:ascii="Arial Narrow" w:hAnsi="Arial Narrow"/>
        </w:rPr>
        <w:t xml:space="preserve"> о повреждении тары.</w:t>
      </w:r>
    </w:p>
    <w:p w:rsidR="00B2679D" w:rsidRDefault="00B2679D" w:rsidP="00B2679D">
      <w:pPr>
        <w:pStyle w:val="af0"/>
        <w:numPr>
          <w:ilvl w:val="1"/>
          <w:numId w:val="30"/>
        </w:numPr>
        <w:ind w:left="567" w:hanging="567"/>
        <w:jc w:val="both"/>
        <w:rPr>
          <w:rFonts w:ascii="Arial Narrow" w:hAnsi="Arial Narrow"/>
        </w:rPr>
      </w:pPr>
      <w:r w:rsidRPr="001E25AF">
        <w:rPr>
          <w:rFonts w:ascii="Arial Narrow" w:hAnsi="Arial Narrow"/>
        </w:rPr>
        <w:t>Проверить комплектность в соответствии с паспортом</w:t>
      </w:r>
      <w:r>
        <w:rPr>
          <w:rFonts w:ascii="Arial Narrow" w:hAnsi="Arial Narrow"/>
        </w:rPr>
        <w:t xml:space="preserve"> на влагомер</w:t>
      </w:r>
      <w:r w:rsidRPr="001E25AF">
        <w:rPr>
          <w:rFonts w:ascii="Arial Narrow" w:hAnsi="Arial Narrow"/>
        </w:rPr>
        <w:t>.</w:t>
      </w:r>
    </w:p>
    <w:p w:rsidR="00B2679D" w:rsidRDefault="00B2679D" w:rsidP="00B2679D">
      <w:pPr>
        <w:pStyle w:val="af0"/>
        <w:numPr>
          <w:ilvl w:val="1"/>
          <w:numId w:val="30"/>
        </w:numPr>
        <w:ind w:left="567" w:hanging="567"/>
        <w:jc w:val="both"/>
        <w:rPr>
          <w:rFonts w:ascii="Arial Narrow" w:hAnsi="Arial Narrow"/>
        </w:rPr>
      </w:pPr>
      <w:r w:rsidRPr="001E25AF">
        <w:rPr>
          <w:rFonts w:ascii="Arial Narrow" w:hAnsi="Arial Narrow"/>
        </w:rPr>
        <w:t>В случае обнаружения повреждений влагомера или некомплектности составляется  соотве</w:t>
      </w:r>
      <w:r w:rsidRPr="001E25AF">
        <w:rPr>
          <w:rFonts w:ascii="Arial Narrow" w:hAnsi="Arial Narrow"/>
        </w:rPr>
        <w:t>т</w:t>
      </w:r>
      <w:r w:rsidRPr="001E25AF">
        <w:rPr>
          <w:rFonts w:ascii="Arial Narrow" w:hAnsi="Arial Narrow"/>
        </w:rPr>
        <w:t>ствующий акт</w:t>
      </w:r>
      <w:r>
        <w:rPr>
          <w:rFonts w:ascii="Arial Narrow" w:hAnsi="Arial Narrow"/>
        </w:rPr>
        <w:t>,</w:t>
      </w:r>
      <w:r w:rsidRPr="001E25AF">
        <w:rPr>
          <w:rFonts w:ascii="Arial Narrow" w:hAnsi="Arial Narrow"/>
        </w:rPr>
        <w:t xml:space="preserve"> в котором </w:t>
      </w:r>
      <w:r>
        <w:rPr>
          <w:rFonts w:ascii="Arial Narrow" w:hAnsi="Arial Narrow"/>
        </w:rPr>
        <w:t xml:space="preserve">обязательно должны быть </w:t>
      </w:r>
      <w:r w:rsidRPr="001E25AF">
        <w:rPr>
          <w:rFonts w:ascii="Arial Narrow" w:hAnsi="Arial Narrow"/>
        </w:rPr>
        <w:t>указа</w:t>
      </w:r>
      <w:r>
        <w:rPr>
          <w:rFonts w:ascii="Arial Narrow" w:hAnsi="Arial Narrow"/>
        </w:rPr>
        <w:t>ны</w:t>
      </w:r>
      <w:r w:rsidRPr="001E25AF">
        <w:rPr>
          <w:rFonts w:ascii="Arial Narrow" w:hAnsi="Arial Narrow"/>
        </w:rPr>
        <w:t>:</w:t>
      </w:r>
    </w:p>
    <w:p w:rsidR="00B2679D" w:rsidRPr="001F59A4" w:rsidRDefault="00B2679D" w:rsidP="00B2679D">
      <w:pPr>
        <w:pStyle w:val="af0"/>
        <w:jc w:val="both"/>
        <w:rPr>
          <w:rFonts w:ascii="Arial Narrow" w:hAnsi="Arial Narrow"/>
        </w:rPr>
      </w:pPr>
      <w:r w:rsidRPr="001F59A4">
        <w:rPr>
          <w:rFonts w:ascii="Arial Narrow" w:hAnsi="Arial Narrow"/>
        </w:rPr>
        <w:t>- номер влагомера;</w:t>
      </w:r>
    </w:p>
    <w:p w:rsidR="00B2679D" w:rsidRPr="001F59A4" w:rsidRDefault="00B2679D" w:rsidP="00B2679D">
      <w:pPr>
        <w:pStyle w:val="af0"/>
        <w:jc w:val="both"/>
        <w:rPr>
          <w:rFonts w:ascii="Arial Narrow" w:hAnsi="Arial Narrow"/>
        </w:rPr>
      </w:pPr>
      <w:r w:rsidRPr="001F59A4">
        <w:rPr>
          <w:rFonts w:ascii="Arial Narrow" w:hAnsi="Arial Narrow"/>
        </w:rPr>
        <w:t>- дата начала эксплуатации влагомера;</w:t>
      </w:r>
    </w:p>
    <w:p w:rsidR="00B2679D" w:rsidRPr="001F59A4" w:rsidRDefault="00B2679D" w:rsidP="00B2679D">
      <w:pPr>
        <w:pStyle w:val="af0"/>
        <w:jc w:val="both"/>
        <w:rPr>
          <w:rFonts w:ascii="Arial Narrow" w:hAnsi="Arial Narrow"/>
        </w:rPr>
      </w:pPr>
      <w:r w:rsidRPr="001F59A4">
        <w:rPr>
          <w:rFonts w:ascii="Arial Narrow" w:hAnsi="Arial Narrow"/>
        </w:rPr>
        <w:t>- количество часов работы до момента отказа;</w:t>
      </w:r>
    </w:p>
    <w:p w:rsidR="00B2679D" w:rsidRPr="001F59A4" w:rsidRDefault="00B2679D" w:rsidP="00B2679D">
      <w:pPr>
        <w:pStyle w:val="af0"/>
        <w:jc w:val="both"/>
        <w:rPr>
          <w:rFonts w:ascii="Arial Narrow" w:hAnsi="Arial Narrow"/>
        </w:rPr>
      </w:pPr>
      <w:r w:rsidRPr="001F59A4">
        <w:rPr>
          <w:rFonts w:ascii="Arial Narrow" w:hAnsi="Arial Narrow"/>
        </w:rPr>
        <w:t>- дата возникновения неисправности;</w:t>
      </w:r>
    </w:p>
    <w:p w:rsidR="00B2679D" w:rsidRPr="001F59A4" w:rsidRDefault="00B2679D" w:rsidP="00B2679D">
      <w:pPr>
        <w:pStyle w:val="af0"/>
        <w:jc w:val="both"/>
        <w:rPr>
          <w:rFonts w:ascii="Arial Narrow" w:hAnsi="Arial Narrow"/>
        </w:rPr>
      </w:pPr>
      <w:r w:rsidRPr="001F59A4">
        <w:rPr>
          <w:rFonts w:ascii="Arial Narrow" w:hAnsi="Arial Narrow"/>
        </w:rPr>
        <w:t>- содержание неисправности;</w:t>
      </w:r>
    </w:p>
    <w:p w:rsidR="00B2679D" w:rsidRDefault="00B2679D" w:rsidP="00B2679D">
      <w:pPr>
        <w:pStyle w:val="af0"/>
        <w:jc w:val="both"/>
        <w:rPr>
          <w:rFonts w:ascii="Arial Narrow" w:hAnsi="Arial Narrow"/>
        </w:rPr>
      </w:pPr>
      <w:r w:rsidRPr="001F59A4">
        <w:rPr>
          <w:rFonts w:ascii="Arial Narrow" w:hAnsi="Arial Narrow"/>
        </w:rPr>
        <w:t xml:space="preserve">- </w:t>
      </w:r>
      <w:r>
        <w:rPr>
          <w:rFonts w:ascii="Arial Narrow" w:hAnsi="Arial Narrow"/>
        </w:rPr>
        <w:t xml:space="preserve">предполагаемая </w:t>
      </w:r>
      <w:r w:rsidRPr="001F59A4">
        <w:rPr>
          <w:rFonts w:ascii="Arial Narrow" w:hAnsi="Arial Narrow"/>
        </w:rPr>
        <w:t>причина возникновения неисправности;</w:t>
      </w:r>
    </w:p>
    <w:p w:rsidR="00B2679D" w:rsidRPr="00A84C98" w:rsidRDefault="00B2679D" w:rsidP="00B2679D">
      <w:pPr>
        <w:pStyle w:val="af0"/>
        <w:jc w:val="both"/>
        <w:rPr>
          <w:rFonts w:ascii="Arial Narrow" w:hAnsi="Arial Narrow"/>
        </w:rPr>
      </w:pPr>
      <w:r w:rsidRPr="001F59A4">
        <w:rPr>
          <w:rFonts w:ascii="Arial Narrow" w:hAnsi="Arial Narrow"/>
        </w:rPr>
        <w:t>- таблица режимо</w:t>
      </w:r>
      <w:r>
        <w:rPr>
          <w:rFonts w:ascii="Arial Narrow" w:hAnsi="Arial Narrow"/>
        </w:rPr>
        <w:t>в и параметров влагомера (Приложение №</w:t>
      </w:r>
      <w:r w:rsidR="000957E4">
        <w:rPr>
          <w:rFonts w:ascii="Arial Narrow" w:hAnsi="Arial Narrow"/>
        </w:rPr>
        <w:t>1</w:t>
      </w:r>
      <w:r>
        <w:rPr>
          <w:rFonts w:ascii="Arial Narrow" w:hAnsi="Arial Narrow"/>
        </w:rPr>
        <w:t xml:space="preserve"> настоящего руководства);</w:t>
      </w:r>
    </w:p>
    <w:p w:rsidR="00B2679D" w:rsidRDefault="00B2679D" w:rsidP="00B2679D">
      <w:pPr>
        <w:pStyle w:val="af0"/>
        <w:jc w:val="both"/>
        <w:rPr>
          <w:rFonts w:ascii="Arial Narrow" w:hAnsi="Arial Narrow"/>
        </w:rPr>
      </w:pPr>
      <w:r w:rsidRPr="001F59A4">
        <w:rPr>
          <w:rFonts w:ascii="Arial Narrow" w:hAnsi="Arial Narrow"/>
        </w:rPr>
        <w:t>- меры, принятые после возникновения неисправности</w:t>
      </w:r>
      <w:r>
        <w:rPr>
          <w:rFonts w:ascii="Arial Narrow" w:hAnsi="Arial Narrow"/>
        </w:rPr>
        <w:t>;</w:t>
      </w:r>
    </w:p>
    <w:p w:rsidR="00B2679D" w:rsidRPr="001F59A4" w:rsidRDefault="00B2679D" w:rsidP="00B2679D">
      <w:pPr>
        <w:pStyle w:val="af0"/>
        <w:jc w:val="both"/>
        <w:rPr>
          <w:rFonts w:ascii="Arial Narrow" w:hAnsi="Arial Narrow"/>
        </w:rPr>
      </w:pPr>
      <w:r>
        <w:rPr>
          <w:rFonts w:ascii="Arial Narrow" w:hAnsi="Arial Narrow"/>
        </w:rPr>
        <w:t>- контактные данные для оперативной связи</w:t>
      </w:r>
      <w:r w:rsidRPr="001F59A4">
        <w:rPr>
          <w:rFonts w:ascii="Arial Narrow" w:hAnsi="Arial Narrow"/>
        </w:rPr>
        <w:t>.</w:t>
      </w:r>
    </w:p>
    <w:p w:rsidR="00B2679D" w:rsidRDefault="00B2679D" w:rsidP="00233843">
      <w:pPr>
        <w:pStyle w:val="af0"/>
        <w:ind w:left="567"/>
        <w:jc w:val="both"/>
        <w:rPr>
          <w:rFonts w:ascii="Arial Narrow" w:hAnsi="Arial Narrow"/>
        </w:rPr>
      </w:pPr>
      <w:r w:rsidRPr="001F59A4">
        <w:rPr>
          <w:rFonts w:ascii="Arial Narrow" w:hAnsi="Arial Narrow"/>
        </w:rPr>
        <w:t xml:space="preserve">Акт и копия </w:t>
      </w:r>
      <w:r>
        <w:rPr>
          <w:rFonts w:ascii="Arial Narrow" w:hAnsi="Arial Narrow"/>
        </w:rPr>
        <w:t>таблицы «</w:t>
      </w:r>
      <w:r w:rsidRPr="001F59A4">
        <w:rPr>
          <w:rFonts w:ascii="Arial Narrow" w:hAnsi="Arial Narrow"/>
        </w:rPr>
        <w:t>Калибровочные коэффициенты»</w:t>
      </w:r>
      <w:r w:rsidRPr="0092074C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(</w:t>
      </w:r>
      <w:r w:rsidRPr="001F59A4">
        <w:rPr>
          <w:rFonts w:ascii="Arial Narrow" w:hAnsi="Arial Narrow"/>
        </w:rPr>
        <w:t>Приложени</w:t>
      </w:r>
      <w:r>
        <w:rPr>
          <w:rFonts w:ascii="Arial Narrow" w:hAnsi="Arial Narrow"/>
        </w:rPr>
        <w:t>е</w:t>
      </w:r>
      <w:r w:rsidRPr="001F59A4">
        <w:rPr>
          <w:rFonts w:ascii="Arial Narrow" w:hAnsi="Arial Narrow"/>
        </w:rPr>
        <w:t xml:space="preserve"> №1 паспорта</w:t>
      </w:r>
      <w:r>
        <w:rPr>
          <w:rFonts w:ascii="Arial Narrow" w:hAnsi="Arial Narrow"/>
        </w:rPr>
        <w:t xml:space="preserve"> на влагомер) </w:t>
      </w:r>
      <w:r w:rsidRPr="001F59A4">
        <w:rPr>
          <w:rFonts w:ascii="Arial Narrow" w:hAnsi="Arial Narrow"/>
        </w:rPr>
        <w:t>высылается предприятию - изготовителю для определения возможных причин неисправности и способов их устранения. Для устранения дефектов влагомер доставляется предприятию - изг</w:t>
      </w:r>
      <w:r w:rsidRPr="001F59A4">
        <w:rPr>
          <w:rFonts w:ascii="Arial Narrow" w:hAnsi="Arial Narrow"/>
        </w:rPr>
        <w:t>о</w:t>
      </w:r>
      <w:r w:rsidRPr="001F59A4">
        <w:rPr>
          <w:rFonts w:ascii="Arial Narrow" w:hAnsi="Arial Narrow"/>
        </w:rPr>
        <w:t>товителю.</w:t>
      </w:r>
    </w:p>
    <w:p w:rsidR="00233843" w:rsidRDefault="00B2679D" w:rsidP="00B2679D">
      <w:pPr>
        <w:pStyle w:val="af0"/>
        <w:numPr>
          <w:ilvl w:val="1"/>
          <w:numId w:val="30"/>
        </w:numPr>
        <w:ind w:left="567" w:hanging="567"/>
        <w:jc w:val="both"/>
        <w:rPr>
          <w:rFonts w:ascii="Arial Narrow" w:hAnsi="Arial Narrow"/>
        </w:rPr>
      </w:pPr>
      <w:r w:rsidRPr="001F59A4">
        <w:rPr>
          <w:rFonts w:ascii="Arial Narrow" w:hAnsi="Arial Narrow"/>
        </w:rPr>
        <w:t xml:space="preserve">Для заполнения таблицы </w:t>
      </w:r>
      <w:r w:rsidRPr="001F59A4">
        <w:rPr>
          <w:rFonts w:ascii="Arial Narrow" w:hAnsi="Arial Narrow" w:cs="Arial"/>
        </w:rPr>
        <w:t xml:space="preserve">режимов и параметров влагомера </w:t>
      </w:r>
      <w:r w:rsidR="009F57EC">
        <w:rPr>
          <w:rFonts w:ascii="Arial Narrow" w:hAnsi="Arial Narrow"/>
        </w:rPr>
        <w:t>(Приложение №</w:t>
      </w:r>
      <w:r w:rsidR="00B05F7B">
        <w:rPr>
          <w:rFonts w:ascii="Arial Narrow" w:hAnsi="Arial Narrow"/>
        </w:rPr>
        <w:t>1</w:t>
      </w:r>
      <w:r w:rsidR="009F57EC">
        <w:rPr>
          <w:rFonts w:ascii="Arial Narrow" w:hAnsi="Arial Narrow"/>
        </w:rPr>
        <w:t xml:space="preserve"> настоящего рук</w:t>
      </w:r>
      <w:r w:rsidR="009F57EC">
        <w:rPr>
          <w:rFonts w:ascii="Arial Narrow" w:hAnsi="Arial Narrow"/>
        </w:rPr>
        <w:t>о</w:t>
      </w:r>
      <w:r w:rsidR="009F57EC">
        <w:rPr>
          <w:rFonts w:ascii="Arial Narrow" w:hAnsi="Arial Narrow"/>
        </w:rPr>
        <w:t xml:space="preserve">водства) </w:t>
      </w:r>
      <w:r w:rsidRPr="001F59A4">
        <w:rPr>
          <w:rFonts w:ascii="Arial Narrow" w:hAnsi="Arial Narrow"/>
        </w:rPr>
        <w:t>необходимо</w:t>
      </w:r>
      <w:r w:rsidR="00233843">
        <w:rPr>
          <w:rFonts w:ascii="Arial Narrow" w:hAnsi="Arial Narrow"/>
        </w:rPr>
        <w:t>:</w:t>
      </w:r>
    </w:p>
    <w:p w:rsidR="00233843" w:rsidRDefault="00B2679D" w:rsidP="00233843">
      <w:pPr>
        <w:pStyle w:val="af0"/>
        <w:numPr>
          <w:ilvl w:val="0"/>
          <w:numId w:val="36"/>
        </w:numPr>
        <w:ind w:left="567" w:hanging="567"/>
        <w:jc w:val="both"/>
        <w:rPr>
          <w:rFonts w:ascii="Arial Narrow" w:hAnsi="Arial Narrow"/>
        </w:rPr>
      </w:pPr>
      <w:r w:rsidRPr="001F59A4">
        <w:rPr>
          <w:rFonts w:ascii="Arial Narrow" w:hAnsi="Arial Narrow"/>
        </w:rPr>
        <w:t>включить влагомер, войти в режим «</w:t>
      </w:r>
      <w:r w:rsidRPr="001F59A4">
        <w:rPr>
          <w:rFonts w:ascii="Arial Narrow" w:hAnsi="Arial Narrow"/>
          <w:caps/>
        </w:rPr>
        <w:t>Индикация величин</w:t>
      </w:r>
      <w:r w:rsidRPr="001F59A4">
        <w:rPr>
          <w:rFonts w:ascii="Arial Narrow" w:hAnsi="Arial Narrow"/>
        </w:rPr>
        <w:t>»</w:t>
      </w:r>
      <w:r w:rsidR="00233843">
        <w:rPr>
          <w:rFonts w:ascii="Arial Narrow" w:hAnsi="Arial Narrow"/>
        </w:rPr>
        <w:t>;</w:t>
      </w:r>
      <w:r w:rsidRPr="001F59A4">
        <w:rPr>
          <w:rFonts w:ascii="Arial Narrow" w:hAnsi="Arial Narrow"/>
        </w:rPr>
        <w:t xml:space="preserve"> </w:t>
      </w:r>
    </w:p>
    <w:p w:rsidR="00B2679D" w:rsidRPr="00233843" w:rsidRDefault="00B2679D" w:rsidP="00233843">
      <w:pPr>
        <w:pStyle w:val="af0"/>
        <w:numPr>
          <w:ilvl w:val="0"/>
          <w:numId w:val="36"/>
        </w:numPr>
        <w:ind w:left="567" w:hanging="567"/>
        <w:jc w:val="both"/>
        <w:rPr>
          <w:rFonts w:ascii="Arial Narrow" w:hAnsi="Arial Narrow"/>
        </w:rPr>
      </w:pPr>
      <w:r w:rsidRPr="001F59A4">
        <w:rPr>
          <w:rFonts w:ascii="Arial Narrow" w:hAnsi="Arial Narrow"/>
        </w:rPr>
        <w:t xml:space="preserve">записать отображенные на дисплее значения параметров </w:t>
      </w:r>
      <w:r w:rsidRPr="001F59A4">
        <w:rPr>
          <w:rFonts w:ascii="Arial Narrow" w:hAnsi="Arial Narrow" w:cs="Arial"/>
          <w:lang w:val="en-US"/>
        </w:rPr>
        <w:t>U</w:t>
      </w:r>
      <w:r w:rsidRPr="001F59A4">
        <w:rPr>
          <w:rFonts w:ascii="Arial Narrow" w:hAnsi="Arial Narrow" w:cs="Arial"/>
        </w:rPr>
        <w:t xml:space="preserve">1, </w:t>
      </w:r>
      <w:r w:rsidRPr="001F59A4">
        <w:rPr>
          <w:rFonts w:ascii="Arial Narrow" w:hAnsi="Arial Narrow" w:cs="Arial"/>
          <w:lang w:val="en-US"/>
        </w:rPr>
        <w:t>U</w:t>
      </w:r>
      <w:r w:rsidRPr="001F59A4">
        <w:rPr>
          <w:rFonts w:ascii="Arial Narrow" w:hAnsi="Arial Narrow" w:cs="Arial"/>
        </w:rPr>
        <w:t xml:space="preserve">2, </w:t>
      </w:r>
      <w:r w:rsidRPr="001F59A4">
        <w:rPr>
          <w:rFonts w:ascii="Arial Narrow" w:hAnsi="Arial Narrow" w:cs="Arial"/>
          <w:lang w:val="en-US"/>
        </w:rPr>
        <w:t>U</w:t>
      </w:r>
      <w:r w:rsidR="00233843">
        <w:rPr>
          <w:rFonts w:ascii="Arial Narrow" w:hAnsi="Arial Narrow" w:cs="Arial"/>
        </w:rPr>
        <w:t>3</w:t>
      </w:r>
      <w:r w:rsidRPr="001F59A4">
        <w:rPr>
          <w:rFonts w:ascii="Arial Narrow" w:hAnsi="Arial Narrow" w:cs="Arial"/>
        </w:rPr>
        <w:t xml:space="preserve">, </w:t>
      </w:r>
      <w:r w:rsidR="00233843" w:rsidRPr="001F59A4">
        <w:rPr>
          <w:rFonts w:ascii="Arial Narrow" w:hAnsi="Arial Narrow" w:cs="Arial"/>
          <w:lang w:val="en-US"/>
        </w:rPr>
        <w:t>U</w:t>
      </w:r>
      <w:r w:rsidR="00233843">
        <w:rPr>
          <w:rFonts w:ascii="Arial Narrow" w:hAnsi="Arial Narrow" w:cs="Arial"/>
        </w:rPr>
        <w:t>4,</w:t>
      </w:r>
      <w:r w:rsidRPr="001F59A4">
        <w:rPr>
          <w:rFonts w:ascii="Arial Narrow" w:hAnsi="Arial Narrow" w:cs="Arial"/>
          <w:lang w:val="en-US"/>
        </w:rPr>
        <w:t>T</w:t>
      </w:r>
      <w:r w:rsidRPr="001F59A4">
        <w:rPr>
          <w:rFonts w:ascii="Arial Narrow" w:hAnsi="Arial Narrow" w:cs="Arial"/>
        </w:rPr>
        <w:t xml:space="preserve">, </w:t>
      </w:r>
      <w:r w:rsidRPr="001F59A4">
        <w:rPr>
          <w:rFonts w:ascii="Arial Narrow" w:hAnsi="Arial Narrow" w:cs="Arial"/>
          <w:lang w:val="en-US"/>
        </w:rPr>
        <w:t>Wm</w:t>
      </w:r>
      <w:r w:rsidRPr="001F59A4">
        <w:rPr>
          <w:rFonts w:ascii="Arial Narrow" w:hAnsi="Arial Narrow" w:cs="Arial"/>
        </w:rPr>
        <w:t xml:space="preserve">, </w:t>
      </w:r>
      <w:r w:rsidRPr="001F59A4">
        <w:rPr>
          <w:rFonts w:ascii="Arial Narrow" w:hAnsi="Arial Narrow" w:cs="Arial"/>
          <w:lang w:val="en-US"/>
        </w:rPr>
        <w:t>A</w:t>
      </w:r>
      <w:r w:rsidRPr="001F59A4">
        <w:rPr>
          <w:rFonts w:ascii="Arial Narrow" w:hAnsi="Arial Narrow" w:cs="Arial"/>
        </w:rPr>
        <w:t xml:space="preserve">, </w:t>
      </w:r>
      <w:r w:rsidRPr="001F59A4">
        <w:rPr>
          <w:rFonts w:ascii="Arial Narrow" w:hAnsi="Arial Narrow" w:cs="Arial"/>
          <w:lang w:val="en-US"/>
        </w:rPr>
        <w:t>B</w:t>
      </w:r>
      <w:r w:rsidRPr="001F59A4">
        <w:rPr>
          <w:rFonts w:ascii="Arial Narrow" w:hAnsi="Arial Narrow" w:cs="Arial"/>
        </w:rPr>
        <w:t xml:space="preserve">, </w:t>
      </w:r>
      <w:r w:rsidRPr="001F59A4">
        <w:rPr>
          <w:rFonts w:ascii="Arial Narrow" w:hAnsi="Arial Narrow" w:cs="Arial"/>
          <w:lang w:val="en-US"/>
        </w:rPr>
        <w:t>C</w:t>
      </w:r>
      <w:r w:rsidRPr="001F59A4">
        <w:rPr>
          <w:rFonts w:ascii="Arial Narrow" w:hAnsi="Arial Narrow" w:cs="Arial"/>
        </w:rPr>
        <w:t xml:space="preserve">, </w:t>
      </w:r>
      <w:proofErr w:type="spellStart"/>
      <w:r w:rsidRPr="001F59A4">
        <w:rPr>
          <w:rFonts w:ascii="Arial Narrow" w:hAnsi="Arial Narrow" w:cs="Arial"/>
          <w:lang w:val="en-US"/>
        </w:rPr>
        <w:t>Kt</w:t>
      </w:r>
      <w:proofErr w:type="spellEnd"/>
      <w:r w:rsidRPr="001F59A4">
        <w:rPr>
          <w:rFonts w:ascii="Arial Narrow" w:hAnsi="Arial Narrow" w:cs="Arial"/>
        </w:rPr>
        <w:t xml:space="preserve"> </w:t>
      </w:r>
      <w:r w:rsidR="00233843">
        <w:rPr>
          <w:rFonts w:ascii="Arial Narrow" w:hAnsi="Arial Narrow" w:cs="Arial"/>
        </w:rPr>
        <w:t>, П</w:t>
      </w:r>
      <w:proofErr w:type="gramStart"/>
      <w:r w:rsidR="00233843">
        <w:rPr>
          <w:rFonts w:ascii="Arial Narrow" w:hAnsi="Arial Narrow" w:cs="Arial"/>
        </w:rPr>
        <w:t>1</w:t>
      </w:r>
      <w:proofErr w:type="gramEnd"/>
      <w:r w:rsidR="00233843">
        <w:rPr>
          <w:rFonts w:ascii="Arial Narrow" w:hAnsi="Arial Narrow" w:cs="Arial"/>
        </w:rPr>
        <w:t xml:space="preserve">, П2 </w:t>
      </w:r>
      <w:r w:rsidRPr="001F59A4">
        <w:rPr>
          <w:rFonts w:ascii="Arial Narrow" w:hAnsi="Arial Narrow" w:cs="Arial"/>
        </w:rPr>
        <w:t xml:space="preserve">и </w:t>
      </w:r>
      <w:r w:rsidR="00233843">
        <w:rPr>
          <w:rFonts w:ascii="Arial Narrow" w:hAnsi="Arial Narrow" w:cs="Arial"/>
        </w:rPr>
        <w:t>величину тока по выходу 4-20 мА;</w:t>
      </w:r>
    </w:p>
    <w:p w:rsidR="00B2679D" w:rsidRDefault="00233843" w:rsidP="00B2679D">
      <w:pPr>
        <w:pStyle w:val="af0"/>
        <w:numPr>
          <w:ilvl w:val="0"/>
          <w:numId w:val="36"/>
        </w:numPr>
        <w:ind w:left="567" w:hanging="567"/>
        <w:jc w:val="both"/>
        <w:rPr>
          <w:rFonts w:ascii="Arial Narrow" w:hAnsi="Arial Narrow"/>
        </w:rPr>
      </w:pPr>
      <w:r w:rsidRPr="00233843">
        <w:rPr>
          <w:rFonts w:ascii="Arial Narrow" w:hAnsi="Arial Narrow" w:cs="Arial"/>
        </w:rPr>
        <w:t xml:space="preserve">Измерить </w:t>
      </w:r>
      <w:proofErr w:type="spellStart"/>
      <w:r w:rsidRPr="00233843">
        <w:rPr>
          <w:rFonts w:ascii="Arial Narrow" w:hAnsi="Arial Narrow" w:cs="Arial"/>
        </w:rPr>
        <w:t>мультиметром</w:t>
      </w:r>
      <w:proofErr w:type="spellEnd"/>
      <w:r w:rsidRPr="00233843">
        <w:rPr>
          <w:rFonts w:ascii="Arial Narrow" w:hAnsi="Arial Narrow" w:cs="Arial"/>
        </w:rPr>
        <w:t xml:space="preserve"> напряжения между контактами </w:t>
      </w:r>
      <w:r>
        <w:rPr>
          <w:rFonts w:ascii="Arial Narrow" w:hAnsi="Arial Narrow"/>
        </w:rPr>
        <w:t>1-3</w:t>
      </w:r>
      <w:r w:rsidRPr="00D93D28">
        <w:rPr>
          <w:rFonts w:ascii="Arial Narrow" w:hAnsi="Arial Narrow"/>
        </w:rPr>
        <w:t xml:space="preserve">, </w:t>
      </w:r>
      <w:r>
        <w:rPr>
          <w:rFonts w:ascii="Arial Narrow" w:hAnsi="Arial Narrow"/>
        </w:rPr>
        <w:t>2</w:t>
      </w:r>
      <w:r w:rsidRPr="00D93D28">
        <w:rPr>
          <w:rFonts w:ascii="Arial Narrow" w:hAnsi="Arial Narrow"/>
        </w:rPr>
        <w:t>-</w:t>
      </w:r>
      <w:r>
        <w:rPr>
          <w:rFonts w:ascii="Arial Narrow" w:hAnsi="Arial Narrow"/>
        </w:rPr>
        <w:t>3</w:t>
      </w:r>
      <w:r w:rsidRPr="00D93D28">
        <w:rPr>
          <w:rFonts w:ascii="Arial Narrow" w:hAnsi="Arial Narrow"/>
        </w:rPr>
        <w:t xml:space="preserve">, </w:t>
      </w:r>
      <w:r>
        <w:rPr>
          <w:rFonts w:ascii="Arial Narrow" w:hAnsi="Arial Narrow"/>
        </w:rPr>
        <w:t>5</w:t>
      </w:r>
      <w:r w:rsidRPr="00D93D28">
        <w:rPr>
          <w:rFonts w:ascii="Arial Narrow" w:hAnsi="Arial Narrow"/>
        </w:rPr>
        <w:t>-</w:t>
      </w:r>
      <w:r>
        <w:rPr>
          <w:rFonts w:ascii="Arial Narrow" w:hAnsi="Arial Narrow"/>
        </w:rPr>
        <w:t>4,</w:t>
      </w:r>
      <w:r w:rsidRPr="00D93D2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7</w:t>
      </w:r>
      <w:r w:rsidRPr="00D93D28">
        <w:rPr>
          <w:rFonts w:ascii="Arial Narrow" w:hAnsi="Arial Narrow"/>
        </w:rPr>
        <w:t>-</w:t>
      </w:r>
      <w:r>
        <w:rPr>
          <w:rFonts w:ascii="Arial Narrow" w:hAnsi="Arial Narrow"/>
        </w:rPr>
        <w:t>6, 9-8</w:t>
      </w:r>
      <w:r w:rsidRPr="00D93D28">
        <w:rPr>
          <w:rFonts w:ascii="Arial Narrow" w:hAnsi="Arial Narrow"/>
        </w:rPr>
        <w:t xml:space="preserve"> </w:t>
      </w:r>
      <w:proofErr w:type="spellStart"/>
      <w:r w:rsidRPr="005B643E">
        <w:rPr>
          <w:rFonts w:ascii="Arial Narrow" w:hAnsi="Arial Narrow"/>
        </w:rPr>
        <w:t>клем</w:t>
      </w:r>
      <w:r>
        <w:rPr>
          <w:rFonts w:ascii="Arial Narrow" w:hAnsi="Arial Narrow"/>
        </w:rPr>
        <w:t>м</w:t>
      </w:r>
      <w:r w:rsidRPr="005B643E">
        <w:rPr>
          <w:rFonts w:ascii="Arial Narrow" w:hAnsi="Arial Narrow"/>
        </w:rPr>
        <w:t>ной</w:t>
      </w:r>
      <w:proofErr w:type="spellEnd"/>
      <w:r w:rsidRPr="005B643E">
        <w:rPr>
          <w:rFonts w:ascii="Arial Narrow" w:hAnsi="Arial Narrow"/>
        </w:rPr>
        <w:t xml:space="preserve"> коробк</w:t>
      </w:r>
      <w:r>
        <w:rPr>
          <w:rFonts w:ascii="Arial Narrow" w:hAnsi="Arial Narrow"/>
        </w:rPr>
        <w:t>и первичного преобразователя (Рис. 2</w:t>
      </w:r>
      <w:r w:rsidRPr="00233843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Приложения №</w:t>
      </w:r>
      <w:r w:rsidR="00504AAB">
        <w:rPr>
          <w:rFonts w:ascii="Arial Narrow" w:hAnsi="Arial Narrow"/>
        </w:rPr>
        <w:t>2</w:t>
      </w:r>
      <w:r>
        <w:rPr>
          <w:rFonts w:ascii="Arial Narrow" w:hAnsi="Arial Narrow"/>
        </w:rPr>
        <w:t>)</w:t>
      </w:r>
      <w:r w:rsidRPr="003775B9">
        <w:rPr>
          <w:rFonts w:ascii="Arial Narrow" w:hAnsi="Arial Narrow"/>
        </w:rPr>
        <w:t>. Результаты измерений записать в та</w:t>
      </w:r>
      <w:r w:rsidRPr="003775B9">
        <w:rPr>
          <w:rFonts w:ascii="Arial Narrow" w:hAnsi="Arial Narrow"/>
        </w:rPr>
        <w:t>б</w:t>
      </w:r>
      <w:r w:rsidRPr="003775B9">
        <w:rPr>
          <w:rFonts w:ascii="Arial Narrow" w:hAnsi="Arial Narrow"/>
        </w:rPr>
        <w:t>ли</w:t>
      </w:r>
      <w:r>
        <w:rPr>
          <w:rFonts w:ascii="Arial Narrow" w:hAnsi="Arial Narrow"/>
        </w:rPr>
        <w:t>цу;</w:t>
      </w:r>
    </w:p>
    <w:p w:rsidR="009F57EC" w:rsidRDefault="00233843" w:rsidP="00233843">
      <w:pPr>
        <w:pStyle w:val="af0"/>
        <w:numPr>
          <w:ilvl w:val="0"/>
          <w:numId w:val="36"/>
        </w:numPr>
        <w:ind w:left="567" w:hanging="567"/>
        <w:jc w:val="both"/>
        <w:rPr>
          <w:rFonts w:ascii="Arial Narrow" w:hAnsi="Arial Narrow"/>
        </w:rPr>
      </w:pPr>
      <w:r w:rsidRPr="00233843">
        <w:rPr>
          <w:rFonts w:ascii="Arial Narrow" w:hAnsi="Arial Narrow"/>
        </w:rPr>
        <w:t xml:space="preserve">Выключить влагомер. Отсоединить </w:t>
      </w:r>
      <w:r w:rsidR="00940B89">
        <w:rPr>
          <w:rFonts w:ascii="Arial Narrow" w:hAnsi="Arial Narrow"/>
        </w:rPr>
        <w:t>от блока электронного</w:t>
      </w:r>
      <w:r>
        <w:rPr>
          <w:rFonts w:ascii="Arial Narrow" w:hAnsi="Arial Narrow"/>
        </w:rPr>
        <w:t xml:space="preserve"> </w:t>
      </w:r>
      <w:r w:rsidRPr="00233843">
        <w:rPr>
          <w:rFonts w:ascii="Arial Narrow" w:hAnsi="Arial Narrow"/>
        </w:rPr>
        <w:t>первичн</w:t>
      </w:r>
      <w:r w:rsidR="00940B89">
        <w:rPr>
          <w:rFonts w:ascii="Arial Narrow" w:hAnsi="Arial Narrow"/>
        </w:rPr>
        <w:t>ый</w:t>
      </w:r>
      <w:r w:rsidRPr="00233843">
        <w:rPr>
          <w:rFonts w:ascii="Arial Narrow" w:hAnsi="Arial Narrow"/>
        </w:rPr>
        <w:t xml:space="preserve"> преобразовател</w:t>
      </w:r>
      <w:r w:rsidR="00940B89">
        <w:rPr>
          <w:rFonts w:ascii="Arial Narrow" w:hAnsi="Arial Narrow"/>
        </w:rPr>
        <w:t>ь</w:t>
      </w:r>
      <w:r w:rsidRPr="00233843">
        <w:rPr>
          <w:rFonts w:ascii="Arial Narrow" w:hAnsi="Arial Narrow"/>
        </w:rPr>
        <w:t>. Вкл</w:t>
      </w:r>
      <w:r w:rsidRPr="00233843">
        <w:rPr>
          <w:rFonts w:ascii="Arial Narrow" w:hAnsi="Arial Narrow"/>
        </w:rPr>
        <w:t>ю</w:t>
      </w:r>
      <w:r w:rsidRPr="00233843">
        <w:rPr>
          <w:rFonts w:ascii="Arial Narrow" w:hAnsi="Arial Narrow"/>
        </w:rPr>
        <w:t xml:space="preserve">чить блок электронный и измерить (цифровым </w:t>
      </w:r>
      <w:proofErr w:type="spellStart"/>
      <w:r w:rsidRPr="00233843">
        <w:rPr>
          <w:rFonts w:ascii="Arial Narrow" w:hAnsi="Arial Narrow"/>
        </w:rPr>
        <w:t>мультиметром</w:t>
      </w:r>
      <w:proofErr w:type="spellEnd"/>
      <w:r w:rsidRPr="00233843">
        <w:rPr>
          <w:rFonts w:ascii="Arial Narrow" w:hAnsi="Arial Narrow"/>
        </w:rPr>
        <w:t xml:space="preserve">) напряжения между контактами </w:t>
      </w:r>
      <w:r w:rsidR="0097048F">
        <w:rPr>
          <w:rFonts w:ascii="Arial Narrow" w:hAnsi="Arial Narrow"/>
        </w:rPr>
        <w:t xml:space="preserve"> </w:t>
      </w:r>
      <w:r w:rsidRPr="00233843">
        <w:rPr>
          <w:rFonts w:ascii="Arial Narrow" w:hAnsi="Arial Narrow"/>
        </w:rPr>
        <w:t>5-4, 7-6, 9-3, 8-3</w:t>
      </w:r>
      <w:r w:rsidRPr="00D93D28">
        <w:t xml:space="preserve"> </w:t>
      </w:r>
      <w:r w:rsidR="009F57EC">
        <w:rPr>
          <w:rFonts w:ascii="Arial Narrow" w:hAnsi="Arial Narrow"/>
        </w:rPr>
        <w:t xml:space="preserve"> на разъеме «Датчик»</w:t>
      </w:r>
      <w:r w:rsidRPr="00233843">
        <w:rPr>
          <w:rFonts w:ascii="Arial Narrow" w:hAnsi="Arial Narrow"/>
        </w:rPr>
        <w:t xml:space="preserve"> блока электронного. </w:t>
      </w:r>
    </w:p>
    <w:p w:rsidR="00233843" w:rsidRDefault="00233843" w:rsidP="00233843">
      <w:pPr>
        <w:pStyle w:val="af0"/>
        <w:numPr>
          <w:ilvl w:val="0"/>
          <w:numId w:val="36"/>
        </w:numPr>
        <w:ind w:left="567" w:hanging="567"/>
        <w:jc w:val="both"/>
        <w:rPr>
          <w:rFonts w:ascii="Arial Narrow" w:hAnsi="Arial Narrow"/>
        </w:rPr>
      </w:pPr>
      <w:r w:rsidRPr="00233843">
        <w:rPr>
          <w:rFonts w:ascii="Arial Narrow" w:hAnsi="Arial Narrow"/>
        </w:rPr>
        <w:lastRenderedPageBreak/>
        <w:t>Результаты измерений записать в таблицу.</w:t>
      </w:r>
    </w:p>
    <w:p w:rsidR="00FB5D43" w:rsidRPr="00233843" w:rsidRDefault="00FB5D43" w:rsidP="00FB5D43">
      <w:pPr>
        <w:pStyle w:val="af0"/>
        <w:ind w:left="567"/>
        <w:jc w:val="both"/>
        <w:rPr>
          <w:rFonts w:ascii="Arial Narrow" w:hAnsi="Arial Narrow"/>
        </w:rPr>
      </w:pPr>
    </w:p>
    <w:p w:rsidR="00B2679D" w:rsidRPr="001D3A29" w:rsidRDefault="00B2679D" w:rsidP="00B2679D">
      <w:pPr>
        <w:widowControl w:val="0"/>
        <w:tabs>
          <w:tab w:val="left" w:pos="0"/>
        </w:tabs>
        <w:jc w:val="center"/>
        <w:rPr>
          <w:rFonts w:ascii="Arial Narrow" w:hAnsi="Arial Narrow"/>
          <w:b/>
          <w:snapToGrid w:val="0"/>
        </w:rPr>
      </w:pPr>
      <w:r>
        <w:rPr>
          <w:rFonts w:ascii="Arial Narrow" w:hAnsi="Arial Narrow"/>
          <w:b/>
          <w:snapToGrid w:val="0"/>
        </w:rPr>
        <w:t>1</w:t>
      </w:r>
      <w:r w:rsidR="00590D8D">
        <w:rPr>
          <w:rFonts w:ascii="Arial Narrow" w:hAnsi="Arial Narrow"/>
          <w:b/>
          <w:snapToGrid w:val="0"/>
        </w:rPr>
        <w:t>1</w:t>
      </w:r>
      <w:r>
        <w:rPr>
          <w:rFonts w:ascii="Arial Narrow" w:hAnsi="Arial Narrow"/>
          <w:b/>
          <w:snapToGrid w:val="0"/>
        </w:rPr>
        <w:t>. ХРАНЕНИЕ</w:t>
      </w:r>
    </w:p>
    <w:p w:rsidR="00B2679D" w:rsidRPr="001D3A29" w:rsidRDefault="00B2679D" w:rsidP="00B2679D">
      <w:pPr>
        <w:widowControl w:val="0"/>
        <w:tabs>
          <w:tab w:val="left" w:pos="0"/>
        </w:tabs>
        <w:jc w:val="both"/>
        <w:rPr>
          <w:rFonts w:ascii="Arial Narrow" w:hAnsi="Arial Narrow"/>
          <w:snapToGrid w:val="0"/>
        </w:rPr>
      </w:pPr>
    </w:p>
    <w:p w:rsidR="00B2679D" w:rsidRPr="00A84C98" w:rsidRDefault="00B2679D" w:rsidP="00B2679D">
      <w:pPr>
        <w:widowControl w:val="0"/>
        <w:tabs>
          <w:tab w:val="left" w:pos="0"/>
        </w:tabs>
        <w:ind w:firstLine="567"/>
        <w:jc w:val="both"/>
        <w:rPr>
          <w:rFonts w:ascii="Arial Narrow" w:hAnsi="Arial Narrow"/>
          <w:snapToGrid w:val="0"/>
        </w:rPr>
      </w:pPr>
      <w:r w:rsidRPr="00A84C98">
        <w:rPr>
          <w:rFonts w:ascii="Arial Narrow" w:hAnsi="Arial Narrow"/>
          <w:snapToGrid w:val="0"/>
        </w:rPr>
        <w:t>Влагомер должен храниться в заводской упаковке в складских отапливаемых помещениях с о</w:t>
      </w:r>
      <w:r w:rsidRPr="00A84C98">
        <w:rPr>
          <w:rFonts w:ascii="Arial Narrow" w:hAnsi="Arial Narrow"/>
          <w:snapToGrid w:val="0"/>
        </w:rPr>
        <w:t>т</w:t>
      </w:r>
      <w:r w:rsidRPr="00A84C98">
        <w:rPr>
          <w:rFonts w:ascii="Arial Narrow" w:hAnsi="Arial Narrow"/>
          <w:snapToGrid w:val="0"/>
        </w:rPr>
        <w:t xml:space="preserve">носительной влажностью воздуха не более 70% при температуре +(25 ± 15) °С. </w:t>
      </w:r>
      <w:r w:rsidRPr="00A84C98">
        <w:rPr>
          <w:rFonts w:ascii="Arial Narrow" w:hAnsi="Arial Narrow"/>
        </w:rPr>
        <w:t xml:space="preserve">Предельный срок хранения влагомера без </w:t>
      </w:r>
      <w:proofErr w:type="spellStart"/>
      <w:r w:rsidRPr="00A84C98">
        <w:rPr>
          <w:rFonts w:ascii="Arial Narrow" w:hAnsi="Arial Narrow"/>
        </w:rPr>
        <w:t>переконсервации</w:t>
      </w:r>
      <w:proofErr w:type="spellEnd"/>
      <w:r w:rsidRPr="00A84C98">
        <w:rPr>
          <w:rFonts w:ascii="Arial Narrow" w:hAnsi="Arial Narrow"/>
        </w:rPr>
        <w:t xml:space="preserve"> - 3 года.</w:t>
      </w:r>
    </w:p>
    <w:p w:rsidR="00B2679D" w:rsidRPr="00D61269" w:rsidRDefault="00B2679D" w:rsidP="00B2679D">
      <w:pPr>
        <w:widowControl w:val="0"/>
        <w:tabs>
          <w:tab w:val="left" w:pos="0"/>
        </w:tabs>
        <w:jc w:val="both"/>
        <w:rPr>
          <w:rFonts w:ascii="Arial Narrow" w:hAnsi="Arial Narrow"/>
          <w:snapToGrid w:val="0"/>
          <w:sz w:val="16"/>
          <w:szCs w:val="16"/>
        </w:rPr>
      </w:pPr>
    </w:p>
    <w:p w:rsidR="00B2679D" w:rsidRPr="001D3A29" w:rsidRDefault="00B2679D" w:rsidP="00B2679D">
      <w:pPr>
        <w:widowControl w:val="0"/>
        <w:tabs>
          <w:tab w:val="left" w:pos="0"/>
        </w:tabs>
        <w:jc w:val="both"/>
        <w:rPr>
          <w:rFonts w:ascii="Arial Narrow" w:hAnsi="Arial Narrow"/>
          <w:b/>
          <w:i/>
          <w:snapToGrid w:val="0"/>
        </w:rPr>
      </w:pPr>
      <w:r>
        <w:rPr>
          <w:rFonts w:ascii="Arial Narrow" w:hAnsi="Arial Narrow"/>
          <w:b/>
          <w:i/>
          <w:snapToGrid w:val="0"/>
        </w:rPr>
        <w:t xml:space="preserve">Примечание: </w:t>
      </w:r>
      <w:r w:rsidRPr="001D3A29">
        <w:rPr>
          <w:rFonts w:ascii="Arial Narrow" w:hAnsi="Arial Narrow"/>
          <w:b/>
          <w:i/>
          <w:snapToGrid w:val="0"/>
        </w:rPr>
        <w:t>в окружающей среде должны отсутствовать пары кислот, щелочей и других агрессивных примесей.</w:t>
      </w:r>
    </w:p>
    <w:p w:rsidR="00B2679D" w:rsidRPr="001D3A29" w:rsidRDefault="00B2679D" w:rsidP="00B2679D">
      <w:pPr>
        <w:widowControl w:val="0"/>
        <w:tabs>
          <w:tab w:val="left" w:pos="0"/>
        </w:tabs>
        <w:jc w:val="both"/>
        <w:rPr>
          <w:rFonts w:ascii="Arial Narrow" w:hAnsi="Arial Narrow"/>
          <w:snapToGrid w:val="0"/>
        </w:rPr>
      </w:pPr>
    </w:p>
    <w:p w:rsidR="00B2679D" w:rsidRPr="001D3A29" w:rsidRDefault="00B2679D" w:rsidP="00B2679D">
      <w:pPr>
        <w:widowControl w:val="0"/>
        <w:tabs>
          <w:tab w:val="left" w:pos="0"/>
        </w:tabs>
        <w:jc w:val="center"/>
        <w:rPr>
          <w:rFonts w:ascii="Arial Narrow" w:hAnsi="Arial Narrow"/>
          <w:b/>
          <w:snapToGrid w:val="0"/>
        </w:rPr>
      </w:pPr>
      <w:r w:rsidRPr="001D3A29">
        <w:rPr>
          <w:rFonts w:ascii="Arial Narrow" w:hAnsi="Arial Narrow"/>
          <w:b/>
          <w:snapToGrid w:val="0"/>
        </w:rPr>
        <w:t>1</w:t>
      </w:r>
      <w:r w:rsidR="00590D8D">
        <w:rPr>
          <w:rFonts w:ascii="Arial Narrow" w:hAnsi="Arial Narrow"/>
          <w:b/>
          <w:snapToGrid w:val="0"/>
        </w:rPr>
        <w:t>2</w:t>
      </w:r>
      <w:r w:rsidRPr="001D3A29">
        <w:rPr>
          <w:rFonts w:ascii="Arial Narrow" w:hAnsi="Arial Narrow"/>
          <w:b/>
          <w:snapToGrid w:val="0"/>
        </w:rPr>
        <w:t>. ТРАНСПОРТИРОВАНИЕ</w:t>
      </w:r>
    </w:p>
    <w:p w:rsidR="00B2679D" w:rsidRPr="001D3A29" w:rsidRDefault="00B2679D" w:rsidP="00B2679D">
      <w:pPr>
        <w:widowControl w:val="0"/>
        <w:ind w:firstLine="567"/>
        <w:jc w:val="both"/>
        <w:rPr>
          <w:rFonts w:ascii="Arial Narrow" w:hAnsi="Arial Narrow"/>
          <w:snapToGrid w:val="0"/>
        </w:rPr>
      </w:pPr>
    </w:p>
    <w:p w:rsidR="00B2679D" w:rsidRPr="00A84C98" w:rsidRDefault="00B2679D" w:rsidP="00B2679D">
      <w:pPr>
        <w:widowControl w:val="0"/>
        <w:ind w:firstLine="567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 xml:space="preserve">Допускается </w:t>
      </w:r>
      <w:r w:rsidRPr="00A84C98">
        <w:rPr>
          <w:rFonts w:ascii="Arial Narrow" w:hAnsi="Arial Narrow"/>
          <w:snapToGrid w:val="0"/>
        </w:rPr>
        <w:t xml:space="preserve"> транспортирование </w:t>
      </w:r>
      <w:r>
        <w:rPr>
          <w:rFonts w:ascii="Arial Narrow" w:hAnsi="Arial Narrow"/>
          <w:snapToGrid w:val="0"/>
        </w:rPr>
        <w:t xml:space="preserve">влагомера </w:t>
      </w:r>
      <w:r w:rsidRPr="00A84C98">
        <w:rPr>
          <w:rFonts w:ascii="Arial Narrow" w:hAnsi="Arial Narrow"/>
          <w:snapToGrid w:val="0"/>
        </w:rPr>
        <w:t xml:space="preserve">в заводской упаковке любым видом транспорта без ограничения расстояний при температуре окружающей среды от </w:t>
      </w:r>
      <w:r>
        <w:rPr>
          <w:rFonts w:ascii="Arial Narrow" w:hAnsi="Arial Narrow"/>
          <w:snapToGrid w:val="0"/>
        </w:rPr>
        <w:t>-</w:t>
      </w:r>
      <w:r w:rsidRPr="00A84C98">
        <w:rPr>
          <w:rFonts w:ascii="Arial Narrow" w:hAnsi="Arial Narrow"/>
          <w:snapToGrid w:val="0"/>
        </w:rPr>
        <w:t>40 до +55</w:t>
      </w:r>
      <w:proofErr w:type="gramStart"/>
      <w:r w:rsidRPr="00A84C98">
        <w:rPr>
          <w:rFonts w:ascii="Arial Narrow" w:hAnsi="Arial Narrow"/>
          <w:snapToGrid w:val="0"/>
        </w:rPr>
        <w:t>°С</w:t>
      </w:r>
      <w:proofErr w:type="gramEnd"/>
      <w:r w:rsidRPr="00A84C98">
        <w:rPr>
          <w:rFonts w:ascii="Arial Narrow" w:hAnsi="Arial Narrow"/>
          <w:snapToGrid w:val="0"/>
        </w:rPr>
        <w:t xml:space="preserve"> и относительной вла</w:t>
      </w:r>
      <w:r w:rsidRPr="00A84C98">
        <w:rPr>
          <w:rFonts w:ascii="Arial Narrow" w:hAnsi="Arial Narrow"/>
          <w:snapToGrid w:val="0"/>
        </w:rPr>
        <w:t>ж</w:t>
      </w:r>
      <w:r w:rsidRPr="00A84C98">
        <w:rPr>
          <w:rFonts w:ascii="Arial Narrow" w:hAnsi="Arial Narrow"/>
          <w:snapToGrid w:val="0"/>
        </w:rPr>
        <w:t>ностью до 80%.</w:t>
      </w:r>
    </w:p>
    <w:p w:rsidR="00B2679D" w:rsidRPr="00A84C98" w:rsidRDefault="00B2679D" w:rsidP="00B2679D">
      <w:pPr>
        <w:widowControl w:val="0"/>
        <w:ind w:firstLine="567"/>
        <w:jc w:val="both"/>
        <w:rPr>
          <w:rFonts w:ascii="Arial Narrow" w:hAnsi="Arial Narrow"/>
          <w:snapToGrid w:val="0"/>
        </w:rPr>
      </w:pPr>
      <w:r w:rsidRPr="00A84C98">
        <w:rPr>
          <w:rFonts w:ascii="Arial Narrow" w:hAnsi="Arial Narrow"/>
          <w:snapToGrid w:val="0"/>
        </w:rPr>
        <w:t>Размещение и крепление транспортной тары с упакованными изделиями в транспортных сре</w:t>
      </w:r>
      <w:r w:rsidRPr="00A84C98">
        <w:rPr>
          <w:rFonts w:ascii="Arial Narrow" w:hAnsi="Arial Narrow"/>
          <w:snapToGrid w:val="0"/>
        </w:rPr>
        <w:t>д</w:t>
      </w:r>
      <w:r w:rsidRPr="00A84C98">
        <w:rPr>
          <w:rFonts w:ascii="Arial Narrow" w:hAnsi="Arial Narrow"/>
          <w:snapToGrid w:val="0"/>
        </w:rPr>
        <w:t>ствах должно обеспечивать устойчивое положение и не допускать ее перемещения во время тран</w:t>
      </w:r>
      <w:r w:rsidRPr="00A84C98">
        <w:rPr>
          <w:rFonts w:ascii="Arial Narrow" w:hAnsi="Arial Narrow"/>
          <w:snapToGrid w:val="0"/>
        </w:rPr>
        <w:t>с</w:t>
      </w:r>
      <w:r w:rsidRPr="00A84C98">
        <w:rPr>
          <w:rFonts w:ascii="Arial Narrow" w:hAnsi="Arial Narrow"/>
          <w:snapToGrid w:val="0"/>
        </w:rPr>
        <w:t>портирования.</w:t>
      </w:r>
    </w:p>
    <w:p w:rsidR="00B2679D" w:rsidRPr="00A84C98" w:rsidRDefault="00B2679D" w:rsidP="00B2679D">
      <w:pPr>
        <w:widowControl w:val="0"/>
        <w:ind w:firstLine="567"/>
        <w:jc w:val="both"/>
        <w:rPr>
          <w:rFonts w:ascii="Arial Narrow" w:hAnsi="Arial Narrow"/>
          <w:snapToGrid w:val="0"/>
        </w:rPr>
      </w:pPr>
      <w:r w:rsidRPr="00A84C98">
        <w:rPr>
          <w:rFonts w:ascii="Arial Narrow" w:hAnsi="Arial Narrow"/>
          <w:snapToGrid w:val="0"/>
        </w:rPr>
        <w:t>При транспортировании должна быть обеспечена защита транспортной тары с упакованными изделиями от непосредственного воздействия атмосферных осадков.</w:t>
      </w:r>
    </w:p>
    <w:p w:rsidR="00B2679D" w:rsidRPr="001D3A29" w:rsidRDefault="00B2679D" w:rsidP="00B2679D">
      <w:pPr>
        <w:widowControl w:val="0"/>
        <w:ind w:firstLine="567"/>
        <w:jc w:val="both"/>
        <w:rPr>
          <w:rFonts w:ascii="Arial Narrow" w:hAnsi="Arial Narrow"/>
          <w:snapToGrid w:val="0"/>
        </w:rPr>
      </w:pPr>
      <w:r w:rsidRPr="00A84C98">
        <w:rPr>
          <w:rFonts w:ascii="Arial Narrow" w:hAnsi="Arial Narrow"/>
          <w:snapToGrid w:val="0"/>
        </w:rPr>
        <w:t>При погрузке и выгрузке изделия не бросать, соблюдать меры предосторожности от поврежд</w:t>
      </w:r>
      <w:r w:rsidRPr="00A84C98">
        <w:rPr>
          <w:rFonts w:ascii="Arial Narrow" w:hAnsi="Arial Narrow"/>
          <w:snapToGrid w:val="0"/>
        </w:rPr>
        <w:t>е</w:t>
      </w:r>
      <w:r w:rsidRPr="00A84C98">
        <w:rPr>
          <w:rFonts w:ascii="Arial Narrow" w:hAnsi="Arial Narrow"/>
          <w:snapToGrid w:val="0"/>
        </w:rPr>
        <w:t>ния упаковки.</w:t>
      </w:r>
    </w:p>
    <w:p w:rsidR="00B2679D" w:rsidRDefault="00B2679D" w:rsidP="00B2679D">
      <w:pPr>
        <w:widowControl w:val="0"/>
        <w:tabs>
          <w:tab w:val="left" w:pos="0"/>
        </w:tabs>
        <w:jc w:val="center"/>
        <w:rPr>
          <w:rFonts w:ascii="Arial Narrow" w:hAnsi="Arial Narrow"/>
          <w:b/>
          <w:snapToGrid w:val="0"/>
        </w:rPr>
      </w:pPr>
    </w:p>
    <w:p w:rsidR="00B2679D" w:rsidRPr="001D3A29" w:rsidRDefault="00B2679D" w:rsidP="00B2679D">
      <w:pPr>
        <w:widowControl w:val="0"/>
        <w:tabs>
          <w:tab w:val="left" w:pos="0"/>
        </w:tabs>
        <w:jc w:val="center"/>
        <w:rPr>
          <w:rFonts w:ascii="Arial Narrow" w:hAnsi="Arial Narrow"/>
          <w:b/>
          <w:snapToGrid w:val="0"/>
        </w:rPr>
      </w:pPr>
      <w:r w:rsidRPr="001D3A29">
        <w:rPr>
          <w:rFonts w:ascii="Arial Narrow" w:hAnsi="Arial Narrow"/>
          <w:b/>
          <w:snapToGrid w:val="0"/>
        </w:rPr>
        <w:t>1</w:t>
      </w:r>
      <w:r w:rsidR="00590D8D">
        <w:rPr>
          <w:rFonts w:ascii="Arial Narrow" w:hAnsi="Arial Narrow"/>
          <w:b/>
          <w:snapToGrid w:val="0"/>
        </w:rPr>
        <w:t>3</w:t>
      </w:r>
      <w:r w:rsidRPr="001D3A29">
        <w:rPr>
          <w:rFonts w:ascii="Arial Narrow" w:hAnsi="Arial Narrow"/>
          <w:b/>
          <w:snapToGrid w:val="0"/>
        </w:rPr>
        <w:t>. УТИЛИЗАЦИЯ</w:t>
      </w:r>
    </w:p>
    <w:p w:rsidR="00B2679D" w:rsidRDefault="00B2679D" w:rsidP="00B2679D">
      <w:pPr>
        <w:widowControl w:val="0"/>
        <w:tabs>
          <w:tab w:val="left" w:pos="0"/>
        </w:tabs>
        <w:jc w:val="both"/>
        <w:rPr>
          <w:rFonts w:ascii="Arial Narrow" w:hAnsi="Arial Narrow"/>
          <w:snapToGrid w:val="0"/>
        </w:rPr>
      </w:pPr>
    </w:p>
    <w:p w:rsidR="00B2679D" w:rsidRPr="00A84C98" w:rsidRDefault="00B2679D" w:rsidP="00B2679D">
      <w:pPr>
        <w:widowControl w:val="0"/>
        <w:tabs>
          <w:tab w:val="left" w:pos="0"/>
        </w:tabs>
        <w:jc w:val="both"/>
        <w:rPr>
          <w:rFonts w:ascii="Arial Narrow" w:hAnsi="Arial Narrow"/>
          <w:snapToGrid w:val="0"/>
        </w:rPr>
      </w:pPr>
      <w:r w:rsidRPr="001D3A29">
        <w:rPr>
          <w:rFonts w:ascii="Arial Narrow" w:hAnsi="Arial Narrow"/>
          <w:snapToGrid w:val="0"/>
        </w:rPr>
        <w:tab/>
      </w:r>
      <w:r w:rsidRPr="00A84C98">
        <w:rPr>
          <w:rFonts w:ascii="Arial Narrow" w:hAnsi="Arial Narrow"/>
          <w:snapToGrid w:val="0"/>
        </w:rPr>
        <w:t>Влагомер не представляет опасности для жизни, здоровья людей и окружающей среды после окончания эксплуатации. Влагомер можно переработать и материалы пустить во вторичное испол</w:t>
      </w:r>
      <w:r w:rsidRPr="00A84C98">
        <w:rPr>
          <w:rFonts w:ascii="Arial Narrow" w:hAnsi="Arial Narrow"/>
          <w:snapToGrid w:val="0"/>
        </w:rPr>
        <w:t>ь</w:t>
      </w:r>
      <w:r w:rsidRPr="00A84C98">
        <w:rPr>
          <w:rFonts w:ascii="Arial Narrow" w:hAnsi="Arial Narrow"/>
          <w:snapToGrid w:val="0"/>
        </w:rPr>
        <w:t xml:space="preserve">зование. </w:t>
      </w:r>
    </w:p>
    <w:p w:rsidR="00B2679D" w:rsidRPr="00A84C98" w:rsidRDefault="00B2679D" w:rsidP="00B2679D">
      <w:pPr>
        <w:widowControl w:val="0"/>
        <w:tabs>
          <w:tab w:val="left" w:pos="0"/>
        </w:tabs>
        <w:jc w:val="both"/>
        <w:rPr>
          <w:rFonts w:ascii="Arial Narrow" w:hAnsi="Arial Narrow"/>
        </w:rPr>
      </w:pPr>
      <w:r w:rsidRPr="00A84C98">
        <w:rPr>
          <w:rFonts w:ascii="Arial Narrow" w:hAnsi="Arial Narrow"/>
          <w:snapToGrid w:val="0"/>
        </w:rPr>
        <w:tab/>
        <w:t>Утилизация осуществляется в соответстви</w:t>
      </w:r>
      <w:r>
        <w:rPr>
          <w:rFonts w:ascii="Arial Narrow" w:hAnsi="Arial Narrow"/>
          <w:snapToGrid w:val="0"/>
        </w:rPr>
        <w:t>и</w:t>
      </w:r>
      <w:r w:rsidRPr="00A84C98">
        <w:rPr>
          <w:rFonts w:ascii="Arial Narrow" w:hAnsi="Arial Narrow"/>
          <w:snapToGrid w:val="0"/>
        </w:rPr>
        <w:t xml:space="preserve"> с требованиями и правилами, </w:t>
      </w:r>
      <w:r>
        <w:rPr>
          <w:rFonts w:ascii="Arial Narrow" w:hAnsi="Arial Narrow"/>
          <w:snapToGrid w:val="0"/>
        </w:rPr>
        <w:t>п</w:t>
      </w:r>
      <w:r w:rsidRPr="00A84C98">
        <w:rPr>
          <w:rFonts w:ascii="Arial Narrow" w:hAnsi="Arial Narrow"/>
          <w:snapToGrid w:val="0"/>
        </w:rPr>
        <w:t>ринятыми на предприятии, эксплуатирующем влагомер.</w:t>
      </w:r>
    </w:p>
    <w:p w:rsidR="00B2679D" w:rsidRPr="00D048C1" w:rsidRDefault="00B2679D" w:rsidP="000B494E">
      <w:pPr>
        <w:ind w:firstLine="567"/>
        <w:jc w:val="both"/>
        <w:rPr>
          <w:rFonts w:ascii="Arial Narrow" w:hAnsi="Arial Narrow"/>
        </w:rPr>
      </w:pPr>
    </w:p>
    <w:p w:rsidR="00E71890" w:rsidRPr="00590D8D" w:rsidRDefault="00590D8D" w:rsidP="00590D8D">
      <w:pPr>
        <w:widowControl w:val="0"/>
        <w:tabs>
          <w:tab w:val="left" w:pos="0"/>
        </w:tabs>
        <w:jc w:val="center"/>
        <w:rPr>
          <w:rFonts w:ascii="Arial Narrow" w:hAnsi="Arial Narrow"/>
          <w:b/>
          <w:snapToGrid w:val="0"/>
        </w:rPr>
      </w:pPr>
      <w:r w:rsidRPr="00590D8D">
        <w:rPr>
          <w:rFonts w:ascii="Arial Narrow" w:hAnsi="Arial Narrow"/>
          <w:b/>
          <w:snapToGrid w:val="0"/>
        </w:rPr>
        <w:t>14. ПРИЛОЖЕНИЯ</w:t>
      </w:r>
    </w:p>
    <w:p w:rsidR="00503DBC" w:rsidRPr="00E71890" w:rsidRDefault="00503DBC" w:rsidP="0065642A">
      <w:pPr>
        <w:widowControl w:val="0"/>
        <w:tabs>
          <w:tab w:val="left" w:pos="0"/>
        </w:tabs>
        <w:rPr>
          <w:rFonts w:ascii="Arial Narrow" w:hAnsi="Arial Narrow"/>
          <w:snapToGrid w:val="0"/>
        </w:rPr>
      </w:pPr>
    </w:p>
    <w:p w:rsidR="00936D64" w:rsidRDefault="00936D64" w:rsidP="00936D64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- </w:t>
      </w:r>
      <w:r w:rsidR="00590D8D">
        <w:rPr>
          <w:rFonts w:ascii="Arial Narrow" w:hAnsi="Arial Narrow"/>
        </w:rPr>
        <w:t>Приложение №1</w:t>
      </w:r>
      <w:r>
        <w:rPr>
          <w:rFonts w:ascii="Arial Narrow" w:hAnsi="Arial Narrow"/>
        </w:rPr>
        <w:t>. ФОРМА «Т</w:t>
      </w:r>
      <w:r w:rsidRPr="001E25AF">
        <w:rPr>
          <w:rFonts w:ascii="Arial Narrow" w:hAnsi="Arial Narrow"/>
        </w:rPr>
        <w:t>аблиц</w:t>
      </w:r>
      <w:r>
        <w:rPr>
          <w:rFonts w:ascii="Arial Narrow" w:hAnsi="Arial Narrow"/>
        </w:rPr>
        <w:t>а</w:t>
      </w:r>
      <w:r w:rsidRPr="001E25AF">
        <w:rPr>
          <w:rFonts w:ascii="Arial Narrow" w:hAnsi="Arial Narrow"/>
        </w:rPr>
        <w:t xml:space="preserve"> режимов и параметров влагомера</w:t>
      </w:r>
      <w:r>
        <w:rPr>
          <w:rFonts w:ascii="Arial Narrow" w:hAnsi="Arial Narrow"/>
        </w:rPr>
        <w:t xml:space="preserve"> нефти поточного»</w:t>
      </w:r>
      <w:r w:rsidR="00B840F1">
        <w:rPr>
          <w:rFonts w:ascii="Arial Narrow" w:hAnsi="Arial Narrow"/>
        </w:rPr>
        <w:t>;</w:t>
      </w:r>
    </w:p>
    <w:p w:rsidR="00936D64" w:rsidRDefault="00936D64" w:rsidP="00936D64">
      <w:pPr>
        <w:tabs>
          <w:tab w:val="left" w:pos="1701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- Приложение №2  </w:t>
      </w:r>
      <w:r w:rsidRPr="00936D64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</w:rPr>
        <w:t>Рис.1 «</w:t>
      </w:r>
      <w:r w:rsidRPr="00936D64">
        <w:rPr>
          <w:rFonts w:ascii="Arial Narrow" w:hAnsi="Arial Narrow"/>
        </w:rPr>
        <w:t>Габаритные и присоединительные размеры</w:t>
      </w:r>
      <w:r>
        <w:rPr>
          <w:rFonts w:ascii="Arial Narrow" w:hAnsi="Arial Narrow"/>
        </w:rPr>
        <w:t>»</w:t>
      </w:r>
      <w:r w:rsidR="00B840F1">
        <w:rPr>
          <w:rFonts w:ascii="Arial Narrow" w:hAnsi="Arial Narrow"/>
        </w:rPr>
        <w:t>;</w:t>
      </w:r>
    </w:p>
    <w:p w:rsidR="00936D64" w:rsidRPr="00936D64" w:rsidRDefault="00936D64" w:rsidP="00936D64">
      <w:pPr>
        <w:tabs>
          <w:tab w:val="left" w:pos="1701"/>
          <w:tab w:val="left" w:pos="2410"/>
        </w:tabs>
        <w:ind w:left="2410" w:hanging="567"/>
        <w:jc w:val="both"/>
        <w:rPr>
          <w:rFonts w:ascii="Arial Narrow" w:hAnsi="Arial Narrow"/>
        </w:rPr>
      </w:pPr>
      <w:r w:rsidRPr="00936D64">
        <w:rPr>
          <w:rFonts w:ascii="Arial Narrow" w:hAnsi="Arial Narrow"/>
        </w:rPr>
        <w:t>Рис.2 «Схема соединений</w:t>
      </w:r>
      <w:r w:rsidRPr="00936D64">
        <w:rPr>
          <w:rFonts w:ascii="Arial Narrow" w:hAnsi="Arial Narrow"/>
          <w:vertAlign w:val="superscript"/>
        </w:rPr>
        <w:t xml:space="preserve">  </w:t>
      </w:r>
      <w:r w:rsidRPr="00936D64">
        <w:rPr>
          <w:rFonts w:ascii="Arial Narrow" w:hAnsi="Arial Narrow"/>
        </w:rPr>
        <w:t>между первичным преобразователем и блоком эле</w:t>
      </w:r>
      <w:r w:rsidRPr="00936D64">
        <w:rPr>
          <w:rFonts w:ascii="Arial Narrow" w:hAnsi="Arial Narrow"/>
        </w:rPr>
        <w:t>к</w:t>
      </w:r>
      <w:r w:rsidRPr="00936D64">
        <w:rPr>
          <w:rFonts w:ascii="Arial Narrow" w:hAnsi="Arial Narrow"/>
        </w:rPr>
        <w:t>тронным»</w:t>
      </w:r>
      <w:r w:rsidR="00B840F1">
        <w:rPr>
          <w:rFonts w:ascii="Arial Narrow" w:hAnsi="Arial Narrow"/>
        </w:rPr>
        <w:t>;</w:t>
      </w:r>
    </w:p>
    <w:p w:rsidR="00936D64" w:rsidRPr="00936D64" w:rsidRDefault="00936D64" w:rsidP="00936D64">
      <w:pPr>
        <w:tabs>
          <w:tab w:val="left" w:pos="1701"/>
        </w:tabs>
        <w:ind w:left="1701" w:firstLine="142"/>
        <w:jc w:val="both"/>
        <w:rPr>
          <w:rFonts w:ascii="Arial Narrow" w:hAnsi="Arial Narrow"/>
        </w:rPr>
      </w:pPr>
      <w:r w:rsidRPr="00936D64">
        <w:rPr>
          <w:rFonts w:ascii="Arial Narrow" w:hAnsi="Arial Narrow"/>
        </w:rPr>
        <w:t>Рис.3 «Лицевая панель блока электронного»</w:t>
      </w:r>
      <w:r w:rsidR="00B840F1">
        <w:rPr>
          <w:rFonts w:ascii="Arial Narrow" w:hAnsi="Arial Narrow"/>
        </w:rPr>
        <w:t>;</w:t>
      </w:r>
    </w:p>
    <w:p w:rsidR="00936D64" w:rsidRDefault="00936D64" w:rsidP="00936D64">
      <w:pPr>
        <w:tabs>
          <w:tab w:val="left" w:pos="1701"/>
        </w:tabs>
        <w:ind w:left="1701" w:firstLine="142"/>
        <w:jc w:val="both"/>
        <w:rPr>
          <w:rFonts w:ascii="Arial Narrow" w:hAnsi="Arial Narrow"/>
        </w:rPr>
      </w:pPr>
      <w:r w:rsidRPr="00936D64">
        <w:rPr>
          <w:rFonts w:ascii="Arial Narrow" w:hAnsi="Arial Narrow"/>
        </w:rPr>
        <w:t>Рис.4 «Схема соединений блока электронного и внешних устройств»</w:t>
      </w:r>
      <w:r w:rsidR="00B840F1">
        <w:rPr>
          <w:rFonts w:ascii="Arial Narrow" w:hAnsi="Arial Narrow"/>
        </w:rPr>
        <w:t>;</w:t>
      </w:r>
    </w:p>
    <w:p w:rsidR="00936D64" w:rsidRDefault="00936D64" w:rsidP="00936D64">
      <w:pPr>
        <w:tabs>
          <w:tab w:val="left" w:pos="1701"/>
        </w:tabs>
        <w:ind w:left="1701" w:hanging="1701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- Приложение №3 </w:t>
      </w:r>
      <w:r w:rsidR="005249E2">
        <w:rPr>
          <w:rFonts w:ascii="Arial Narrow" w:hAnsi="Arial Narrow"/>
        </w:rPr>
        <w:t xml:space="preserve">Копия Свидетельства от </w:t>
      </w:r>
      <w:proofErr w:type="gramStart"/>
      <w:r w:rsidR="005249E2">
        <w:rPr>
          <w:rFonts w:ascii="Arial Narrow" w:hAnsi="Arial Narrow"/>
        </w:rPr>
        <w:t>утверждении</w:t>
      </w:r>
      <w:proofErr w:type="gramEnd"/>
      <w:r w:rsidR="005249E2">
        <w:rPr>
          <w:rFonts w:ascii="Arial Narrow" w:hAnsi="Arial Narrow"/>
        </w:rPr>
        <w:t xml:space="preserve"> типа средств измерений с приложением «Описание типа средств измерений»</w:t>
      </w:r>
      <w:r w:rsidR="00B840F1">
        <w:rPr>
          <w:rFonts w:ascii="Arial Narrow" w:hAnsi="Arial Narrow"/>
        </w:rPr>
        <w:t>;</w:t>
      </w:r>
    </w:p>
    <w:p w:rsidR="005249E2" w:rsidRPr="00936D64" w:rsidRDefault="005249E2" w:rsidP="00936D64">
      <w:pPr>
        <w:tabs>
          <w:tab w:val="left" w:pos="1701"/>
        </w:tabs>
        <w:ind w:left="1701" w:hanging="1701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- Приложение №4  Копия Сертификата соответствия </w:t>
      </w:r>
      <w:proofErr w:type="gramStart"/>
      <w:r>
        <w:rPr>
          <w:rFonts w:ascii="Arial Narrow" w:hAnsi="Arial Narrow"/>
        </w:rPr>
        <w:t>ТР</w:t>
      </w:r>
      <w:proofErr w:type="gramEnd"/>
      <w:r>
        <w:rPr>
          <w:rFonts w:ascii="Arial Narrow" w:hAnsi="Arial Narrow"/>
        </w:rPr>
        <w:t xml:space="preserve"> ТС 012/2011 с </w:t>
      </w:r>
      <w:proofErr w:type="spellStart"/>
      <w:r>
        <w:rPr>
          <w:rFonts w:ascii="Arial Narrow" w:hAnsi="Arial Narrow"/>
        </w:rPr>
        <w:t>Ех</w:t>
      </w:r>
      <w:proofErr w:type="spellEnd"/>
      <w:r>
        <w:rPr>
          <w:rFonts w:ascii="Arial Narrow" w:hAnsi="Arial Narrow"/>
        </w:rPr>
        <w:t>–приложением.</w:t>
      </w:r>
    </w:p>
    <w:p w:rsidR="00936D64" w:rsidRDefault="00936D64" w:rsidP="00936D64">
      <w:pPr>
        <w:jc w:val="center"/>
        <w:rPr>
          <w:rFonts w:ascii="Arial Narrow" w:hAnsi="Arial Narrow"/>
          <w:sz w:val="32"/>
          <w:szCs w:val="32"/>
        </w:rPr>
      </w:pPr>
    </w:p>
    <w:p w:rsidR="0097048F" w:rsidRDefault="0097048F" w:rsidP="00936D64">
      <w:pPr>
        <w:jc w:val="center"/>
        <w:rPr>
          <w:rFonts w:ascii="Arial Narrow" w:hAnsi="Arial Narrow"/>
          <w:sz w:val="32"/>
          <w:szCs w:val="32"/>
        </w:rPr>
      </w:pPr>
    </w:p>
    <w:p w:rsidR="00D61269" w:rsidRDefault="00D61269" w:rsidP="00936D64">
      <w:pPr>
        <w:jc w:val="center"/>
        <w:rPr>
          <w:rFonts w:ascii="Arial Narrow" w:hAnsi="Arial Narrow"/>
          <w:sz w:val="32"/>
          <w:szCs w:val="32"/>
        </w:rPr>
      </w:pPr>
    </w:p>
    <w:p w:rsidR="00D61269" w:rsidRDefault="00D61269" w:rsidP="00936D64">
      <w:pPr>
        <w:jc w:val="center"/>
        <w:rPr>
          <w:rFonts w:ascii="Arial Narrow" w:hAnsi="Arial Narrow"/>
          <w:sz w:val="32"/>
          <w:szCs w:val="32"/>
        </w:rPr>
      </w:pPr>
    </w:p>
    <w:p w:rsidR="00552557" w:rsidRDefault="00552557" w:rsidP="00936D64">
      <w:pPr>
        <w:jc w:val="center"/>
        <w:rPr>
          <w:rFonts w:ascii="Arial Narrow" w:hAnsi="Arial Narrow"/>
          <w:sz w:val="32"/>
          <w:szCs w:val="32"/>
        </w:rPr>
      </w:pPr>
    </w:p>
    <w:p w:rsidR="00552557" w:rsidRDefault="00552557" w:rsidP="00936D64">
      <w:pPr>
        <w:jc w:val="center"/>
        <w:rPr>
          <w:rFonts w:ascii="Arial Narrow" w:hAnsi="Arial Narrow"/>
          <w:sz w:val="32"/>
          <w:szCs w:val="32"/>
        </w:rPr>
      </w:pPr>
    </w:p>
    <w:p w:rsidR="00552557" w:rsidRDefault="00552557" w:rsidP="00936D64">
      <w:pPr>
        <w:jc w:val="center"/>
        <w:rPr>
          <w:rFonts w:ascii="Arial Narrow" w:hAnsi="Arial Narrow"/>
          <w:sz w:val="32"/>
          <w:szCs w:val="32"/>
        </w:rPr>
      </w:pPr>
    </w:p>
    <w:p w:rsidR="00590D8D" w:rsidRDefault="00590D8D" w:rsidP="004C3E95">
      <w:pPr>
        <w:jc w:val="right"/>
        <w:rPr>
          <w:rFonts w:ascii="Arial Narrow" w:hAnsi="Arial Narrow"/>
        </w:rPr>
      </w:pPr>
      <w:bookmarkStart w:id="0" w:name="_GoBack"/>
      <w:r>
        <w:rPr>
          <w:rFonts w:ascii="Arial Narrow" w:hAnsi="Arial Narrow"/>
        </w:rPr>
        <w:lastRenderedPageBreak/>
        <w:t xml:space="preserve">Приложение №1 </w:t>
      </w:r>
    </w:p>
    <w:p w:rsidR="00590D8D" w:rsidRDefault="00590D8D" w:rsidP="004C3E95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t>к руководству по эксплуатации</w:t>
      </w:r>
    </w:p>
    <w:p w:rsidR="00590D8D" w:rsidRPr="008524A2" w:rsidRDefault="00590D8D" w:rsidP="004C3E95">
      <w:pPr>
        <w:jc w:val="right"/>
        <w:rPr>
          <w:rFonts w:ascii="Arial Narrow" w:hAnsi="Arial Narrow"/>
        </w:rPr>
      </w:pPr>
      <w:r w:rsidRPr="008524A2">
        <w:rPr>
          <w:rFonts w:ascii="Arial Narrow" w:hAnsi="Arial Narrow"/>
        </w:rPr>
        <w:t>УШЕФ.414432.00</w:t>
      </w:r>
      <w:r>
        <w:rPr>
          <w:rFonts w:ascii="Arial Narrow" w:hAnsi="Arial Narrow"/>
        </w:rPr>
        <w:t>3</w:t>
      </w:r>
      <w:r w:rsidRPr="008524A2">
        <w:rPr>
          <w:rFonts w:ascii="Arial Narrow" w:hAnsi="Arial Narrow"/>
        </w:rPr>
        <w:t xml:space="preserve"> РЭ</w:t>
      </w:r>
    </w:p>
    <w:p w:rsidR="00590D8D" w:rsidRDefault="00590D8D" w:rsidP="004C3E95">
      <w:pPr>
        <w:jc w:val="right"/>
        <w:rPr>
          <w:rFonts w:ascii="Arial Narrow" w:hAnsi="Arial Narrow"/>
        </w:rPr>
      </w:pPr>
    </w:p>
    <w:p w:rsidR="00590D8D" w:rsidRDefault="00590D8D" w:rsidP="004C3E95">
      <w:pPr>
        <w:jc w:val="right"/>
        <w:rPr>
          <w:rFonts w:ascii="Arial Narrow" w:hAnsi="Arial Narrow"/>
        </w:rPr>
      </w:pPr>
    </w:p>
    <w:p w:rsidR="00590D8D" w:rsidRPr="001D3A29" w:rsidRDefault="00590D8D" w:rsidP="004C3E95">
      <w:pPr>
        <w:jc w:val="right"/>
        <w:rPr>
          <w:rFonts w:ascii="Arial Narrow" w:hAnsi="Arial Narrow"/>
        </w:rPr>
      </w:pPr>
    </w:p>
    <w:p w:rsidR="00590D8D" w:rsidRDefault="00590D8D" w:rsidP="004C3E95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Т</w:t>
      </w:r>
      <w:r w:rsidRPr="001E25AF">
        <w:rPr>
          <w:rFonts w:ascii="Arial Narrow" w:hAnsi="Arial Narrow"/>
        </w:rPr>
        <w:t>аблицы режимов и параметров влагомера</w:t>
      </w:r>
      <w:r>
        <w:rPr>
          <w:rFonts w:ascii="Arial Narrow" w:hAnsi="Arial Narrow"/>
        </w:rPr>
        <w:t xml:space="preserve"> нефти поточного</w:t>
      </w:r>
    </w:p>
    <w:p w:rsidR="00590D8D" w:rsidRDefault="00590D8D" w:rsidP="004C3E95">
      <w:pPr>
        <w:jc w:val="center"/>
        <w:rPr>
          <w:rFonts w:ascii="Arial Narrow" w:hAnsi="Arial Narrow"/>
        </w:rPr>
      </w:pPr>
    </w:p>
    <w:p w:rsidR="00590D8D" w:rsidRDefault="00590D8D" w:rsidP="00590D8D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УДВН-1пм______________________________ зав.</w:t>
      </w:r>
      <w:r w:rsidRPr="001E25AF">
        <w:rPr>
          <w:rFonts w:ascii="Arial Narrow" w:hAnsi="Arial Narrow"/>
        </w:rPr>
        <w:t xml:space="preserve"> № ____</w:t>
      </w:r>
      <w:r>
        <w:rPr>
          <w:rFonts w:ascii="Arial Narrow" w:hAnsi="Arial Narrow"/>
        </w:rPr>
        <w:t>______</w:t>
      </w:r>
    </w:p>
    <w:p w:rsidR="00B05F7B" w:rsidRPr="001E25AF" w:rsidRDefault="00B05F7B" w:rsidP="00590D8D">
      <w:pPr>
        <w:jc w:val="center"/>
        <w:rPr>
          <w:rFonts w:ascii="Arial Narrow" w:hAnsi="Arial Narrow"/>
        </w:rPr>
      </w:pP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312"/>
        <w:gridCol w:w="283"/>
        <w:gridCol w:w="565"/>
        <w:gridCol w:w="900"/>
        <w:gridCol w:w="236"/>
        <w:gridCol w:w="1204"/>
        <w:gridCol w:w="1080"/>
        <w:gridCol w:w="268"/>
        <w:gridCol w:w="992"/>
        <w:gridCol w:w="1260"/>
      </w:tblGrid>
      <w:tr w:rsidR="00272C0C" w:rsidRPr="00D048C1" w:rsidTr="00272C0C">
        <w:trPr>
          <w:jc w:val="center"/>
        </w:trPr>
        <w:tc>
          <w:tcPr>
            <w:tcW w:w="442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C0C" w:rsidRPr="00D048C1" w:rsidRDefault="00272C0C" w:rsidP="004C3E95">
            <w:pPr>
              <w:jc w:val="center"/>
              <w:rPr>
                <w:rFonts w:ascii="Arial Narrow" w:hAnsi="Arial Narrow" w:cs="Arial"/>
              </w:rPr>
            </w:pPr>
            <w:r w:rsidRPr="00D048C1">
              <w:rPr>
                <w:rFonts w:ascii="Arial Narrow" w:hAnsi="Arial Narrow" w:cs="Arial"/>
              </w:rPr>
              <w:t xml:space="preserve"> «Индикация величин»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C0C" w:rsidRPr="00D048C1" w:rsidRDefault="00272C0C" w:rsidP="004C3E95">
            <w:pPr>
              <w:rPr>
                <w:rFonts w:ascii="Arial Narrow" w:hAnsi="Arial Narrow" w:cs="Arial"/>
              </w:rPr>
            </w:pPr>
          </w:p>
        </w:tc>
        <w:tc>
          <w:tcPr>
            <w:tcW w:w="22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2C0C" w:rsidRPr="00D048C1" w:rsidRDefault="00272C0C" w:rsidP="004C3E95">
            <w:pPr>
              <w:jc w:val="center"/>
              <w:rPr>
                <w:rFonts w:ascii="Arial Narrow" w:hAnsi="Arial Narrow" w:cs="Arial"/>
              </w:rPr>
            </w:pPr>
            <w:r w:rsidRPr="00D048C1">
              <w:rPr>
                <w:rFonts w:ascii="Arial Narrow" w:hAnsi="Arial Narrow" w:cs="Arial"/>
              </w:rPr>
              <w:t>Измерения на</w:t>
            </w:r>
            <w:r>
              <w:t xml:space="preserve"> </w:t>
            </w:r>
            <w:proofErr w:type="spellStart"/>
            <w:r w:rsidRPr="00C3088F">
              <w:rPr>
                <w:rFonts w:ascii="Arial Narrow" w:hAnsi="Arial Narrow" w:cs="Arial"/>
              </w:rPr>
              <w:t>кле</w:t>
            </w:r>
            <w:r>
              <w:rPr>
                <w:rFonts w:ascii="Arial Narrow" w:hAnsi="Arial Narrow" w:cs="Arial"/>
              </w:rPr>
              <w:t>м</w:t>
            </w:r>
            <w:r w:rsidRPr="00C3088F">
              <w:rPr>
                <w:rFonts w:ascii="Arial Narrow" w:hAnsi="Arial Narrow" w:cs="Arial"/>
              </w:rPr>
              <w:t>м</w:t>
            </w:r>
            <w:r w:rsidRPr="00C3088F">
              <w:rPr>
                <w:rFonts w:ascii="Arial Narrow" w:hAnsi="Arial Narrow" w:cs="Arial"/>
              </w:rPr>
              <w:t>ной</w:t>
            </w:r>
            <w:proofErr w:type="spellEnd"/>
            <w:r w:rsidRPr="00C3088F">
              <w:rPr>
                <w:rFonts w:ascii="Arial Narrow" w:hAnsi="Arial Narrow" w:cs="Arial"/>
              </w:rPr>
              <w:t xml:space="preserve"> коробке </w:t>
            </w:r>
            <w:r>
              <w:rPr>
                <w:rFonts w:ascii="Arial Narrow" w:hAnsi="Arial Narrow" w:cs="Arial"/>
              </w:rPr>
              <w:t>п</w:t>
            </w:r>
            <w:r w:rsidRPr="00C3088F">
              <w:rPr>
                <w:rFonts w:ascii="Arial Narrow" w:hAnsi="Arial Narrow" w:cs="Arial"/>
              </w:rPr>
              <w:t>ерви</w:t>
            </w:r>
            <w:r w:rsidRPr="00C3088F">
              <w:rPr>
                <w:rFonts w:ascii="Arial Narrow" w:hAnsi="Arial Narrow" w:cs="Arial"/>
              </w:rPr>
              <w:t>ч</w:t>
            </w:r>
            <w:r w:rsidRPr="00C3088F">
              <w:rPr>
                <w:rFonts w:ascii="Arial Narrow" w:hAnsi="Arial Narrow" w:cs="Arial"/>
              </w:rPr>
              <w:t>ного преобразователя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C0C" w:rsidRPr="00D048C1" w:rsidRDefault="00272C0C" w:rsidP="004C3E95">
            <w:pPr>
              <w:rPr>
                <w:rFonts w:ascii="Arial Narrow" w:hAnsi="Arial Narrow" w:cs="Arial"/>
              </w:rPr>
            </w:pPr>
          </w:p>
        </w:tc>
        <w:tc>
          <w:tcPr>
            <w:tcW w:w="22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72C0C" w:rsidRPr="00C3088F" w:rsidRDefault="00272C0C" w:rsidP="002A55E1">
            <w:pPr>
              <w:jc w:val="center"/>
              <w:rPr>
                <w:rFonts w:ascii="Arial Narrow" w:hAnsi="Arial Narrow" w:cs="Arial"/>
              </w:rPr>
            </w:pPr>
            <w:r w:rsidRPr="00C3088F">
              <w:rPr>
                <w:rFonts w:ascii="Arial Narrow" w:hAnsi="Arial Narrow" w:cs="Arial"/>
              </w:rPr>
              <w:t xml:space="preserve">Измерения на </w:t>
            </w:r>
            <w:r w:rsidR="002A55E1">
              <w:rPr>
                <w:rFonts w:ascii="Arial Narrow" w:hAnsi="Arial Narrow" w:cs="Arial"/>
              </w:rPr>
              <w:t>раз</w:t>
            </w:r>
            <w:r w:rsidR="002A55E1">
              <w:rPr>
                <w:rFonts w:ascii="Arial Narrow" w:hAnsi="Arial Narrow" w:cs="Arial"/>
              </w:rPr>
              <w:t>ъ</w:t>
            </w:r>
            <w:r w:rsidR="002A55E1">
              <w:rPr>
                <w:rFonts w:ascii="Arial Narrow" w:hAnsi="Arial Narrow" w:cs="Arial"/>
              </w:rPr>
              <w:t>еме «Датчик»</w:t>
            </w:r>
          </w:p>
        </w:tc>
      </w:tr>
      <w:tr w:rsidR="00272C0C" w:rsidRPr="00D048C1" w:rsidTr="00272C0C">
        <w:trPr>
          <w:jc w:val="center"/>
        </w:trPr>
        <w:tc>
          <w:tcPr>
            <w:tcW w:w="26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C0C" w:rsidRPr="00D048C1" w:rsidRDefault="00272C0C" w:rsidP="004C3E95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Фактическое значение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C0C" w:rsidRPr="00D048C1" w:rsidRDefault="00272C0C" w:rsidP="004C3E95">
            <w:pPr>
              <w:rPr>
                <w:rFonts w:ascii="Arial Narrow" w:hAnsi="Arial Narrow" w:cs="Arial"/>
              </w:rPr>
            </w:pP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C0C" w:rsidRPr="00D048C1" w:rsidRDefault="00272C0C" w:rsidP="004C3E95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Н</w:t>
            </w:r>
            <w:r w:rsidRPr="00D048C1">
              <w:rPr>
                <w:rFonts w:ascii="Arial Narrow" w:hAnsi="Arial Narrow" w:cs="Arial"/>
              </w:rPr>
              <w:t>орма</w:t>
            </w:r>
            <w:r>
              <w:rPr>
                <w:rFonts w:ascii="Arial Narrow" w:hAnsi="Arial Narrow" w:cs="Arial"/>
              </w:rPr>
              <w:t>тивное значение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272C0C" w:rsidRPr="00D048C1" w:rsidRDefault="00272C0C" w:rsidP="004C3E95">
            <w:pPr>
              <w:rPr>
                <w:rFonts w:ascii="Arial Narrow" w:hAnsi="Arial Narrow" w:cs="Arial"/>
              </w:rPr>
            </w:pPr>
          </w:p>
        </w:tc>
        <w:tc>
          <w:tcPr>
            <w:tcW w:w="2284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72C0C" w:rsidRPr="00D048C1" w:rsidRDefault="00272C0C" w:rsidP="004C3E95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</w:tcPr>
          <w:p w:rsidR="00272C0C" w:rsidRPr="00D048C1" w:rsidRDefault="00272C0C" w:rsidP="004C3E95">
            <w:pPr>
              <w:rPr>
                <w:rFonts w:ascii="Arial Narrow" w:hAnsi="Arial Narrow" w:cs="Arial"/>
              </w:rPr>
            </w:pPr>
          </w:p>
        </w:tc>
        <w:tc>
          <w:tcPr>
            <w:tcW w:w="2252" w:type="dxa"/>
            <w:gridSpan w:val="2"/>
            <w:vMerge/>
            <w:tcBorders>
              <w:left w:val="single" w:sz="4" w:space="0" w:color="auto"/>
              <w:bottom w:val="nil"/>
            </w:tcBorders>
            <w:vAlign w:val="center"/>
          </w:tcPr>
          <w:p w:rsidR="00272C0C" w:rsidRPr="00D048C1" w:rsidRDefault="00272C0C" w:rsidP="004C3E95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590D8D" w:rsidRPr="00D048C1" w:rsidTr="00272C0C">
        <w:trPr>
          <w:jc w:val="center"/>
        </w:trPr>
        <w:tc>
          <w:tcPr>
            <w:tcW w:w="2680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90D8D" w:rsidRPr="00D048C1" w:rsidRDefault="00590D8D" w:rsidP="00272C0C">
            <w:pPr>
              <w:ind w:left="-57" w:right="-113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90D8D" w:rsidRPr="00D048C1" w:rsidRDefault="00590D8D" w:rsidP="00272C0C">
            <w:pPr>
              <w:ind w:left="-57" w:right="-113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90D8D" w:rsidRPr="00D048C1" w:rsidRDefault="00590D8D" w:rsidP="00272C0C">
            <w:pPr>
              <w:ind w:left="-57" w:right="-113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90D8D" w:rsidRPr="00D048C1" w:rsidRDefault="00590D8D" w:rsidP="00272C0C">
            <w:pPr>
              <w:ind w:left="-57" w:right="-113"/>
              <w:jc w:val="center"/>
              <w:rPr>
                <w:rFonts w:ascii="Arial Narrow" w:hAnsi="Arial Narrow" w:cs="Arial"/>
              </w:rPr>
            </w:pPr>
          </w:p>
        </w:tc>
      </w:tr>
      <w:tr w:rsidR="00590D8D" w:rsidRPr="00D048C1" w:rsidTr="00272C0C">
        <w:trPr>
          <w:trHeight w:val="340"/>
          <w:jc w:val="center"/>
        </w:trPr>
        <w:tc>
          <w:tcPr>
            <w:tcW w:w="1368" w:type="dxa"/>
            <w:tcBorders>
              <w:top w:val="nil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U1</w:t>
            </w:r>
          </w:p>
        </w:tc>
        <w:tc>
          <w:tcPr>
            <w:tcW w:w="1312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272C0C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  <w:r w:rsidRPr="00D048C1">
              <w:rPr>
                <w:rFonts w:ascii="Arial Narrow" w:hAnsi="Arial Narrow" w:cs="Arial"/>
                <w:lang w:val="en-US"/>
              </w:rPr>
              <w:t>_______</w:t>
            </w:r>
            <w:r w:rsidR="00272C0C">
              <w:rPr>
                <w:rFonts w:ascii="Arial Narrow" w:hAnsi="Arial Narrow" w:cs="Arial"/>
              </w:rPr>
              <w:t>__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46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jc w:val="center"/>
              <w:rPr>
                <w:rFonts w:ascii="Arial Narrow" w:hAnsi="Arial Narrow" w:cs="Arial"/>
              </w:rPr>
            </w:pPr>
            <w:r w:rsidRPr="00D048C1">
              <w:rPr>
                <w:rFonts w:ascii="Arial Narrow" w:hAnsi="Arial Narrow" w:cs="Arial"/>
              </w:rPr>
              <w:t>100… 2400 мВ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  <w:r w:rsidRPr="00D048C1">
              <w:rPr>
                <w:rFonts w:ascii="Arial Narrow" w:hAnsi="Arial Narrow" w:cs="Arial"/>
                <w:lang w:val="en-US"/>
              </w:rPr>
              <w:t>U</w:t>
            </w:r>
            <w:r w:rsidRPr="00D048C1">
              <w:rPr>
                <w:rFonts w:ascii="Arial Narrow" w:hAnsi="Arial Narrow" w:cs="Arial"/>
              </w:rPr>
              <w:t xml:space="preserve"> </w:t>
            </w:r>
            <w:r w:rsidRPr="00D048C1">
              <w:rPr>
                <w:rFonts w:ascii="Arial Narrow" w:hAnsi="Arial Narrow" w:cs="Arial"/>
                <w:lang w:val="en-US"/>
              </w:rPr>
              <w:t>1</w:t>
            </w:r>
            <w:r w:rsidRPr="00D048C1">
              <w:rPr>
                <w:rFonts w:ascii="Arial Narrow" w:hAnsi="Arial Narrow" w:cs="Arial"/>
              </w:rPr>
              <w:t>-3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___</w:t>
            </w:r>
            <w:r w:rsidR="00272C0C">
              <w:rPr>
                <w:rFonts w:ascii="Arial Narrow" w:hAnsi="Arial Narrow" w:cs="Arial"/>
              </w:rPr>
              <w:t>__</w:t>
            </w:r>
            <w:r w:rsidRPr="00D048C1">
              <w:rPr>
                <w:rFonts w:ascii="Arial Narrow" w:hAnsi="Arial Narrow" w:cs="Arial"/>
                <w:lang w:val="en-US"/>
              </w:rPr>
              <w:t>____</w:t>
            </w: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</w:tr>
      <w:tr w:rsidR="00590D8D" w:rsidRPr="00D048C1" w:rsidTr="00272C0C">
        <w:trPr>
          <w:trHeight w:val="340"/>
          <w:jc w:val="center"/>
        </w:trPr>
        <w:tc>
          <w:tcPr>
            <w:tcW w:w="1368" w:type="dxa"/>
            <w:tcBorders>
              <w:top w:val="nil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U2</w:t>
            </w:r>
          </w:p>
        </w:tc>
        <w:tc>
          <w:tcPr>
            <w:tcW w:w="1312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272C0C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  <w:r w:rsidRPr="00D048C1">
              <w:rPr>
                <w:rFonts w:ascii="Arial Narrow" w:hAnsi="Arial Narrow" w:cs="Arial"/>
                <w:lang w:val="en-US"/>
              </w:rPr>
              <w:t>_______</w:t>
            </w:r>
            <w:r w:rsidR="00272C0C">
              <w:rPr>
                <w:rFonts w:ascii="Arial Narrow" w:hAnsi="Arial Narrow" w:cs="Arial"/>
              </w:rPr>
              <w:t>__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46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jc w:val="center"/>
              <w:rPr>
                <w:rFonts w:ascii="Arial Narrow" w:hAnsi="Arial Narrow" w:cs="Arial"/>
              </w:rPr>
            </w:pPr>
            <w:r w:rsidRPr="00D048C1">
              <w:rPr>
                <w:rFonts w:ascii="Arial Narrow" w:hAnsi="Arial Narrow" w:cs="Arial"/>
              </w:rPr>
              <w:t>10… 2400 мВ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  <w:r w:rsidRPr="00D048C1">
              <w:rPr>
                <w:rFonts w:ascii="Arial Narrow" w:hAnsi="Arial Narrow" w:cs="Arial"/>
                <w:lang w:val="en-US"/>
              </w:rPr>
              <w:t>U</w:t>
            </w:r>
            <w:r w:rsidRPr="00D048C1">
              <w:rPr>
                <w:rFonts w:ascii="Arial Narrow" w:hAnsi="Arial Narrow" w:cs="Arial"/>
              </w:rPr>
              <w:t xml:space="preserve"> </w:t>
            </w:r>
            <w:r w:rsidRPr="00D048C1">
              <w:rPr>
                <w:rFonts w:ascii="Arial Narrow" w:hAnsi="Arial Narrow" w:cs="Arial"/>
                <w:lang w:val="en-US"/>
              </w:rPr>
              <w:t>2</w:t>
            </w:r>
            <w:r w:rsidRPr="00D048C1">
              <w:rPr>
                <w:rFonts w:ascii="Arial Narrow" w:hAnsi="Arial Narrow" w:cs="Arial"/>
              </w:rPr>
              <w:t>-3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____</w:t>
            </w:r>
            <w:r w:rsidR="00272C0C">
              <w:rPr>
                <w:rFonts w:ascii="Arial Narrow" w:hAnsi="Arial Narrow" w:cs="Arial"/>
              </w:rPr>
              <w:t>__</w:t>
            </w:r>
            <w:r w:rsidRPr="00D048C1">
              <w:rPr>
                <w:rFonts w:ascii="Arial Narrow" w:hAnsi="Arial Narrow" w:cs="Arial"/>
                <w:lang w:val="en-US"/>
              </w:rPr>
              <w:t>___</w:t>
            </w: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</w:tr>
      <w:tr w:rsidR="00590D8D" w:rsidRPr="00D048C1" w:rsidTr="00272C0C">
        <w:trPr>
          <w:trHeight w:val="340"/>
          <w:jc w:val="center"/>
        </w:trPr>
        <w:tc>
          <w:tcPr>
            <w:tcW w:w="1368" w:type="dxa"/>
            <w:tcBorders>
              <w:top w:val="nil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U3 min</w:t>
            </w:r>
          </w:p>
        </w:tc>
        <w:tc>
          <w:tcPr>
            <w:tcW w:w="1312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______</w:t>
            </w:r>
            <w:r w:rsidR="00272C0C">
              <w:rPr>
                <w:rFonts w:ascii="Arial Narrow" w:hAnsi="Arial Narrow" w:cs="Arial"/>
              </w:rPr>
              <w:t>__</w:t>
            </w:r>
            <w:r w:rsidRPr="00D048C1">
              <w:rPr>
                <w:rFonts w:ascii="Arial Narrow" w:hAnsi="Arial Narrow" w:cs="Arial"/>
                <w:lang w:val="en-US"/>
              </w:rPr>
              <w:t>_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46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jc w:val="center"/>
              <w:rPr>
                <w:rFonts w:ascii="Arial Narrow" w:hAnsi="Arial Narrow" w:cs="Arial"/>
              </w:rPr>
            </w:pPr>
            <w:r w:rsidRPr="00D048C1">
              <w:rPr>
                <w:rFonts w:ascii="Arial Narrow" w:hAnsi="Arial Narrow" w:cs="Arial"/>
              </w:rPr>
              <w:t>11,00</w:t>
            </w:r>
            <w:proofErr w:type="gramStart"/>
            <w:r w:rsidRPr="00D048C1">
              <w:rPr>
                <w:rFonts w:ascii="Arial Narrow" w:hAnsi="Arial Narrow" w:cs="Arial"/>
              </w:rPr>
              <w:t xml:space="preserve"> В</w:t>
            </w:r>
            <w:proofErr w:type="gramEnd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U</w:t>
            </w:r>
            <w:r w:rsidRPr="00D048C1">
              <w:rPr>
                <w:rFonts w:ascii="Arial Narrow" w:hAnsi="Arial Narrow" w:cs="Arial"/>
              </w:rPr>
              <w:t xml:space="preserve"> 5-4</w:t>
            </w:r>
            <w:r w:rsidRPr="00D048C1">
              <w:rPr>
                <w:rFonts w:ascii="Arial Narrow" w:hAnsi="Arial Narrow" w:cs="Arial"/>
                <w:lang w:val="en-US"/>
              </w:rPr>
              <w:t xml:space="preserve"> min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____</w:t>
            </w:r>
            <w:r w:rsidR="00272C0C">
              <w:rPr>
                <w:rFonts w:ascii="Arial Narrow" w:hAnsi="Arial Narrow" w:cs="Arial"/>
              </w:rPr>
              <w:t>__</w:t>
            </w:r>
            <w:r w:rsidRPr="00D048C1">
              <w:rPr>
                <w:rFonts w:ascii="Arial Narrow" w:hAnsi="Arial Narrow" w:cs="Arial"/>
                <w:lang w:val="en-US"/>
              </w:rPr>
              <w:t>___</w:t>
            </w: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  <w:r w:rsidRPr="00D048C1">
              <w:rPr>
                <w:rFonts w:ascii="Arial Narrow" w:hAnsi="Arial Narrow" w:cs="Arial"/>
                <w:lang w:val="en-US"/>
              </w:rPr>
              <w:t>U</w:t>
            </w:r>
            <w:r w:rsidRPr="00D048C1">
              <w:rPr>
                <w:rFonts w:ascii="Arial Narrow" w:hAnsi="Arial Narrow" w:cs="Arial"/>
              </w:rPr>
              <w:t>5-4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_</w:t>
            </w:r>
            <w:r w:rsidR="00272C0C">
              <w:rPr>
                <w:rFonts w:ascii="Arial Narrow" w:hAnsi="Arial Narrow" w:cs="Arial"/>
              </w:rPr>
              <w:t>___</w:t>
            </w:r>
            <w:r w:rsidRPr="00D048C1">
              <w:rPr>
                <w:rFonts w:ascii="Arial Narrow" w:hAnsi="Arial Narrow" w:cs="Arial"/>
                <w:lang w:val="en-US"/>
              </w:rPr>
              <w:t>______</w:t>
            </w:r>
          </w:p>
        </w:tc>
      </w:tr>
      <w:tr w:rsidR="00590D8D" w:rsidRPr="00D048C1" w:rsidTr="00272C0C">
        <w:trPr>
          <w:trHeight w:val="340"/>
          <w:jc w:val="center"/>
        </w:trPr>
        <w:tc>
          <w:tcPr>
            <w:tcW w:w="1368" w:type="dxa"/>
            <w:tcBorders>
              <w:top w:val="nil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U3 max</w:t>
            </w:r>
          </w:p>
        </w:tc>
        <w:tc>
          <w:tcPr>
            <w:tcW w:w="1312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_____</w:t>
            </w:r>
            <w:r w:rsidR="00272C0C">
              <w:rPr>
                <w:rFonts w:ascii="Arial Narrow" w:hAnsi="Arial Narrow" w:cs="Arial"/>
              </w:rPr>
              <w:t>__</w:t>
            </w:r>
            <w:r w:rsidRPr="00D048C1">
              <w:rPr>
                <w:rFonts w:ascii="Arial Narrow" w:hAnsi="Arial Narrow" w:cs="Arial"/>
                <w:lang w:val="en-US"/>
              </w:rPr>
              <w:t>__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46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jc w:val="center"/>
              <w:rPr>
                <w:rFonts w:ascii="Arial Narrow" w:hAnsi="Arial Narrow" w:cs="Arial"/>
              </w:rPr>
            </w:pPr>
            <w:r w:rsidRPr="00D048C1">
              <w:rPr>
                <w:rFonts w:ascii="Arial Narrow" w:hAnsi="Arial Narrow" w:cs="Arial"/>
              </w:rPr>
              <w:t>16,00</w:t>
            </w:r>
            <w:proofErr w:type="gramStart"/>
            <w:r w:rsidRPr="00D048C1">
              <w:rPr>
                <w:rFonts w:ascii="Arial Narrow" w:hAnsi="Arial Narrow" w:cs="Arial"/>
              </w:rPr>
              <w:t xml:space="preserve"> В</w:t>
            </w:r>
            <w:proofErr w:type="gramEnd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U</w:t>
            </w:r>
            <w:r w:rsidRPr="00D048C1">
              <w:rPr>
                <w:rFonts w:ascii="Arial Narrow" w:hAnsi="Arial Narrow" w:cs="Arial"/>
              </w:rPr>
              <w:t xml:space="preserve"> 5-4</w:t>
            </w:r>
            <w:r w:rsidRPr="00D048C1">
              <w:rPr>
                <w:rFonts w:ascii="Arial Narrow" w:hAnsi="Arial Narrow" w:cs="Arial"/>
                <w:lang w:val="en-US"/>
              </w:rPr>
              <w:t xml:space="preserve"> max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_____</w:t>
            </w:r>
            <w:r w:rsidR="00272C0C">
              <w:rPr>
                <w:rFonts w:ascii="Arial Narrow" w:hAnsi="Arial Narrow" w:cs="Arial"/>
              </w:rPr>
              <w:t>__</w:t>
            </w:r>
            <w:r w:rsidRPr="00D048C1">
              <w:rPr>
                <w:rFonts w:ascii="Arial Narrow" w:hAnsi="Arial Narrow" w:cs="Arial"/>
                <w:lang w:val="en-US"/>
              </w:rPr>
              <w:t>__</w:t>
            </w: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</w:tr>
      <w:tr w:rsidR="00590D8D" w:rsidRPr="00D048C1" w:rsidTr="00272C0C">
        <w:trPr>
          <w:trHeight w:val="340"/>
          <w:jc w:val="center"/>
        </w:trPr>
        <w:tc>
          <w:tcPr>
            <w:tcW w:w="1368" w:type="dxa"/>
            <w:tcBorders>
              <w:top w:val="nil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U4 min</w:t>
            </w:r>
          </w:p>
        </w:tc>
        <w:tc>
          <w:tcPr>
            <w:tcW w:w="1312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____</w:t>
            </w:r>
            <w:r w:rsidR="00272C0C">
              <w:rPr>
                <w:rFonts w:ascii="Arial Narrow" w:hAnsi="Arial Narrow" w:cs="Arial"/>
              </w:rPr>
              <w:t>__</w:t>
            </w:r>
            <w:r w:rsidRPr="00D048C1">
              <w:rPr>
                <w:rFonts w:ascii="Arial Narrow" w:hAnsi="Arial Narrow" w:cs="Arial"/>
                <w:lang w:val="en-US"/>
              </w:rPr>
              <w:t>___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46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jc w:val="center"/>
              <w:rPr>
                <w:rFonts w:ascii="Arial Narrow" w:hAnsi="Arial Narrow" w:cs="Arial"/>
              </w:rPr>
            </w:pPr>
            <w:r w:rsidRPr="00D048C1">
              <w:rPr>
                <w:rFonts w:ascii="Arial Narrow" w:hAnsi="Arial Narrow" w:cs="Arial"/>
              </w:rPr>
              <w:t>11,00</w:t>
            </w:r>
            <w:proofErr w:type="gramStart"/>
            <w:r w:rsidRPr="00D048C1">
              <w:rPr>
                <w:rFonts w:ascii="Arial Narrow" w:hAnsi="Arial Narrow" w:cs="Arial"/>
              </w:rPr>
              <w:t xml:space="preserve"> В</w:t>
            </w:r>
            <w:proofErr w:type="gramEnd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U 7-6 min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_____</w:t>
            </w:r>
            <w:r w:rsidR="00272C0C">
              <w:rPr>
                <w:rFonts w:ascii="Arial Narrow" w:hAnsi="Arial Narrow" w:cs="Arial"/>
              </w:rPr>
              <w:t>__</w:t>
            </w:r>
            <w:r w:rsidRPr="00D048C1">
              <w:rPr>
                <w:rFonts w:ascii="Arial Narrow" w:hAnsi="Arial Narrow" w:cs="Arial"/>
                <w:lang w:val="en-US"/>
              </w:rPr>
              <w:t>__</w:t>
            </w: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U7-6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____</w:t>
            </w:r>
            <w:r w:rsidR="00272C0C">
              <w:rPr>
                <w:rFonts w:ascii="Arial Narrow" w:hAnsi="Arial Narrow" w:cs="Arial"/>
              </w:rPr>
              <w:t>___</w:t>
            </w:r>
            <w:r w:rsidRPr="00D048C1">
              <w:rPr>
                <w:rFonts w:ascii="Arial Narrow" w:hAnsi="Arial Narrow" w:cs="Arial"/>
                <w:lang w:val="en-US"/>
              </w:rPr>
              <w:t>___</w:t>
            </w:r>
          </w:p>
        </w:tc>
      </w:tr>
      <w:tr w:rsidR="00590D8D" w:rsidRPr="00D048C1" w:rsidTr="00272C0C">
        <w:trPr>
          <w:trHeight w:val="340"/>
          <w:jc w:val="center"/>
        </w:trPr>
        <w:tc>
          <w:tcPr>
            <w:tcW w:w="1368" w:type="dxa"/>
            <w:tcBorders>
              <w:top w:val="nil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U4 max</w:t>
            </w:r>
          </w:p>
        </w:tc>
        <w:tc>
          <w:tcPr>
            <w:tcW w:w="1312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____</w:t>
            </w:r>
            <w:r w:rsidR="00272C0C">
              <w:rPr>
                <w:rFonts w:ascii="Arial Narrow" w:hAnsi="Arial Narrow" w:cs="Arial"/>
              </w:rPr>
              <w:t>__</w:t>
            </w:r>
            <w:r w:rsidRPr="00D048C1">
              <w:rPr>
                <w:rFonts w:ascii="Arial Narrow" w:hAnsi="Arial Narrow" w:cs="Arial"/>
                <w:lang w:val="en-US"/>
              </w:rPr>
              <w:t>___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46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jc w:val="center"/>
              <w:rPr>
                <w:rFonts w:ascii="Arial Narrow" w:hAnsi="Arial Narrow" w:cs="Arial"/>
              </w:rPr>
            </w:pPr>
            <w:r w:rsidRPr="00D048C1">
              <w:rPr>
                <w:rFonts w:ascii="Arial Narrow" w:hAnsi="Arial Narrow" w:cs="Arial"/>
              </w:rPr>
              <w:t>16,00</w:t>
            </w:r>
            <w:proofErr w:type="gramStart"/>
            <w:r w:rsidRPr="00D048C1">
              <w:rPr>
                <w:rFonts w:ascii="Arial Narrow" w:hAnsi="Arial Narrow" w:cs="Arial"/>
              </w:rPr>
              <w:t xml:space="preserve"> В</w:t>
            </w:r>
            <w:proofErr w:type="gramEnd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U 7-6 max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__</w:t>
            </w:r>
            <w:r w:rsidR="00272C0C">
              <w:rPr>
                <w:rFonts w:ascii="Arial Narrow" w:hAnsi="Arial Narrow" w:cs="Arial"/>
              </w:rPr>
              <w:t>__</w:t>
            </w:r>
            <w:r w:rsidRPr="00D048C1">
              <w:rPr>
                <w:rFonts w:ascii="Arial Narrow" w:hAnsi="Arial Narrow" w:cs="Arial"/>
                <w:lang w:val="en-US"/>
              </w:rPr>
              <w:t>_____</w:t>
            </w: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</w:tr>
      <w:tr w:rsidR="00590D8D" w:rsidRPr="00D048C1" w:rsidTr="00272C0C">
        <w:trPr>
          <w:trHeight w:val="340"/>
          <w:jc w:val="center"/>
        </w:trPr>
        <w:tc>
          <w:tcPr>
            <w:tcW w:w="1368" w:type="dxa"/>
            <w:tcBorders>
              <w:top w:val="nil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T</w:t>
            </w:r>
          </w:p>
        </w:tc>
        <w:tc>
          <w:tcPr>
            <w:tcW w:w="1312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____</w:t>
            </w:r>
            <w:r w:rsidR="00272C0C">
              <w:rPr>
                <w:rFonts w:ascii="Arial Narrow" w:hAnsi="Arial Narrow" w:cs="Arial"/>
              </w:rPr>
              <w:t>__</w:t>
            </w:r>
            <w:r w:rsidRPr="00D048C1">
              <w:rPr>
                <w:rFonts w:ascii="Arial Narrow" w:hAnsi="Arial Narrow" w:cs="Arial"/>
                <w:lang w:val="en-US"/>
              </w:rPr>
              <w:t>___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jc w:val="center"/>
              <w:rPr>
                <w:rFonts w:ascii="Arial Narrow" w:hAnsi="Arial Narrow" w:cs="Arial"/>
              </w:rPr>
            </w:pPr>
            <w:r w:rsidRPr="00D048C1">
              <w:rPr>
                <w:rFonts w:ascii="Arial Narrow" w:hAnsi="Arial Narrow" w:cs="Arial"/>
              </w:rPr>
              <w:t>- 2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jc w:val="center"/>
              <w:rPr>
                <w:rFonts w:ascii="Arial Narrow" w:hAnsi="Arial Narrow" w:cs="Arial"/>
              </w:rPr>
            </w:pPr>
            <w:r w:rsidRPr="00D048C1">
              <w:rPr>
                <w:rFonts w:ascii="Arial Narrow" w:hAnsi="Arial Narrow" w:cs="Arial"/>
              </w:rPr>
              <w:t>75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U 9-8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_____</w:t>
            </w:r>
            <w:r w:rsidR="00272C0C">
              <w:rPr>
                <w:rFonts w:ascii="Arial Narrow" w:hAnsi="Arial Narrow" w:cs="Arial"/>
              </w:rPr>
              <w:t>__</w:t>
            </w:r>
            <w:r w:rsidRPr="00D048C1">
              <w:rPr>
                <w:rFonts w:ascii="Arial Narrow" w:hAnsi="Arial Narrow" w:cs="Arial"/>
                <w:lang w:val="en-US"/>
              </w:rPr>
              <w:t>__</w:t>
            </w: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U9-3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___</w:t>
            </w:r>
            <w:r w:rsidR="00272C0C">
              <w:rPr>
                <w:rFonts w:ascii="Arial Narrow" w:hAnsi="Arial Narrow" w:cs="Arial"/>
              </w:rPr>
              <w:t>___</w:t>
            </w:r>
            <w:r w:rsidRPr="00D048C1">
              <w:rPr>
                <w:rFonts w:ascii="Arial Narrow" w:hAnsi="Arial Narrow" w:cs="Arial"/>
                <w:lang w:val="en-US"/>
              </w:rPr>
              <w:t>____</w:t>
            </w:r>
          </w:p>
        </w:tc>
      </w:tr>
      <w:tr w:rsidR="00590D8D" w:rsidRPr="00D048C1" w:rsidTr="00272C0C">
        <w:trPr>
          <w:trHeight w:val="340"/>
          <w:jc w:val="center"/>
        </w:trPr>
        <w:tc>
          <w:tcPr>
            <w:tcW w:w="1368" w:type="dxa"/>
            <w:tcBorders>
              <w:top w:val="nil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312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900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U8-3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_____</w:t>
            </w:r>
            <w:r w:rsidR="00272C0C">
              <w:rPr>
                <w:rFonts w:ascii="Arial Narrow" w:hAnsi="Arial Narrow" w:cs="Arial"/>
              </w:rPr>
              <w:t>___</w:t>
            </w:r>
            <w:r w:rsidRPr="00D048C1">
              <w:rPr>
                <w:rFonts w:ascii="Arial Narrow" w:hAnsi="Arial Narrow" w:cs="Arial"/>
                <w:lang w:val="en-US"/>
              </w:rPr>
              <w:t>__</w:t>
            </w:r>
          </w:p>
        </w:tc>
      </w:tr>
      <w:tr w:rsidR="00590D8D" w:rsidRPr="00D048C1" w:rsidTr="00272C0C">
        <w:trPr>
          <w:trHeight w:val="340"/>
          <w:jc w:val="center"/>
        </w:trPr>
        <w:tc>
          <w:tcPr>
            <w:tcW w:w="1368" w:type="dxa"/>
            <w:tcBorders>
              <w:top w:val="nil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Wm</w:t>
            </w:r>
          </w:p>
        </w:tc>
        <w:tc>
          <w:tcPr>
            <w:tcW w:w="1312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_____</w:t>
            </w:r>
            <w:r w:rsidR="00272C0C">
              <w:rPr>
                <w:rFonts w:ascii="Arial Narrow" w:hAnsi="Arial Narrow" w:cs="Arial"/>
              </w:rPr>
              <w:t>__</w:t>
            </w:r>
            <w:r w:rsidRPr="00D048C1">
              <w:rPr>
                <w:rFonts w:ascii="Arial Narrow" w:hAnsi="Arial Narrow" w:cs="Arial"/>
                <w:lang w:val="en-US"/>
              </w:rPr>
              <w:t>__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jc w:val="center"/>
              <w:rPr>
                <w:rFonts w:ascii="Arial Narrow" w:hAnsi="Arial Narrow" w:cs="Arial"/>
              </w:rPr>
            </w:pPr>
            <w:r w:rsidRPr="00D048C1">
              <w:rPr>
                <w:rFonts w:ascii="Arial Narrow" w:hAnsi="Arial Narrow" w:cs="Arial"/>
              </w:rPr>
              <w:t>4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jc w:val="center"/>
              <w:rPr>
                <w:rFonts w:ascii="Arial Narrow" w:hAnsi="Arial Narrow" w:cs="Arial"/>
              </w:rPr>
            </w:pPr>
            <w:r w:rsidRPr="00D048C1">
              <w:rPr>
                <w:rFonts w:ascii="Arial Narrow" w:hAnsi="Arial Narrow" w:cs="Arial"/>
              </w:rPr>
              <w:t>32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</w:tr>
      <w:tr w:rsidR="00590D8D" w:rsidRPr="00D048C1" w:rsidTr="00272C0C">
        <w:trPr>
          <w:trHeight w:val="340"/>
          <w:jc w:val="center"/>
        </w:trPr>
        <w:tc>
          <w:tcPr>
            <w:tcW w:w="1368" w:type="dxa"/>
            <w:tcBorders>
              <w:top w:val="nil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A</w:t>
            </w:r>
          </w:p>
        </w:tc>
        <w:tc>
          <w:tcPr>
            <w:tcW w:w="1312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_____</w:t>
            </w:r>
            <w:r w:rsidR="00272C0C">
              <w:rPr>
                <w:rFonts w:ascii="Arial Narrow" w:hAnsi="Arial Narrow" w:cs="Arial"/>
              </w:rPr>
              <w:t>__</w:t>
            </w:r>
            <w:r w:rsidRPr="00D048C1">
              <w:rPr>
                <w:rFonts w:ascii="Arial Narrow" w:hAnsi="Arial Narrow" w:cs="Arial"/>
                <w:lang w:val="en-US"/>
              </w:rPr>
              <w:t>__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46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jc w:val="center"/>
              <w:rPr>
                <w:rFonts w:ascii="Arial Narrow" w:hAnsi="Arial Narrow" w:cs="Arial"/>
              </w:rPr>
            </w:pPr>
            <w:r w:rsidRPr="00D048C1">
              <w:rPr>
                <w:rFonts w:ascii="Arial Narrow" w:hAnsi="Arial Narrow" w:cs="Arial"/>
                <w:lang w:val="en-US"/>
              </w:rPr>
              <w:t>±</w:t>
            </w:r>
            <w:r w:rsidRPr="00D048C1">
              <w:rPr>
                <w:rFonts w:ascii="Arial Narrow" w:hAnsi="Arial Narrow" w:cs="Arial"/>
              </w:rPr>
              <w:t xml:space="preserve"> 3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</w:tr>
      <w:tr w:rsidR="00590D8D" w:rsidRPr="00D048C1" w:rsidTr="00272C0C">
        <w:trPr>
          <w:trHeight w:val="340"/>
          <w:jc w:val="center"/>
        </w:trPr>
        <w:tc>
          <w:tcPr>
            <w:tcW w:w="1368" w:type="dxa"/>
            <w:tcBorders>
              <w:top w:val="nil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B</w:t>
            </w:r>
          </w:p>
        </w:tc>
        <w:tc>
          <w:tcPr>
            <w:tcW w:w="1312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___</w:t>
            </w:r>
            <w:r w:rsidR="00272C0C">
              <w:rPr>
                <w:rFonts w:ascii="Arial Narrow" w:hAnsi="Arial Narrow" w:cs="Arial"/>
              </w:rPr>
              <w:t>__</w:t>
            </w:r>
            <w:r w:rsidRPr="00D048C1">
              <w:rPr>
                <w:rFonts w:ascii="Arial Narrow" w:hAnsi="Arial Narrow" w:cs="Arial"/>
                <w:lang w:val="en-US"/>
              </w:rPr>
              <w:t>____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46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jc w:val="center"/>
              <w:rPr>
                <w:rFonts w:ascii="Arial Narrow" w:hAnsi="Arial Narrow" w:cs="Arial"/>
              </w:rPr>
            </w:pPr>
            <w:r w:rsidRPr="00D048C1">
              <w:rPr>
                <w:rFonts w:ascii="Arial Narrow" w:hAnsi="Arial Narrow" w:cs="Arial"/>
              </w:rPr>
              <w:t>0,5 … 4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</w:tr>
      <w:tr w:rsidR="00590D8D" w:rsidRPr="00D048C1" w:rsidTr="00272C0C">
        <w:trPr>
          <w:trHeight w:val="340"/>
          <w:jc w:val="center"/>
        </w:trPr>
        <w:tc>
          <w:tcPr>
            <w:tcW w:w="1368" w:type="dxa"/>
            <w:tcBorders>
              <w:top w:val="nil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C</w:t>
            </w:r>
          </w:p>
        </w:tc>
        <w:tc>
          <w:tcPr>
            <w:tcW w:w="1312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____</w:t>
            </w:r>
            <w:r w:rsidR="00272C0C">
              <w:rPr>
                <w:rFonts w:ascii="Arial Narrow" w:hAnsi="Arial Narrow" w:cs="Arial"/>
              </w:rPr>
              <w:t>__</w:t>
            </w:r>
            <w:r w:rsidRPr="00D048C1">
              <w:rPr>
                <w:rFonts w:ascii="Arial Narrow" w:hAnsi="Arial Narrow" w:cs="Arial"/>
                <w:lang w:val="en-US"/>
              </w:rPr>
              <w:t>___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46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jc w:val="center"/>
              <w:rPr>
                <w:rFonts w:ascii="Arial Narrow" w:hAnsi="Arial Narrow" w:cs="Arial"/>
              </w:rPr>
            </w:pPr>
            <w:r w:rsidRPr="00D048C1">
              <w:rPr>
                <w:rFonts w:ascii="Arial Narrow" w:hAnsi="Arial Narrow" w:cs="Arial"/>
              </w:rPr>
              <w:t>0 … 10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</w:tr>
      <w:tr w:rsidR="00590D8D" w:rsidRPr="00D048C1" w:rsidTr="00272C0C">
        <w:trPr>
          <w:trHeight w:val="340"/>
          <w:jc w:val="center"/>
        </w:trPr>
        <w:tc>
          <w:tcPr>
            <w:tcW w:w="1368" w:type="dxa"/>
            <w:tcBorders>
              <w:top w:val="nil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proofErr w:type="spellStart"/>
            <w:r w:rsidRPr="00D048C1">
              <w:rPr>
                <w:rFonts w:ascii="Arial Narrow" w:hAnsi="Arial Narrow" w:cs="Arial"/>
                <w:lang w:val="en-US"/>
              </w:rPr>
              <w:t>Kt</w:t>
            </w:r>
            <w:proofErr w:type="spellEnd"/>
          </w:p>
        </w:tc>
        <w:tc>
          <w:tcPr>
            <w:tcW w:w="1312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__</w:t>
            </w:r>
            <w:r w:rsidR="00272C0C">
              <w:rPr>
                <w:rFonts w:ascii="Arial Narrow" w:hAnsi="Arial Narrow" w:cs="Arial"/>
              </w:rPr>
              <w:t>__</w:t>
            </w:r>
            <w:r w:rsidRPr="00D048C1">
              <w:rPr>
                <w:rFonts w:ascii="Arial Narrow" w:hAnsi="Arial Narrow" w:cs="Arial"/>
                <w:lang w:val="en-US"/>
              </w:rPr>
              <w:t>_____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46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jc w:val="center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±</w:t>
            </w:r>
            <w:r w:rsidRPr="00D048C1">
              <w:rPr>
                <w:rFonts w:ascii="Arial Narrow" w:hAnsi="Arial Narrow" w:cs="Arial"/>
              </w:rPr>
              <w:t xml:space="preserve"> 3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</w:tr>
      <w:tr w:rsidR="00590D8D" w:rsidRPr="00D048C1" w:rsidTr="00272C0C">
        <w:trPr>
          <w:trHeight w:val="340"/>
          <w:jc w:val="center"/>
        </w:trPr>
        <w:tc>
          <w:tcPr>
            <w:tcW w:w="1368" w:type="dxa"/>
            <w:tcBorders>
              <w:top w:val="nil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  <w:r w:rsidRPr="00D048C1">
              <w:rPr>
                <w:rFonts w:ascii="Arial Narrow" w:hAnsi="Arial Narrow" w:cs="Arial"/>
              </w:rPr>
              <w:t>П</w:t>
            </w:r>
            <w:proofErr w:type="gramStart"/>
            <w:r w:rsidRPr="00D048C1">
              <w:rPr>
                <w:rFonts w:ascii="Arial Narrow" w:hAnsi="Arial Narrow" w:cs="Arial"/>
              </w:rPr>
              <w:t>1</w:t>
            </w:r>
            <w:proofErr w:type="gramEnd"/>
          </w:p>
        </w:tc>
        <w:tc>
          <w:tcPr>
            <w:tcW w:w="1312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___</w:t>
            </w:r>
            <w:r w:rsidR="00272C0C">
              <w:rPr>
                <w:rFonts w:ascii="Arial Narrow" w:hAnsi="Arial Narrow" w:cs="Arial"/>
              </w:rPr>
              <w:t>__</w:t>
            </w:r>
            <w:r w:rsidRPr="00D048C1">
              <w:rPr>
                <w:rFonts w:ascii="Arial Narrow" w:hAnsi="Arial Narrow" w:cs="Arial"/>
                <w:lang w:val="en-US"/>
              </w:rPr>
              <w:t>____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jc w:val="center"/>
              <w:rPr>
                <w:rFonts w:ascii="Arial Narrow" w:hAnsi="Arial Narrow" w:cs="Arial"/>
              </w:rPr>
            </w:pPr>
            <w:r w:rsidRPr="00D048C1">
              <w:rPr>
                <w:rFonts w:ascii="Arial Narrow" w:hAnsi="Arial Narrow" w:cs="Arial"/>
              </w:rPr>
              <w:t>0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jc w:val="center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Wm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</w:tr>
      <w:tr w:rsidR="00590D8D" w:rsidRPr="00D048C1" w:rsidTr="00272C0C">
        <w:trPr>
          <w:trHeight w:val="340"/>
          <w:jc w:val="center"/>
        </w:trPr>
        <w:tc>
          <w:tcPr>
            <w:tcW w:w="1368" w:type="dxa"/>
            <w:tcBorders>
              <w:top w:val="nil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  <w:r w:rsidRPr="00D048C1">
              <w:rPr>
                <w:rFonts w:ascii="Arial Narrow" w:hAnsi="Arial Narrow" w:cs="Arial"/>
              </w:rPr>
              <w:t>П</w:t>
            </w:r>
            <w:proofErr w:type="gramStart"/>
            <w:r w:rsidRPr="00D048C1">
              <w:rPr>
                <w:rFonts w:ascii="Arial Narrow" w:hAnsi="Arial Narrow" w:cs="Arial"/>
              </w:rPr>
              <w:t>2</w:t>
            </w:r>
            <w:proofErr w:type="gramEnd"/>
          </w:p>
        </w:tc>
        <w:tc>
          <w:tcPr>
            <w:tcW w:w="1312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___</w:t>
            </w:r>
            <w:r w:rsidR="00272C0C">
              <w:rPr>
                <w:rFonts w:ascii="Arial Narrow" w:hAnsi="Arial Narrow" w:cs="Arial"/>
              </w:rPr>
              <w:t>__</w:t>
            </w:r>
            <w:r w:rsidRPr="00D048C1">
              <w:rPr>
                <w:rFonts w:ascii="Arial Narrow" w:hAnsi="Arial Narrow" w:cs="Arial"/>
                <w:lang w:val="en-US"/>
              </w:rPr>
              <w:t>____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jc w:val="center"/>
              <w:rPr>
                <w:rFonts w:ascii="Arial Narrow" w:hAnsi="Arial Narrow" w:cs="Arial"/>
              </w:rPr>
            </w:pPr>
            <w:r w:rsidRPr="00D048C1">
              <w:rPr>
                <w:rFonts w:ascii="Arial Narrow" w:hAnsi="Arial Narrow" w:cs="Arial"/>
              </w:rPr>
              <w:t>0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jc w:val="center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Wm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</w:tr>
      <w:tr w:rsidR="00590D8D" w:rsidRPr="00D048C1" w:rsidTr="0097048F">
        <w:trPr>
          <w:trHeight w:val="340"/>
          <w:jc w:val="center"/>
        </w:trPr>
        <w:tc>
          <w:tcPr>
            <w:tcW w:w="1368" w:type="dxa"/>
            <w:tcBorders>
              <w:top w:val="nil"/>
              <w:bottom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1312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900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</w:tr>
      <w:tr w:rsidR="00590D8D" w:rsidRPr="00D048C1" w:rsidTr="0097048F">
        <w:trPr>
          <w:trHeight w:val="340"/>
          <w:jc w:val="center"/>
        </w:trPr>
        <w:tc>
          <w:tcPr>
            <w:tcW w:w="1368" w:type="dxa"/>
            <w:tcBorders>
              <w:top w:val="single" w:sz="4" w:space="0" w:color="auto"/>
              <w:bottom w:val="nil"/>
              <w:right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  <w:r w:rsidRPr="00D048C1">
              <w:rPr>
                <w:rFonts w:ascii="Arial Narrow" w:hAnsi="Arial Narrow" w:cs="Arial"/>
              </w:rPr>
              <w:t>Вла</w:t>
            </w:r>
            <w:r>
              <w:rPr>
                <w:rFonts w:ascii="Arial Narrow" w:hAnsi="Arial Narrow" w:cs="Arial"/>
              </w:rPr>
              <w:t>госоде</w:t>
            </w:r>
            <w:r>
              <w:rPr>
                <w:rFonts w:ascii="Arial Narrow" w:hAnsi="Arial Narrow" w:cs="Arial"/>
              </w:rPr>
              <w:t>р</w:t>
            </w:r>
            <w:r>
              <w:rPr>
                <w:rFonts w:ascii="Arial Narrow" w:hAnsi="Arial Narrow" w:cs="Arial"/>
              </w:rPr>
              <w:t>жание</w:t>
            </w:r>
            <w:r w:rsidRPr="00D048C1">
              <w:rPr>
                <w:rFonts w:ascii="Arial Narrow" w:hAnsi="Arial Narrow" w:cs="Arial"/>
                <w:lang w:val="en-US"/>
              </w:rPr>
              <w:t xml:space="preserve"> </w:t>
            </w:r>
            <w:r w:rsidR="00272C0C">
              <w:rPr>
                <w:rFonts w:ascii="Arial Narrow" w:hAnsi="Arial Narrow" w:cs="Arial"/>
              </w:rPr>
              <w:t>по п</w:t>
            </w:r>
            <w:r w:rsidR="00272C0C">
              <w:rPr>
                <w:rFonts w:ascii="Arial Narrow" w:hAnsi="Arial Narrow" w:cs="Arial"/>
              </w:rPr>
              <w:t>о</w:t>
            </w:r>
            <w:r w:rsidR="00272C0C">
              <w:rPr>
                <w:rFonts w:ascii="Arial Narrow" w:hAnsi="Arial Narrow" w:cs="Arial"/>
              </w:rPr>
              <w:t xml:space="preserve">казаниям влагомера,%              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90D8D" w:rsidRPr="00272C0C" w:rsidRDefault="00272C0C" w:rsidP="00272C0C">
            <w:pPr>
              <w:ind w:right="-113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_________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</w:tcBorders>
          </w:tcPr>
          <w:p w:rsidR="00272C0C" w:rsidRDefault="00272C0C" w:rsidP="00272C0C">
            <w:pPr>
              <w:ind w:left="-57" w:right="-113"/>
              <w:jc w:val="center"/>
              <w:rPr>
                <w:rFonts w:ascii="Arial Narrow" w:hAnsi="Arial Narrow" w:cs="Arial"/>
              </w:rPr>
            </w:pPr>
          </w:p>
          <w:p w:rsidR="00272C0C" w:rsidRDefault="00272C0C" w:rsidP="00272C0C">
            <w:pPr>
              <w:ind w:left="-57" w:right="-113"/>
              <w:jc w:val="center"/>
              <w:rPr>
                <w:rFonts w:ascii="Arial Narrow" w:hAnsi="Arial Narrow" w:cs="Arial"/>
              </w:rPr>
            </w:pPr>
          </w:p>
          <w:p w:rsidR="0097048F" w:rsidRDefault="0097048F" w:rsidP="00272C0C">
            <w:pPr>
              <w:ind w:left="-57" w:right="-113"/>
              <w:jc w:val="center"/>
              <w:rPr>
                <w:rFonts w:ascii="Arial Narrow" w:hAnsi="Arial Narrow" w:cs="Arial"/>
              </w:rPr>
            </w:pPr>
          </w:p>
          <w:p w:rsidR="00590D8D" w:rsidRPr="00D048C1" w:rsidRDefault="00590D8D" w:rsidP="00272C0C">
            <w:pPr>
              <w:ind w:left="-57" w:right="-113"/>
              <w:jc w:val="center"/>
              <w:rPr>
                <w:rFonts w:ascii="Arial Narrow" w:hAnsi="Arial Narrow" w:cs="Arial"/>
              </w:rPr>
            </w:pPr>
            <w:r w:rsidRPr="00D048C1">
              <w:rPr>
                <w:rFonts w:ascii="Arial Narrow" w:hAnsi="Arial Narrow" w:cs="Arial"/>
              </w:rPr>
              <w:t>0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4" w:space="0" w:color="auto"/>
            </w:tcBorders>
          </w:tcPr>
          <w:p w:rsidR="00936D64" w:rsidRDefault="00936D64" w:rsidP="00272C0C">
            <w:pPr>
              <w:ind w:left="-57" w:right="-113"/>
              <w:jc w:val="center"/>
              <w:rPr>
                <w:rFonts w:ascii="Arial Narrow" w:hAnsi="Arial Narrow" w:cs="Arial"/>
              </w:rPr>
            </w:pPr>
          </w:p>
          <w:p w:rsidR="00936D64" w:rsidRDefault="00936D64" w:rsidP="00272C0C">
            <w:pPr>
              <w:ind w:left="-57" w:right="-113"/>
              <w:jc w:val="center"/>
              <w:rPr>
                <w:rFonts w:ascii="Arial Narrow" w:hAnsi="Arial Narrow" w:cs="Arial"/>
              </w:rPr>
            </w:pPr>
          </w:p>
          <w:p w:rsidR="0097048F" w:rsidRDefault="0097048F" w:rsidP="00272C0C">
            <w:pPr>
              <w:ind w:left="-57" w:right="-113"/>
              <w:jc w:val="center"/>
              <w:rPr>
                <w:rFonts w:ascii="Arial Narrow" w:hAnsi="Arial Narrow" w:cs="Arial"/>
              </w:rPr>
            </w:pPr>
          </w:p>
          <w:p w:rsidR="00590D8D" w:rsidRPr="00D048C1" w:rsidRDefault="00590D8D" w:rsidP="00272C0C">
            <w:pPr>
              <w:ind w:left="-57" w:right="-113"/>
              <w:jc w:val="center"/>
              <w:rPr>
                <w:rFonts w:ascii="Arial Narrow" w:hAnsi="Arial Narrow" w:cs="Arial"/>
                <w:lang w:val="en-US"/>
              </w:rPr>
            </w:pPr>
            <w:r w:rsidRPr="00D048C1">
              <w:rPr>
                <w:rFonts w:ascii="Arial Narrow" w:hAnsi="Arial Narrow" w:cs="Arial"/>
                <w:lang w:val="en-US"/>
              </w:rPr>
              <w:t>Wm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90D8D" w:rsidRPr="00D048C1" w:rsidRDefault="00590D8D" w:rsidP="00272C0C">
            <w:pPr>
              <w:ind w:left="-57" w:right="-113"/>
              <w:jc w:val="center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</w:tr>
      <w:tr w:rsidR="00590D8D" w:rsidRPr="00D048C1" w:rsidTr="0097048F">
        <w:trPr>
          <w:trHeight w:val="340"/>
          <w:jc w:val="center"/>
        </w:trPr>
        <w:tc>
          <w:tcPr>
            <w:tcW w:w="1368" w:type="dxa"/>
            <w:tcBorders>
              <w:top w:val="nil"/>
              <w:bottom w:val="single" w:sz="4" w:space="0" w:color="auto"/>
              <w:right w:val="nil"/>
            </w:tcBorders>
          </w:tcPr>
          <w:p w:rsidR="00272C0C" w:rsidRDefault="00272C0C" w:rsidP="00272C0C">
            <w:pPr>
              <w:ind w:left="-57" w:right="-113"/>
              <w:rPr>
                <w:rFonts w:ascii="Arial Narrow" w:hAnsi="Arial Narrow" w:cs="Arial"/>
              </w:rPr>
            </w:pPr>
          </w:p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  <w:r w:rsidRPr="00D048C1">
              <w:rPr>
                <w:rFonts w:ascii="Arial Narrow" w:hAnsi="Arial Narrow" w:cs="Arial"/>
              </w:rPr>
              <w:t>Выходной</w:t>
            </w:r>
          </w:p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  <w:r w:rsidRPr="00D048C1">
              <w:rPr>
                <w:rFonts w:ascii="Arial Narrow" w:hAnsi="Arial Narrow" w:cs="Arial"/>
              </w:rPr>
              <w:t>ток, мА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D8D" w:rsidRPr="00D048C1" w:rsidRDefault="00272C0C" w:rsidP="00272C0C">
            <w:pPr>
              <w:ind w:left="-57" w:right="-113"/>
              <w:jc w:val="center"/>
              <w:rPr>
                <w:rFonts w:ascii="Arial Narrow" w:hAnsi="Arial Narrow" w:cs="Arial"/>
                <w:lang w:val="en-US"/>
              </w:rPr>
            </w:pPr>
            <w:r>
              <w:rPr>
                <w:rFonts w:ascii="Arial Narrow" w:hAnsi="Arial Narrow" w:cs="Arial"/>
              </w:rPr>
              <w:t>__</w:t>
            </w:r>
            <w:r w:rsidR="00590D8D" w:rsidRPr="00D048C1">
              <w:rPr>
                <w:rFonts w:ascii="Arial Narrow" w:hAnsi="Arial Narrow" w:cs="Arial"/>
                <w:lang w:val="en-US"/>
              </w:rPr>
              <w:t>_______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7048F" w:rsidRDefault="0097048F" w:rsidP="00272C0C">
            <w:pPr>
              <w:ind w:left="-57" w:right="-113"/>
              <w:jc w:val="center"/>
              <w:rPr>
                <w:rFonts w:ascii="Arial Narrow" w:hAnsi="Arial Narrow" w:cs="Arial"/>
              </w:rPr>
            </w:pPr>
          </w:p>
          <w:p w:rsidR="00590D8D" w:rsidRPr="00D048C1" w:rsidRDefault="00590D8D" w:rsidP="00272C0C">
            <w:pPr>
              <w:ind w:left="-57" w:right="-113"/>
              <w:jc w:val="center"/>
              <w:rPr>
                <w:rFonts w:ascii="Arial Narrow" w:hAnsi="Arial Narrow" w:cs="Arial"/>
              </w:rPr>
            </w:pPr>
            <w:r w:rsidRPr="00D048C1">
              <w:rPr>
                <w:rFonts w:ascii="Arial Narrow" w:hAnsi="Arial Narrow" w:cs="Arial"/>
              </w:rPr>
              <w:t>4</w:t>
            </w:r>
          </w:p>
        </w:tc>
        <w:tc>
          <w:tcPr>
            <w:tcW w:w="90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7048F" w:rsidRDefault="0097048F" w:rsidP="00272C0C">
            <w:pPr>
              <w:ind w:left="-57" w:right="-113"/>
              <w:jc w:val="center"/>
              <w:rPr>
                <w:rFonts w:ascii="Arial Narrow" w:hAnsi="Arial Narrow" w:cs="Arial"/>
              </w:rPr>
            </w:pPr>
          </w:p>
          <w:p w:rsidR="00590D8D" w:rsidRPr="00D048C1" w:rsidRDefault="00590D8D" w:rsidP="00272C0C">
            <w:pPr>
              <w:ind w:left="-57" w:right="-113"/>
              <w:jc w:val="center"/>
              <w:rPr>
                <w:rFonts w:ascii="Arial Narrow" w:hAnsi="Arial Narrow" w:cs="Arial"/>
              </w:rPr>
            </w:pPr>
            <w:r w:rsidRPr="00D048C1">
              <w:rPr>
                <w:rFonts w:ascii="Arial Narrow" w:hAnsi="Arial Narrow" w:cs="Arial"/>
              </w:rPr>
              <w:t>20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D8D" w:rsidRPr="00D048C1" w:rsidRDefault="00590D8D" w:rsidP="00272C0C">
            <w:pPr>
              <w:ind w:left="-57" w:right="-113"/>
              <w:jc w:val="center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</w:tcPr>
          <w:p w:rsidR="00590D8D" w:rsidRPr="00D048C1" w:rsidRDefault="00590D8D" w:rsidP="00272C0C">
            <w:pPr>
              <w:ind w:left="-57" w:right="-113"/>
              <w:rPr>
                <w:rFonts w:ascii="Arial Narrow" w:hAnsi="Arial Narrow" w:cs="Arial"/>
              </w:rPr>
            </w:pPr>
          </w:p>
        </w:tc>
      </w:tr>
      <w:tr w:rsidR="00272C0C" w:rsidRPr="00D048C1" w:rsidTr="00272C0C">
        <w:trPr>
          <w:trHeight w:val="340"/>
          <w:jc w:val="center"/>
        </w:trPr>
        <w:tc>
          <w:tcPr>
            <w:tcW w:w="4664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C0C" w:rsidRPr="00D048C1" w:rsidRDefault="00272C0C" w:rsidP="00272C0C">
            <w:pPr>
              <w:rPr>
                <w:rFonts w:ascii="Arial Narrow" w:hAnsi="Arial Narrow" w:cs="Arial"/>
              </w:rPr>
            </w:pPr>
            <w:r w:rsidRPr="00D048C1">
              <w:rPr>
                <w:rFonts w:ascii="Arial Narrow" w:hAnsi="Arial Narrow" w:cs="Arial"/>
              </w:rPr>
              <w:t>Расстояние между первичным преобразоват</w:t>
            </w:r>
            <w:r w:rsidRPr="00D048C1">
              <w:rPr>
                <w:rFonts w:ascii="Arial Narrow" w:hAnsi="Arial Narrow" w:cs="Arial"/>
              </w:rPr>
              <w:t>е</w:t>
            </w:r>
            <w:r w:rsidRPr="00D048C1">
              <w:rPr>
                <w:rFonts w:ascii="Arial Narrow" w:hAnsi="Arial Narrow" w:cs="Arial"/>
              </w:rPr>
              <w:t xml:space="preserve">лем и блоком </w:t>
            </w:r>
            <w:r>
              <w:rPr>
                <w:rFonts w:ascii="Arial Narrow" w:hAnsi="Arial Narrow" w:cs="Arial"/>
              </w:rPr>
              <w:t xml:space="preserve">электронным, </w:t>
            </w:r>
            <w:proofErr w:type="gramStart"/>
            <w:r>
              <w:rPr>
                <w:rFonts w:ascii="Arial Narrow" w:hAnsi="Arial Narrow" w:cs="Arial"/>
              </w:rPr>
              <w:t>м</w:t>
            </w:r>
            <w:proofErr w:type="gramEnd"/>
            <w:r w:rsidRPr="00D048C1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4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2C0C" w:rsidRDefault="00272C0C" w:rsidP="00272C0C">
            <w:pPr>
              <w:rPr>
                <w:rFonts w:ascii="Arial Narrow" w:hAnsi="Arial Narrow" w:cs="Arial"/>
              </w:rPr>
            </w:pPr>
          </w:p>
          <w:p w:rsidR="00272C0C" w:rsidRPr="00D048C1" w:rsidRDefault="00272C0C" w:rsidP="00272C0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________________________________</w:t>
            </w:r>
          </w:p>
        </w:tc>
      </w:tr>
      <w:tr w:rsidR="00272C0C" w:rsidRPr="00D048C1" w:rsidTr="0097048F">
        <w:trPr>
          <w:trHeight w:val="567"/>
          <w:jc w:val="center"/>
        </w:trPr>
        <w:tc>
          <w:tcPr>
            <w:tcW w:w="4664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C0C" w:rsidRPr="00090D66" w:rsidRDefault="00272C0C" w:rsidP="0097048F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Дата заполнения </w:t>
            </w:r>
          </w:p>
        </w:tc>
        <w:tc>
          <w:tcPr>
            <w:tcW w:w="4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048F" w:rsidRDefault="0097048F" w:rsidP="00272C0C">
            <w:pPr>
              <w:rPr>
                <w:rFonts w:ascii="Arial Narrow" w:hAnsi="Arial Narrow" w:cs="Arial"/>
              </w:rPr>
            </w:pPr>
          </w:p>
          <w:p w:rsidR="00272C0C" w:rsidRPr="00090D66" w:rsidRDefault="00272C0C" w:rsidP="00272C0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«_______»________________20______г.</w:t>
            </w:r>
          </w:p>
        </w:tc>
      </w:tr>
      <w:tr w:rsidR="00272C0C" w:rsidRPr="00D048C1" w:rsidTr="0097048F">
        <w:trPr>
          <w:trHeight w:val="567"/>
          <w:jc w:val="center"/>
        </w:trPr>
        <w:tc>
          <w:tcPr>
            <w:tcW w:w="4664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C0C" w:rsidRPr="00D048C1" w:rsidRDefault="00272C0C" w:rsidP="0097048F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Контактное лицо </w:t>
            </w:r>
            <w:r w:rsidRPr="00D048C1">
              <w:rPr>
                <w:rFonts w:ascii="Arial Narrow" w:hAnsi="Arial Narrow" w:cs="Arial"/>
              </w:rPr>
              <w:t xml:space="preserve">                                                          </w:t>
            </w:r>
          </w:p>
        </w:tc>
        <w:tc>
          <w:tcPr>
            <w:tcW w:w="4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048F" w:rsidRDefault="0097048F" w:rsidP="00272C0C">
            <w:pPr>
              <w:rPr>
                <w:rFonts w:ascii="Arial Narrow" w:hAnsi="Arial Narrow" w:cs="Arial"/>
              </w:rPr>
            </w:pPr>
          </w:p>
          <w:p w:rsidR="00272C0C" w:rsidRPr="00D048C1" w:rsidRDefault="00272C0C" w:rsidP="00272C0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_________________________________</w:t>
            </w:r>
          </w:p>
        </w:tc>
      </w:tr>
      <w:tr w:rsidR="00272C0C" w:rsidRPr="00D048C1" w:rsidTr="0097048F">
        <w:trPr>
          <w:trHeight w:val="567"/>
          <w:jc w:val="center"/>
        </w:trPr>
        <w:tc>
          <w:tcPr>
            <w:tcW w:w="4664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C0C" w:rsidRPr="00D048C1" w:rsidRDefault="00272C0C" w:rsidP="0097048F">
            <w:pPr>
              <w:rPr>
                <w:rFonts w:ascii="Arial Narrow" w:hAnsi="Arial Narrow" w:cs="Arial"/>
              </w:rPr>
            </w:pPr>
            <w:r w:rsidRPr="00D048C1">
              <w:rPr>
                <w:rFonts w:ascii="Arial Narrow" w:hAnsi="Arial Narrow" w:cs="Arial"/>
              </w:rPr>
              <w:t>Контактный телефон</w:t>
            </w:r>
          </w:p>
        </w:tc>
        <w:tc>
          <w:tcPr>
            <w:tcW w:w="4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048F" w:rsidRDefault="0097048F" w:rsidP="004C3E95">
            <w:pPr>
              <w:rPr>
                <w:rFonts w:ascii="Arial Narrow" w:hAnsi="Arial Narrow" w:cs="Arial"/>
              </w:rPr>
            </w:pPr>
          </w:p>
          <w:p w:rsidR="00272C0C" w:rsidRPr="00D048C1" w:rsidRDefault="00272C0C" w:rsidP="004C3E95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_________________________________</w:t>
            </w:r>
          </w:p>
        </w:tc>
      </w:tr>
    </w:tbl>
    <w:p w:rsidR="00590D8D" w:rsidRPr="00D048C1" w:rsidRDefault="00590D8D" w:rsidP="00590D8D">
      <w:pPr>
        <w:rPr>
          <w:rFonts w:ascii="Arial Narrow" w:hAnsi="Arial Narrow"/>
        </w:rPr>
      </w:pPr>
    </w:p>
    <w:bookmarkEnd w:id="0"/>
    <w:p w:rsidR="00590D8D" w:rsidRPr="000B494E" w:rsidRDefault="00590D8D" w:rsidP="0065642A">
      <w:pPr>
        <w:sectPr w:rsidR="00590D8D" w:rsidRPr="000B494E" w:rsidSect="00D61269">
          <w:headerReference w:type="default" r:id="rId15"/>
          <w:footerReference w:type="even" r:id="rId16"/>
          <w:footerReference w:type="default" r:id="rId17"/>
          <w:pgSz w:w="11906" w:h="16838" w:code="9"/>
          <w:pgMar w:top="1134" w:right="991" w:bottom="1134" w:left="1418" w:header="567" w:footer="567" w:gutter="0"/>
          <w:cols w:space="708"/>
          <w:titlePg/>
          <w:docGrid w:linePitch="360"/>
        </w:sectPr>
      </w:pPr>
    </w:p>
    <w:p w:rsidR="00936D64" w:rsidRDefault="00936D64" w:rsidP="00936D64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 xml:space="preserve">Приложение №2 </w:t>
      </w:r>
    </w:p>
    <w:p w:rsidR="00936D64" w:rsidRDefault="00936D64" w:rsidP="00936D64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t>к руководству по эксплуатации</w:t>
      </w:r>
    </w:p>
    <w:p w:rsidR="00936D64" w:rsidRPr="008524A2" w:rsidRDefault="00936D64" w:rsidP="00936D64">
      <w:pPr>
        <w:jc w:val="right"/>
        <w:rPr>
          <w:rFonts w:ascii="Arial Narrow" w:hAnsi="Arial Narrow"/>
        </w:rPr>
      </w:pPr>
      <w:r w:rsidRPr="008524A2">
        <w:rPr>
          <w:rFonts w:ascii="Arial Narrow" w:hAnsi="Arial Narrow"/>
        </w:rPr>
        <w:t>УШЕФ.414432.00</w:t>
      </w:r>
      <w:r>
        <w:rPr>
          <w:rFonts w:ascii="Arial Narrow" w:hAnsi="Arial Narrow"/>
        </w:rPr>
        <w:t>3</w:t>
      </w:r>
      <w:r w:rsidRPr="008524A2">
        <w:rPr>
          <w:rFonts w:ascii="Arial Narrow" w:hAnsi="Arial Narrow"/>
        </w:rPr>
        <w:t xml:space="preserve"> РЭ</w:t>
      </w:r>
    </w:p>
    <w:p w:rsidR="00936D64" w:rsidRDefault="00936D64" w:rsidP="00936D64"/>
    <w:p w:rsidR="00E0599D" w:rsidRPr="00D048C1" w:rsidRDefault="00503DBC" w:rsidP="00503DBC">
      <w:pPr>
        <w:jc w:val="center"/>
      </w:pPr>
      <w:r>
        <w:rPr>
          <w:noProof/>
        </w:rPr>
        <w:drawing>
          <wp:inline distT="0" distB="0" distL="0" distR="0" wp14:anchorId="45464822" wp14:editId="344A0BBB">
            <wp:extent cx="6299835" cy="3936041"/>
            <wp:effectExtent l="0" t="0" r="5715" b="7620"/>
            <wp:docPr id="27" name="Рисунок 27" descr="\\STORAGE\Public\Boss\схема монтажа УДВ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TORAGE\Public\Boss\схема монтажа УДВН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3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99D" w:rsidRPr="00D048C1" w:rsidRDefault="00E0599D" w:rsidP="0065642A">
      <w:pPr>
        <w:pStyle w:val="a6"/>
        <w:tabs>
          <w:tab w:val="clear" w:pos="4677"/>
          <w:tab w:val="clear" w:pos="9355"/>
        </w:tabs>
      </w:pPr>
    </w:p>
    <w:p w:rsidR="00E0599D" w:rsidRPr="00D048C1" w:rsidRDefault="00E0599D" w:rsidP="0065642A"/>
    <w:p w:rsidR="00E0599D" w:rsidRPr="00D048C1" w:rsidRDefault="00E0599D" w:rsidP="0065642A">
      <w:pPr>
        <w:tabs>
          <w:tab w:val="left" w:pos="1558"/>
        </w:tabs>
      </w:pPr>
    </w:p>
    <w:p w:rsidR="00E0599D" w:rsidRPr="00DB304C" w:rsidRDefault="00CF76B1" w:rsidP="00CF76B1">
      <w:pPr>
        <w:jc w:val="center"/>
        <w:rPr>
          <w:rFonts w:ascii="Arial Narrow" w:hAnsi="Arial Narrow"/>
          <w:sz w:val="32"/>
          <w:szCs w:val="32"/>
        </w:rPr>
      </w:pPr>
      <w:r w:rsidRPr="00DB304C">
        <w:rPr>
          <w:rFonts w:ascii="Arial Narrow" w:hAnsi="Arial Narrow"/>
          <w:sz w:val="32"/>
          <w:szCs w:val="32"/>
        </w:rPr>
        <w:t>Рис. 1. Габарит</w:t>
      </w:r>
      <w:r w:rsidR="00662880">
        <w:rPr>
          <w:rFonts w:ascii="Arial Narrow" w:hAnsi="Arial Narrow"/>
          <w:sz w:val="32"/>
          <w:szCs w:val="32"/>
        </w:rPr>
        <w:t>ные и присоединительные размеры</w:t>
      </w:r>
    </w:p>
    <w:p w:rsidR="00E0599D" w:rsidRPr="00D048C1" w:rsidRDefault="00E0599D" w:rsidP="0065642A"/>
    <w:p w:rsidR="00E0599D" w:rsidRPr="00D048C1" w:rsidRDefault="00E0599D" w:rsidP="0065642A"/>
    <w:p w:rsidR="00DB304C" w:rsidRDefault="00DB304C">
      <w:r>
        <w:br w:type="page"/>
      </w:r>
    </w:p>
    <w:p w:rsidR="00E0599D" w:rsidRPr="00D048C1" w:rsidRDefault="00E0599D" w:rsidP="0065642A"/>
    <w:p w:rsidR="00936D64" w:rsidRDefault="00936D64" w:rsidP="00936D64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t xml:space="preserve">Приложение №2 </w:t>
      </w:r>
    </w:p>
    <w:p w:rsidR="00936D64" w:rsidRDefault="00936D64" w:rsidP="00936D64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t>к руководству по эксплуатации</w:t>
      </w:r>
    </w:p>
    <w:p w:rsidR="00936D64" w:rsidRPr="008524A2" w:rsidRDefault="00936D64" w:rsidP="00936D64">
      <w:pPr>
        <w:jc w:val="right"/>
        <w:rPr>
          <w:rFonts w:ascii="Arial Narrow" w:hAnsi="Arial Narrow"/>
        </w:rPr>
      </w:pPr>
      <w:r w:rsidRPr="008524A2">
        <w:rPr>
          <w:rFonts w:ascii="Arial Narrow" w:hAnsi="Arial Narrow"/>
        </w:rPr>
        <w:t>УШЕФ.414432.00</w:t>
      </w:r>
      <w:r>
        <w:rPr>
          <w:rFonts w:ascii="Arial Narrow" w:hAnsi="Arial Narrow"/>
        </w:rPr>
        <w:t>3</w:t>
      </w:r>
      <w:r w:rsidRPr="008524A2">
        <w:rPr>
          <w:rFonts w:ascii="Arial Narrow" w:hAnsi="Arial Narrow"/>
        </w:rPr>
        <w:t xml:space="preserve"> РЭ</w:t>
      </w:r>
    </w:p>
    <w:p w:rsidR="00E0599D" w:rsidRPr="00D048C1" w:rsidRDefault="00E0599D" w:rsidP="0065642A">
      <w:pPr>
        <w:rPr>
          <w:rFonts w:ascii="Arial Narrow" w:hAnsi="Arial Narrow"/>
        </w:rPr>
      </w:pPr>
    </w:p>
    <w:p w:rsidR="00E0599D" w:rsidRPr="00D048C1" w:rsidRDefault="00E0599D" w:rsidP="0065642A">
      <w:pPr>
        <w:rPr>
          <w:rFonts w:ascii="Arial Narrow" w:hAnsi="Arial Narrow"/>
        </w:rPr>
      </w:pPr>
    </w:p>
    <w:tbl>
      <w:tblPr>
        <w:tblpPr w:leftFromText="180" w:rightFromText="180" w:vertAnchor="text" w:horzAnchor="page" w:tblpX="2488" w:tblpY="-85"/>
        <w:tblW w:w="9180" w:type="dxa"/>
        <w:tblLook w:val="0000" w:firstRow="0" w:lastRow="0" w:firstColumn="0" w:lastColumn="0" w:noHBand="0" w:noVBand="0"/>
      </w:tblPr>
      <w:tblGrid>
        <w:gridCol w:w="3402"/>
        <w:gridCol w:w="2235"/>
        <w:gridCol w:w="1701"/>
        <w:gridCol w:w="1842"/>
      </w:tblGrid>
      <w:tr w:rsidR="00E0599D" w:rsidRPr="00D048C1">
        <w:tc>
          <w:tcPr>
            <w:tcW w:w="3402" w:type="dxa"/>
          </w:tcPr>
          <w:p w:rsidR="00E0599D" w:rsidRPr="00D048C1" w:rsidRDefault="00E0599D" w:rsidP="0065642A">
            <w:pPr>
              <w:rPr>
                <w:rFonts w:ascii="Arial Narrow" w:hAnsi="Arial Narrow"/>
              </w:rPr>
            </w:pPr>
          </w:p>
        </w:tc>
        <w:tc>
          <w:tcPr>
            <w:tcW w:w="2235" w:type="dxa"/>
          </w:tcPr>
          <w:p w:rsidR="00E0599D" w:rsidRPr="00D048C1" w:rsidRDefault="000A333F" w:rsidP="00B263B4">
            <w:pPr>
              <w:jc w:val="center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Клем</w:t>
            </w:r>
            <w:r w:rsidR="00936D64">
              <w:rPr>
                <w:rFonts w:ascii="Arial Narrow" w:hAnsi="Arial Narrow"/>
              </w:rPr>
              <w:t>м</w:t>
            </w:r>
            <w:r>
              <w:rPr>
                <w:rFonts w:ascii="Arial Narrow" w:hAnsi="Arial Narrow"/>
              </w:rPr>
              <w:t>ная</w:t>
            </w:r>
            <w:proofErr w:type="spellEnd"/>
            <w:r>
              <w:rPr>
                <w:rFonts w:ascii="Arial Narrow" w:hAnsi="Arial Narrow"/>
              </w:rPr>
              <w:t xml:space="preserve"> коробка </w:t>
            </w:r>
            <w:r w:rsidR="00B263B4">
              <w:rPr>
                <w:rFonts w:ascii="Arial Narrow" w:hAnsi="Arial Narrow"/>
              </w:rPr>
              <w:t>первичного преобр</w:t>
            </w:r>
            <w:r w:rsidR="00B263B4">
              <w:rPr>
                <w:rFonts w:ascii="Arial Narrow" w:hAnsi="Arial Narrow"/>
              </w:rPr>
              <w:t>а</w:t>
            </w:r>
            <w:r w:rsidR="00B263B4">
              <w:rPr>
                <w:rFonts w:ascii="Arial Narrow" w:hAnsi="Arial Narrow"/>
              </w:rPr>
              <w:t>зователя</w:t>
            </w:r>
          </w:p>
        </w:tc>
        <w:tc>
          <w:tcPr>
            <w:tcW w:w="1701" w:type="dxa"/>
          </w:tcPr>
          <w:p w:rsidR="00E0599D" w:rsidRPr="00D048C1" w:rsidRDefault="00E0599D" w:rsidP="0065642A">
            <w:pPr>
              <w:rPr>
                <w:rFonts w:ascii="Arial Narrow" w:hAnsi="Arial Narrow"/>
              </w:rPr>
            </w:pPr>
          </w:p>
        </w:tc>
        <w:tc>
          <w:tcPr>
            <w:tcW w:w="1842" w:type="dxa"/>
          </w:tcPr>
          <w:p w:rsidR="00E0599D" w:rsidRPr="00D048C1" w:rsidRDefault="000A333F" w:rsidP="00B263B4">
            <w:pPr>
              <w:jc w:val="center"/>
              <w:rPr>
                <w:rFonts w:ascii="Arial Narrow" w:hAnsi="Arial Narrow"/>
              </w:rPr>
            </w:pPr>
            <w:proofErr w:type="spellStart"/>
            <w:r w:rsidRPr="000A333F">
              <w:rPr>
                <w:rFonts w:ascii="Arial Narrow" w:hAnsi="Arial Narrow"/>
              </w:rPr>
              <w:t>Клем</w:t>
            </w:r>
            <w:r w:rsidR="00936D64">
              <w:rPr>
                <w:rFonts w:ascii="Arial Narrow" w:hAnsi="Arial Narrow"/>
              </w:rPr>
              <w:t>м</w:t>
            </w:r>
            <w:r w:rsidRPr="000A333F">
              <w:rPr>
                <w:rFonts w:ascii="Arial Narrow" w:hAnsi="Arial Narrow"/>
              </w:rPr>
              <w:t>ная</w:t>
            </w:r>
            <w:proofErr w:type="spellEnd"/>
            <w:r w:rsidRPr="000A333F">
              <w:rPr>
                <w:rFonts w:ascii="Arial Narrow" w:hAnsi="Arial Narrow"/>
              </w:rPr>
              <w:t xml:space="preserve"> коро</w:t>
            </w:r>
            <w:r w:rsidRPr="000A333F">
              <w:rPr>
                <w:rFonts w:ascii="Arial Narrow" w:hAnsi="Arial Narrow"/>
              </w:rPr>
              <w:t>б</w:t>
            </w:r>
            <w:r w:rsidRPr="000A333F">
              <w:rPr>
                <w:rFonts w:ascii="Arial Narrow" w:hAnsi="Arial Narrow"/>
              </w:rPr>
              <w:t xml:space="preserve">ка </w:t>
            </w:r>
            <w:r w:rsidR="00B263B4">
              <w:rPr>
                <w:rFonts w:ascii="Arial Narrow" w:hAnsi="Arial Narrow"/>
              </w:rPr>
              <w:t>блока эле</w:t>
            </w:r>
            <w:r w:rsidR="00B263B4">
              <w:rPr>
                <w:rFonts w:ascii="Arial Narrow" w:hAnsi="Arial Narrow"/>
              </w:rPr>
              <w:t>к</w:t>
            </w:r>
            <w:r w:rsidR="00B263B4">
              <w:rPr>
                <w:rFonts w:ascii="Arial Narrow" w:hAnsi="Arial Narrow"/>
              </w:rPr>
              <w:t>тронного</w:t>
            </w:r>
          </w:p>
        </w:tc>
      </w:tr>
    </w:tbl>
    <w:p w:rsidR="00E0599D" w:rsidRPr="00D048C1" w:rsidRDefault="00E0599D" w:rsidP="0065642A">
      <w:pPr>
        <w:rPr>
          <w:rFonts w:ascii="Arial Narrow" w:hAnsi="Arial Narrow"/>
        </w:rPr>
      </w:pPr>
    </w:p>
    <w:p w:rsidR="00E0599D" w:rsidRPr="00D048C1" w:rsidRDefault="00E0599D" w:rsidP="0065642A">
      <w:pPr>
        <w:jc w:val="center"/>
        <w:rPr>
          <w:rFonts w:ascii="Arial Narrow" w:hAnsi="Arial Narrow"/>
        </w:rPr>
      </w:pPr>
    </w:p>
    <w:p w:rsidR="00E0599D" w:rsidRPr="00D048C1" w:rsidRDefault="00E0599D" w:rsidP="0065642A">
      <w:pPr>
        <w:jc w:val="center"/>
        <w:rPr>
          <w:rFonts w:ascii="Arial Narrow" w:hAnsi="Arial Narrow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14"/>
        <w:gridCol w:w="326"/>
        <w:gridCol w:w="1759"/>
        <w:gridCol w:w="326"/>
        <w:gridCol w:w="835"/>
        <w:gridCol w:w="326"/>
        <w:gridCol w:w="2213"/>
        <w:gridCol w:w="326"/>
        <w:gridCol w:w="835"/>
        <w:gridCol w:w="326"/>
        <w:gridCol w:w="1759"/>
        <w:gridCol w:w="326"/>
        <w:gridCol w:w="1409"/>
      </w:tblGrid>
      <w:tr w:rsidR="00E0599D" w:rsidRPr="00D048C1">
        <w:trPr>
          <w:cantSplit/>
        </w:trPr>
        <w:tc>
          <w:tcPr>
            <w:tcW w:w="0" w:type="auto"/>
            <w:vMerge w:val="restart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Первичный</w:t>
            </w:r>
          </w:p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преобразователь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1</w:t>
            </w:r>
          </w:p>
        </w:tc>
        <w:tc>
          <w:tcPr>
            <w:tcW w:w="0" w:type="auto"/>
            <w:vMerge w:val="restart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Кабель</w:t>
            </w:r>
          </w:p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соединительный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1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Вход 1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1</w:t>
            </w:r>
          </w:p>
        </w:tc>
        <w:tc>
          <w:tcPr>
            <w:tcW w:w="0" w:type="auto"/>
            <w:vMerge w:val="restart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Кабельная линия</w:t>
            </w:r>
          </w:p>
          <w:p w:rsidR="00E0599D" w:rsidRPr="00D048C1" w:rsidRDefault="00E0599D" w:rsidP="0065642A">
            <w:pPr>
              <w:jc w:val="center"/>
              <w:rPr>
                <w:rFonts w:ascii="Arial Narrow" w:hAnsi="Arial Narrow"/>
                <w:vertAlign w:val="superscript"/>
              </w:rPr>
            </w:pPr>
            <w:r w:rsidRPr="00D048C1">
              <w:rPr>
                <w:rFonts w:ascii="Arial Narrow" w:hAnsi="Arial Narrow"/>
              </w:rPr>
              <w:t>(9 жил по 1.5 мм</w:t>
            </w:r>
            <w:proofErr w:type="gramStart"/>
            <w:r w:rsidRPr="00D048C1">
              <w:rPr>
                <w:rFonts w:ascii="Arial Narrow" w:hAnsi="Arial Narrow"/>
                <w:vertAlign w:val="superscript"/>
              </w:rPr>
              <w:t>2</w:t>
            </w:r>
            <w:proofErr w:type="gramEnd"/>
          </w:p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сопротивление одной</w:t>
            </w:r>
          </w:p>
          <w:p w:rsidR="00E0599D" w:rsidRPr="00D048C1" w:rsidRDefault="00E0599D" w:rsidP="0065642A">
            <w:pPr>
              <w:jc w:val="right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жилы не более 5 Ом)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1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Вход 1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1</w:t>
            </w:r>
          </w:p>
        </w:tc>
        <w:tc>
          <w:tcPr>
            <w:tcW w:w="0" w:type="auto"/>
            <w:vMerge w:val="restart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Кабель</w:t>
            </w:r>
          </w:p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соединительный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1</w:t>
            </w:r>
          </w:p>
        </w:tc>
        <w:tc>
          <w:tcPr>
            <w:tcW w:w="0" w:type="auto"/>
            <w:vMerge w:val="restart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Блок</w:t>
            </w:r>
          </w:p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электронный</w:t>
            </w:r>
          </w:p>
        </w:tc>
      </w:tr>
      <w:tr w:rsidR="00E0599D" w:rsidRPr="00D048C1">
        <w:trPr>
          <w:cantSplit/>
        </w:trPr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2</w:t>
            </w:r>
          </w:p>
        </w:tc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2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Вход 2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2</w:t>
            </w:r>
          </w:p>
        </w:tc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2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Вход 2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2</w:t>
            </w:r>
          </w:p>
        </w:tc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2</w:t>
            </w:r>
          </w:p>
        </w:tc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</w:p>
        </w:tc>
      </w:tr>
      <w:tr w:rsidR="00E0599D" w:rsidRPr="00D048C1">
        <w:trPr>
          <w:cantSplit/>
        </w:trPr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3</w:t>
            </w:r>
          </w:p>
        </w:tc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3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0 общ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3</w:t>
            </w:r>
          </w:p>
        </w:tc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3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0 общ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3</w:t>
            </w:r>
          </w:p>
        </w:tc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3</w:t>
            </w:r>
          </w:p>
        </w:tc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</w:p>
        </w:tc>
      </w:tr>
      <w:tr w:rsidR="00E0599D" w:rsidRPr="00D048C1">
        <w:trPr>
          <w:cantSplit/>
        </w:trPr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4</w:t>
            </w:r>
          </w:p>
        </w:tc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4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0(15В)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4</w:t>
            </w:r>
          </w:p>
        </w:tc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4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0(15В)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4</w:t>
            </w:r>
          </w:p>
        </w:tc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4</w:t>
            </w:r>
          </w:p>
        </w:tc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</w:p>
        </w:tc>
      </w:tr>
      <w:tr w:rsidR="00E0599D" w:rsidRPr="00D048C1">
        <w:trPr>
          <w:cantSplit/>
        </w:trPr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5</w:t>
            </w:r>
          </w:p>
        </w:tc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5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+15В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5</w:t>
            </w:r>
          </w:p>
        </w:tc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5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+15В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5</w:t>
            </w:r>
          </w:p>
        </w:tc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5</w:t>
            </w:r>
          </w:p>
        </w:tc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</w:p>
        </w:tc>
      </w:tr>
      <w:tr w:rsidR="00E0599D" w:rsidRPr="00D048C1">
        <w:trPr>
          <w:cantSplit/>
        </w:trPr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6</w:t>
            </w:r>
          </w:p>
        </w:tc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6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0(15)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6</w:t>
            </w:r>
          </w:p>
        </w:tc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6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0(15)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6</w:t>
            </w:r>
          </w:p>
        </w:tc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6</w:t>
            </w:r>
          </w:p>
        </w:tc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</w:p>
        </w:tc>
      </w:tr>
      <w:tr w:rsidR="00E0599D" w:rsidRPr="00D048C1">
        <w:trPr>
          <w:cantSplit/>
        </w:trPr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7</w:t>
            </w:r>
          </w:p>
        </w:tc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7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+15В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7</w:t>
            </w:r>
          </w:p>
        </w:tc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7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+15В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  <w:lang w:val="en-US"/>
              </w:rPr>
            </w:pPr>
            <w:r w:rsidRPr="00D048C1">
              <w:rPr>
                <w:rFonts w:ascii="Arial Narrow" w:hAnsi="Arial Narrow"/>
                <w:lang w:val="en-US"/>
              </w:rPr>
              <w:t>7</w:t>
            </w:r>
          </w:p>
        </w:tc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  <w:lang w:val="en-US"/>
              </w:rPr>
            </w:pPr>
            <w:r w:rsidRPr="00D048C1">
              <w:rPr>
                <w:rFonts w:ascii="Arial Narrow" w:hAnsi="Arial Narrow"/>
                <w:lang w:val="en-US"/>
              </w:rPr>
              <w:t>7</w:t>
            </w:r>
          </w:p>
        </w:tc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E0599D" w:rsidRPr="00D048C1">
        <w:trPr>
          <w:cantSplit/>
        </w:trPr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  <w:lang w:val="en-US"/>
              </w:rPr>
            </w:pPr>
            <w:r w:rsidRPr="00D048C1">
              <w:rPr>
                <w:rFonts w:ascii="Arial Narrow" w:hAnsi="Arial Narrow"/>
                <w:lang w:val="en-US"/>
              </w:rPr>
              <w:t>8</w:t>
            </w:r>
          </w:p>
        </w:tc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  <w:lang w:val="en-US"/>
              </w:rPr>
            </w:pPr>
            <w:r w:rsidRPr="00D048C1">
              <w:rPr>
                <w:rFonts w:ascii="Arial Narrow" w:hAnsi="Arial Narrow"/>
                <w:lang w:val="en-US"/>
              </w:rPr>
              <w:t>8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  <w:lang w:val="en-US"/>
              </w:rPr>
            </w:pPr>
            <w:r w:rsidRPr="00D048C1">
              <w:rPr>
                <w:rFonts w:ascii="Arial Narrow" w:hAnsi="Arial Narrow"/>
                <w:lang w:val="en-US"/>
              </w:rPr>
              <w:t>t°(-)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  <w:lang w:val="en-US"/>
              </w:rPr>
            </w:pPr>
            <w:r w:rsidRPr="00D048C1">
              <w:rPr>
                <w:rFonts w:ascii="Arial Narrow" w:hAnsi="Arial Narrow"/>
                <w:lang w:val="en-US"/>
              </w:rPr>
              <w:t>8</w:t>
            </w:r>
          </w:p>
        </w:tc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  <w:lang w:val="en-US"/>
              </w:rPr>
            </w:pPr>
            <w:r w:rsidRPr="00D048C1">
              <w:rPr>
                <w:rFonts w:ascii="Arial Narrow" w:hAnsi="Arial Narrow"/>
                <w:lang w:val="en-US"/>
              </w:rPr>
              <w:t>8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  <w:lang w:val="en-US"/>
              </w:rPr>
            </w:pPr>
            <w:r w:rsidRPr="00D048C1">
              <w:rPr>
                <w:rFonts w:ascii="Arial Narrow" w:hAnsi="Arial Narrow"/>
                <w:lang w:val="en-US"/>
              </w:rPr>
              <w:t>t°(-)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  <w:lang w:val="en-US"/>
              </w:rPr>
            </w:pPr>
            <w:r w:rsidRPr="00D048C1">
              <w:rPr>
                <w:rFonts w:ascii="Arial Narrow" w:hAnsi="Arial Narrow"/>
                <w:lang w:val="en-US"/>
              </w:rPr>
              <w:t>8</w:t>
            </w:r>
          </w:p>
        </w:tc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  <w:lang w:val="en-US"/>
              </w:rPr>
            </w:pPr>
            <w:r w:rsidRPr="00D048C1">
              <w:rPr>
                <w:rFonts w:ascii="Arial Narrow" w:hAnsi="Arial Narrow"/>
                <w:lang w:val="en-US"/>
              </w:rPr>
              <w:t>8</w:t>
            </w:r>
          </w:p>
        </w:tc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E0599D" w:rsidRPr="00D048C1">
        <w:trPr>
          <w:cantSplit/>
        </w:trPr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  <w:lang w:val="en-US"/>
              </w:rPr>
            </w:pPr>
            <w:r w:rsidRPr="00D048C1">
              <w:rPr>
                <w:rFonts w:ascii="Arial Narrow" w:hAnsi="Arial Narrow"/>
                <w:lang w:val="en-US"/>
              </w:rPr>
              <w:t>9</w:t>
            </w:r>
          </w:p>
        </w:tc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  <w:lang w:val="en-US"/>
              </w:rPr>
            </w:pPr>
            <w:r w:rsidRPr="00D048C1">
              <w:rPr>
                <w:rFonts w:ascii="Arial Narrow" w:hAnsi="Arial Narrow"/>
                <w:lang w:val="en-US"/>
              </w:rPr>
              <w:t>9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  <w:lang w:val="en-US"/>
              </w:rPr>
            </w:pPr>
            <w:r w:rsidRPr="00D048C1">
              <w:rPr>
                <w:rFonts w:ascii="Arial Narrow" w:hAnsi="Arial Narrow"/>
                <w:lang w:val="en-US"/>
              </w:rPr>
              <w:t>t°(+)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9</w:t>
            </w:r>
          </w:p>
        </w:tc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9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  <w:lang w:val="en-US"/>
              </w:rPr>
              <w:t>t</w:t>
            </w:r>
            <w:r w:rsidRPr="00D048C1">
              <w:rPr>
                <w:rFonts w:ascii="Arial Narrow" w:hAnsi="Arial Narrow"/>
              </w:rPr>
              <w:t>°(+)</w:t>
            </w: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9</w:t>
            </w:r>
          </w:p>
        </w:tc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0" w:type="auto"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  <w:r w:rsidRPr="00D048C1">
              <w:rPr>
                <w:rFonts w:ascii="Arial Narrow" w:hAnsi="Arial Narrow"/>
              </w:rPr>
              <w:t>9</w:t>
            </w:r>
          </w:p>
        </w:tc>
        <w:tc>
          <w:tcPr>
            <w:tcW w:w="0" w:type="auto"/>
            <w:vMerge/>
          </w:tcPr>
          <w:p w:rsidR="00E0599D" w:rsidRPr="00D048C1" w:rsidRDefault="00E0599D" w:rsidP="0065642A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0599D" w:rsidRPr="00D048C1" w:rsidRDefault="00E0599D" w:rsidP="0065642A">
      <w:pPr>
        <w:rPr>
          <w:rFonts w:ascii="Arial Narrow" w:hAnsi="Arial Narrow"/>
          <w:b/>
          <w:bCs/>
          <w:vertAlign w:val="superscript"/>
        </w:rPr>
      </w:pPr>
      <w:r w:rsidRPr="00D048C1">
        <w:rPr>
          <w:rFonts w:ascii="Arial Narrow" w:hAnsi="Arial Narrow"/>
          <w:b/>
          <w:bCs/>
          <w:vertAlign w:val="superscript"/>
        </w:rPr>
        <w:br w:type="textWrapping" w:clear="all"/>
      </w:r>
    </w:p>
    <w:p w:rsidR="00E0599D" w:rsidRPr="00D048C1" w:rsidRDefault="00E0599D" w:rsidP="0065642A">
      <w:pPr>
        <w:rPr>
          <w:rFonts w:ascii="Arial Narrow" w:hAnsi="Arial Narrow"/>
          <w:b/>
          <w:bCs/>
          <w:vertAlign w:val="superscript"/>
        </w:rPr>
      </w:pPr>
    </w:p>
    <w:p w:rsidR="00E0599D" w:rsidRPr="00D048C1" w:rsidRDefault="00E0599D" w:rsidP="0065642A">
      <w:pPr>
        <w:rPr>
          <w:rFonts w:ascii="Arial Narrow" w:hAnsi="Arial Narrow"/>
          <w:b/>
          <w:bCs/>
          <w:vertAlign w:val="superscript"/>
        </w:rPr>
      </w:pPr>
    </w:p>
    <w:p w:rsidR="00E0599D" w:rsidRPr="00D048C1" w:rsidRDefault="00E0599D" w:rsidP="0065642A">
      <w:pPr>
        <w:rPr>
          <w:rFonts w:ascii="Arial Narrow" w:hAnsi="Arial Narrow"/>
          <w:b/>
          <w:bCs/>
          <w:vertAlign w:val="superscript"/>
        </w:rPr>
      </w:pPr>
    </w:p>
    <w:p w:rsidR="00E0599D" w:rsidRPr="00D048C1" w:rsidRDefault="00E0599D" w:rsidP="0065642A">
      <w:pPr>
        <w:rPr>
          <w:rFonts w:ascii="Arial Narrow" w:hAnsi="Arial Narrow"/>
          <w:b/>
          <w:bCs/>
          <w:vertAlign w:val="superscript"/>
        </w:rPr>
      </w:pPr>
    </w:p>
    <w:p w:rsidR="00E0599D" w:rsidRPr="00D048C1" w:rsidRDefault="00E0599D" w:rsidP="0065642A">
      <w:pPr>
        <w:rPr>
          <w:rFonts w:ascii="Arial Narrow" w:hAnsi="Arial Narrow"/>
          <w:b/>
          <w:bCs/>
        </w:rPr>
      </w:pPr>
    </w:p>
    <w:p w:rsidR="00E0599D" w:rsidRPr="00D048C1" w:rsidRDefault="00E0599D" w:rsidP="0065642A">
      <w:pPr>
        <w:rPr>
          <w:rFonts w:ascii="Arial Narrow" w:hAnsi="Arial Narrow"/>
          <w:b/>
          <w:bCs/>
        </w:rPr>
      </w:pPr>
    </w:p>
    <w:p w:rsidR="00E0599D" w:rsidRPr="00D048C1" w:rsidRDefault="00E0599D" w:rsidP="0065642A">
      <w:pPr>
        <w:rPr>
          <w:rFonts w:ascii="Arial Narrow" w:hAnsi="Arial Narrow"/>
          <w:b/>
          <w:bCs/>
        </w:rPr>
      </w:pPr>
    </w:p>
    <w:p w:rsidR="00DB304C" w:rsidRPr="00DB304C" w:rsidRDefault="00E0599D" w:rsidP="00DB304C">
      <w:pPr>
        <w:jc w:val="center"/>
        <w:rPr>
          <w:rFonts w:ascii="Arial Narrow" w:hAnsi="Arial Narrow"/>
          <w:sz w:val="32"/>
          <w:szCs w:val="32"/>
        </w:rPr>
      </w:pPr>
      <w:r w:rsidRPr="00D048C1">
        <w:rPr>
          <w:rFonts w:ascii="Arial Narrow" w:hAnsi="Arial Narrow"/>
          <w:sz w:val="32"/>
        </w:rPr>
        <w:t>Рис. 2</w:t>
      </w:r>
      <w:r w:rsidR="00DB304C">
        <w:rPr>
          <w:rFonts w:ascii="Arial Narrow" w:hAnsi="Arial Narrow"/>
          <w:sz w:val="32"/>
        </w:rPr>
        <w:t>.</w:t>
      </w:r>
      <w:r w:rsidR="00DB304C" w:rsidRPr="00DB304C">
        <w:rPr>
          <w:rFonts w:ascii="Arial Narrow" w:hAnsi="Arial Narrow"/>
        </w:rPr>
        <w:t xml:space="preserve"> </w:t>
      </w:r>
      <w:r w:rsidR="00DB304C" w:rsidRPr="00DB304C">
        <w:rPr>
          <w:rFonts w:ascii="Arial Narrow" w:hAnsi="Arial Narrow"/>
          <w:sz w:val="32"/>
          <w:szCs w:val="32"/>
        </w:rPr>
        <w:t>Схема соединений</w:t>
      </w:r>
      <w:r w:rsidR="00DB304C" w:rsidRPr="00DB304C">
        <w:rPr>
          <w:rFonts w:ascii="Arial Narrow" w:hAnsi="Arial Narrow"/>
          <w:sz w:val="32"/>
          <w:szCs w:val="32"/>
          <w:vertAlign w:val="superscript"/>
        </w:rPr>
        <w:t xml:space="preserve">  </w:t>
      </w:r>
      <w:r w:rsidR="00DB304C" w:rsidRPr="00DB304C">
        <w:rPr>
          <w:rFonts w:ascii="Arial Narrow" w:hAnsi="Arial Narrow"/>
          <w:sz w:val="32"/>
          <w:szCs w:val="32"/>
        </w:rPr>
        <w:t>между первичным преобразователем и блоком электронным</w:t>
      </w:r>
    </w:p>
    <w:p w:rsidR="00E0599D" w:rsidRPr="00D048C1" w:rsidRDefault="00E0599D" w:rsidP="000B494E">
      <w:pPr>
        <w:pStyle w:val="1"/>
        <w:ind w:right="0"/>
        <w:rPr>
          <w:rFonts w:ascii="Arial Narrow" w:hAnsi="Arial Narrow"/>
        </w:rPr>
      </w:pPr>
    </w:p>
    <w:p w:rsidR="00E0599D" w:rsidRPr="00D048C1" w:rsidRDefault="00E0599D" w:rsidP="0065642A">
      <w:r w:rsidRPr="00D048C1">
        <w:rPr>
          <w:rFonts w:ascii="Arial Narrow" w:hAnsi="Arial Narrow"/>
        </w:rPr>
        <w:br w:type="page"/>
      </w:r>
    </w:p>
    <w:p w:rsidR="00936D64" w:rsidRDefault="00936D64" w:rsidP="00936D64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 xml:space="preserve">Приложение №2 </w:t>
      </w:r>
    </w:p>
    <w:p w:rsidR="00936D64" w:rsidRDefault="00936D64" w:rsidP="00936D64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t>к руководству по эксплуатации</w:t>
      </w:r>
    </w:p>
    <w:p w:rsidR="00936D64" w:rsidRPr="008524A2" w:rsidRDefault="00936D64" w:rsidP="00936D64">
      <w:pPr>
        <w:jc w:val="right"/>
        <w:rPr>
          <w:rFonts w:ascii="Arial Narrow" w:hAnsi="Arial Narrow"/>
        </w:rPr>
      </w:pPr>
      <w:r w:rsidRPr="008524A2">
        <w:rPr>
          <w:rFonts w:ascii="Arial Narrow" w:hAnsi="Arial Narrow"/>
        </w:rPr>
        <w:t>УШЕФ.414432.00</w:t>
      </w:r>
      <w:r>
        <w:rPr>
          <w:rFonts w:ascii="Arial Narrow" w:hAnsi="Arial Narrow"/>
        </w:rPr>
        <w:t>3</w:t>
      </w:r>
      <w:r w:rsidRPr="008524A2">
        <w:rPr>
          <w:rFonts w:ascii="Arial Narrow" w:hAnsi="Arial Narrow"/>
        </w:rPr>
        <w:t xml:space="preserve"> РЭ</w:t>
      </w:r>
    </w:p>
    <w:p w:rsidR="00E0599D" w:rsidRPr="00D048C1" w:rsidRDefault="00BA5BD6" w:rsidP="0065642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53340</wp:posOffset>
                </wp:positionV>
                <wp:extent cx="342900" cy="457200"/>
                <wp:effectExtent l="0" t="0" r="0" b="0"/>
                <wp:wrapNone/>
                <wp:docPr id="25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76BF" w:rsidRDefault="005D76BF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9</w:t>
                            </w:r>
                          </w:p>
                          <w:p w:rsidR="005D76BF" w:rsidRDefault="005D76BF">
                            <w:pPr>
                              <w:rPr>
                                <w:b/>
                                <w:bCs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4" o:spid="_x0000_s1027" type="#_x0000_t202" style="position:absolute;margin-left:522pt;margin-top:4.2pt;width:27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" stroked="f">
                <v:textbox>
                  <w:txbxContent>
                    <w:p w:rsidR="005D76BF" w:rsidRDefault="005D76BF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9</w:t>
                      </w:r>
                    </w:p>
                    <w:p w:rsidR="005D76BF" w:rsidRDefault="005D76BF">
                      <w:pPr>
                        <w:rPr>
                          <w:b/>
                          <w:bCs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53340</wp:posOffset>
                </wp:positionV>
                <wp:extent cx="571500" cy="342900"/>
                <wp:effectExtent l="0" t="0" r="0" b="0"/>
                <wp:wrapNone/>
                <wp:docPr id="24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76BF" w:rsidRDefault="005D76BF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8</w:t>
                            </w:r>
                          </w:p>
                          <w:p w:rsidR="005D76BF" w:rsidRDefault="005D76BF">
                            <w:pPr>
                              <w:rPr>
                                <w:b/>
                                <w:bCs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7" o:spid="_x0000_s1028" type="#_x0000_t202" style="position:absolute;margin-left:495pt;margin-top:4.2pt;width:45pt;height:2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" stroked="f">
                <v:textbox>
                  <w:txbxContent>
                    <w:p w:rsidR="005D76BF" w:rsidRDefault="005D76BF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8</w:t>
                      </w:r>
                    </w:p>
                    <w:p w:rsidR="005D76BF" w:rsidRDefault="005D76BF">
                      <w:pPr>
                        <w:rPr>
                          <w:b/>
                          <w:bCs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53340</wp:posOffset>
                </wp:positionV>
                <wp:extent cx="571500" cy="342900"/>
                <wp:effectExtent l="0" t="0" r="0" b="0"/>
                <wp:wrapNone/>
                <wp:docPr id="23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76BF" w:rsidRDefault="005D76BF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7</w:t>
                            </w:r>
                          </w:p>
                          <w:p w:rsidR="005D76BF" w:rsidRDefault="005D76BF">
                            <w:pPr>
                              <w:rPr>
                                <w:b/>
                                <w:bCs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6" o:spid="_x0000_s1029" type="#_x0000_t202" style="position:absolute;margin-left:468pt;margin-top:4.2pt;width:45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" stroked="f">
                <v:textbox>
                  <w:txbxContent>
                    <w:p w:rsidR="005D76BF" w:rsidRDefault="005D76BF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7</w:t>
                      </w:r>
                    </w:p>
                    <w:p w:rsidR="005D76BF" w:rsidRDefault="005D76BF">
                      <w:pPr>
                        <w:rPr>
                          <w:b/>
                          <w:bCs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53340</wp:posOffset>
                </wp:positionV>
                <wp:extent cx="457200" cy="342900"/>
                <wp:effectExtent l="0" t="0" r="0" b="0"/>
                <wp:wrapNone/>
                <wp:docPr id="22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76BF" w:rsidRDefault="005D76BF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6</w:t>
                            </w:r>
                          </w:p>
                          <w:p w:rsidR="005D76BF" w:rsidRDefault="005D76BF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1030" type="#_x0000_t202" style="position:absolute;margin-left:441pt;margin-top:4.2pt;width:36pt;height:2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" stroked="f">
                <v:textbox>
                  <w:txbxContent>
                    <w:p w:rsidR="005D76BF" w:rsidRDefault="005D76BF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6</w:t>
                      </w:r>
                    </w:p>
                    <w:p w:rsidR="005D76BF" w:rsidRDefault="005D76BF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599D" w:rsidRPr="00D048C1" w:rsidRDefault="00E0599D" w:rsidP="0065642A"/>
    <w:p w:rsidR="00E0599D" w:rsidRPr="00D048C1" w:rsidRDefault="00BA5BD6" w:rsidP="0065642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5129530</wp:posOffset>
                </wp:positionH>
                <wp:positionV relativeFrom="paragraph">
                  <wp:posOffset>45720</wp:posOffset>
                </wp:positionV>
                <wp:extent cx="585470" cy="1633855"/>
                <wp:effectExtent l="38100" t="0" r="24130" b="61595"/>
                <wp:wrapNone/>
                <wp:docPr id="21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5470" cy="16338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4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3.9pt,3.6pt" to="450pt,1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5129530</wp:posOffset>
                </wp:positionH>
                <wp:positionV relativeFrom="paragraph">
                  <wp:posOffset>45720</wp:posOffset>
                </wp:positionV>
                <wp:extent cx="928370" cy="1920875"/>
                <wp:effectExtent l="38100" t="0" r="24130" b="60325"/>
                <wp:wrapNone/>
                <wp:docPr id="20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8370" cy="1920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5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3.9pt,3.6pt" to="477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5118100</wp:posOffset>
                </wp:positionH>
                <wp:positionV relativeFrom="paragraph">
                  <wp:posOffset>45720</wp:posOffset>
                </wp:positionV>
                <wp:extent cx="1282700" cy="2263775"/>
                <wp:effectExtent l="38100" t="0" r="31750" b="60325"/>
                <wp:wrapNone/>
                <wp:docPr id="19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2700" cy="2263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6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3pt,3.6pt" to="7in,1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5151755</wp:posOffset>
                </wp:positionH>
                <wp:positionV relativeFrom="paragraph">
                  <wp:posOffset>45720</wp:posOffset>
                </wp:positionV>
                <wp:extent cx="1591945" cy="2640330"/>
                <wp:effectExtent l="38100" t="0" r="27305" b="64770"/>
                <wp:wrapNone/>
                <wp:docPr id="18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91945" cy="26403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7" o:spid="_x0000_s1026" style="position:absolute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65pt,3.6pt" to="531pt,2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">
                <v:stroke endarrow="block"/>
              </v:line>
            </w:pict>
          </mc:Fallback>
        </mc:AlternateContent>
      </w:r>
    </w:p>
    <w:p w:rsidR="00E0599D" w:rsidRPr="00D048C1" w:rsidRDefault="00E0599D" w:rsidP="0065642A"/>
    <w:p w:rsidR="00E0599D" w:rsidRPr="00D048C1" w:rsidRDefault="00E0599D" w:rsidP="0065642A">
      <w:pPr>
        <w:pStyle w:val="a9"/>
        <w:tabs>
          <w:tab w:val="clear" w:pos="4677"/>
          <w:tab w:val="clear" w:pos="9355"/>
        </w:tabs>
      </w:pPr>
    </w:p>
    <w:p w:rsidR="00E0599D" w:rsidRPr="00D048C1" w:rsidRDefault="00E0599D" w:rsidP="0065642A"/>
    <w:p w:rsidR="00E0599D" w:rsidRPr="00D048C1" w:rsidRDefault="00E0599D" w:rsidP="0065642A"/>
    <w:p w:rsidR="00E0599D" w:rsidRPr="00D048C1" w:rsidRDefault="00BA5BD6" w:rsidP="0065642A">
      <w:pPr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998220</wp:posOffset>
                </wp:positionV>
                <wp:extent cx="660400" cy="2514600"/>
                <wp:effectExtent l="0" t="38100" r="63500" b="19050"/>
                <wp:wrapNone/>
                <wp:docPr id="17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0400" cy="2514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8" o:spid="_x0000_s1026" style="position:absolute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78.6pt" to="88pt,2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2598420</wp:posOffset>
                </wp:positionV>
                <wp:extent cx="78105" cy="914400"/>
                <wp:effectExtent l="0" t="38100" r="74295" b="19050"/>
                <wp:wrapNone/>
                <wp:docPr id="16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8105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9" o:spid="_x0000_s1026" style="position:absolute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204.6pt" to="96.15pt,2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1170305</wp:posOffset>
                </wp:positionV>
                <wp:extent cx="1251585" cy="2342515"/>
                <wp:effectExtent l="0" t="38100" r="62865" b="19685"/>
                <wp:wrapNone/>
                <wp:docPr id="15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51585" cy="23425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0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92.15pt" to="269.55pt,2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2587625</wp:posOffset>
                </wp:positionV>
                <wp:extent cx="854710" cy="925195"/>
                <wp:effectExtent l="0" t="38100" r="59690" b="27305"/>
                <wp:wrapNone/>
                <wp:docPr id="14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4710" cy="925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1" o:spid="_x0000_s1026" style="position:absolute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03.75pt" to="283.3pt,2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2621280</wp:posOffset>
                </wp:positionV>
                <wp:extent cx="546100" cy="891540"/>
                <wp:effectExtent l="0" t="38100" r="63500" b="22860"/>
                <wp:wrapNone/>
                <wp:docPr id="11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6100" cy="891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2" o:spid="_x0000_s1026" style="position:absolute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206.4pt" to="394pt,2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2519045</wp:posOffset>
                </wp:positionV>
                <wp:extent cx="626745" cy="993775"/>
                <wp:effectExtent l="0" t="38100" r="59055" b="15875"/>
                <wp:wrapNone/>
                <wp:docPr id="10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6745" cy="993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3" o:spid="_x0000_s1026" style="position:absolute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98.35pt" to="499.35pt,2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3512820</wp:posOffset>
                </wp:positionV>
                <wp:extent cx="459105" cy="457200"/>
                <wp:effectExtent l="0" t="0" r="0" b="0"/>
                <wp:wrapNone/>
                <wp:docPr id="7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76BF" w:rsidRDefault="005D76BF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5</w:t>
                            </w:r>
                          </w:p>
                          <w:p w:rsidR="005D76BF" w:rsidRDefault="005D76BF">
                            <w:pPr>
                              <w:rPr>
                                <w:b/>
                                <w:bCs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3" o:spid="_x0000_s1031" type="#_x0000_t202" style="position:absolute;left:0;text-align:left;margin-left:6in;margin-top:276.6pt;width:36.15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" stroked="f">
                <v:textbox>
                  <w:txbxContent>
                    <w:p w:rsidR="005D76BF" w:rsidRDefault="005D76BF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5</w:t>
                      </w:r>
                    </w:p>
                    <w:p w:rsidR="005D76BF" w:rsidRDefault="005D76BF">
                      <w:pPr>
                        <w:rPr>
                          <w:b/>
                          <w:bCs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3512820</wp:posOffset>
                </wp:positionV>
                <wp:extent cx="342900" cy="457200"/>
                <wp:effectExtent l="0" t="0" r="0" b="0"/>
                <wp:wrapNone/>
                <wp:docPr id="5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76BF" w:rsidRDefault="005D76BF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2" o:spid="_x0000_s1032" type="#_x0000_t202" style="position:absolute;left:0;text-align:left;margin-left:333pt;margin-top:276.6pt;width:27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" stroked="f">
                <v:textbox>
                  <w:txbxContent>
                    <w:p w:rsidR="005D76BF" w:rsidRDefault="005D76BF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3512820</wp:posOffset>
                </wp:positionV>
                <wp:extent cx="457200" cy="457200"/>
                <wp:effectExtent l="0" t="0" r="0" b="0"/>
                <wp:wrapNone/>
                <wp:docPr id="4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76BF" w:rsidRDefault="005D76BF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10</w:t>
                            </w:r>
                          </w:p>
                          <w:p w:rsidR="005D76BF" w:rsidRDefault="005D76BF">
                            <w:pPr>
                              <w:rPr>
                                <w:b/>
                                <w:bCs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8" o:spid="_x0000_s1033" type="#_x0000_t202" style="position:absolute;left:0;text-align:left;margin-left:198pt;margin-top:276.6pt;width:36pt;height:3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" stroked="f">
                <v:textbox>
                  <w:txbxContent>
                    <w:p w:rsidR="005D76BF" w:rsidRDefault="005D76BF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10</w:t>
                      </w:r>
                    </w:p>
                    <w:p w:rsidR="005D76BF" w:rsidRDefault="005D76BF">
                      <w:pPr>
                        <w:rPr>
                          <w:b/>
                          <w:bCs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3512820</wp:posOffset>
                </wp:positionV>
                <wp:extent cx="342900" cy="457200"/>
                <wp:effectExtent l="0" t="0" r="0" b="0"/>
                <wp:wrapNone/>
                <wp:docPr id="3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76BF" w:rsidRDefault="005D76BF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0" o:spid="_x0000_s1034" type="#_x0000_t202" style="position:absolute;left:0;text-align:left;margin-left:153pt;margin-top:276.6pt;width:27pt;height:3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" stroked="f">
                <v:textbox>
                  <w:txbxContent>
                    <w:p w:rsidR="005D76BF" w:rsidRDefault="005D76BF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3512820</wp:posOffset>
                </wp:positionV>
                <wp:extent cx="342900" cy="457200"/>
                <wp:effectExtent l="0" t="0" r="0" b="0"/>
                <wp:wrapNone/>
                <wp:docPr id="2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76BF" w:rsidRDefault="005D76BF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3</w:t>
                            </w:r>
                          </w:p>
                          <w:p w:rsidR="005D76BF" w:rsidRDefault="005D76BF">
                            <w:pPr>
                              <w:rPr>
                                <w:b/>
                                <w:bCs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1" o:spid="_x0000_s1035" type="#_x0000_t202" style="position:absolute;left:0;text-align:left;margin-left:81pt;margin-top:276.6pt;width:27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" stroked="f">
                <v:textbox>
                  <w:txbxContent>
                    <w:p w:rsidR="005D76BF" w:rsidRDefault="005D76BF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3</w:t>
                      </w:r>
                    </w:p>
                    <w:p w:rsidR="005D76BF" w:rsidRDefault="005D76BF">
                      <w:pPr>
                        <w:rPr>
                          <w:b/>
                          <w:bCs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3512820</wp:posOffset>
                </wp:positionV>
                <wp:extent cx="342900" cy="457200"/>
                <wp:effectExtent l="0" t="0" r="0" b="0"/>
                <wp:wrapNone/>
                <wp:docPr id="1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76BF" w:rsidRDefault="005D76BF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9" o:spid="_x0000_s1036" type="#_x0000_t202" style="position:absolute;left:0;text-align:left;margin-left:18pt;margin-top:276.6pt;width:27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" stroked="f">
                <v:textbox>
                  <w:txbxContent>
                    <w:p w:rsidR="005D76BF" w:rsidRDefault="005D76BF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0599D" w:rsidRPr="00D048C1">
        <w:object w:dxaOrig="14545" w:dyaOrig="4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5pt;height:249.5pt" o:ole="">
            <v:imagedata r:id="rId19" o:title=""/>
          </v:shape>
          <o:OLEObject Type="Embed" ProgID="CorelDRAW.Graphic.10" ShapeID="_x0000_i1025" DrawAspect="Content" ObjectID="_1548226882" r:id="rId20"/>
        </w:object>
      </w:r>
    </w:p>
    <w:p w:rsidR="00E0599D" w:rsidRPr="00D048C1" w:rsidRDefault="00E0599D" w:rsidP="0065642A">
      <w:pPr>
        <w:pStyle w:val="a6"/>
        <w:tabs>
          <w:tab w:val="clear" w:pos="4677"/>
          <w:tab w:val="clear" w:pos="9355"/>
        </w:tabs>
        <w:rPr>
          <w:rFonts w:ascii="Arial Narrow" w:hAnsi="Arial Narrow"/>
        </w:rPr>
      </w:pPr>
    </w:p>
    <w:p w:rsidR="00E0599D" w:rsidRPr="00D048C1" w:rsidRDefault="00E0599D" w:rsidP="0065642A">
      <w:pPr>
        <w:rPr>
          <w:rFonts w:ascii="Arial Narrow" w:hAnsi="Arial Narrow"/>
        </w:rPr>
      </w:pPr>
    </w:p>
    <w:p w:rsidR="00E0599D" w:rsidRPr="00D048C1" w:rsidRDefault="00E0599D" w:rsidP="0065642A">
      <w:pPr>
        <w:pStyle w:val="a6"/>
        <w:tabs>
          <w:tab w:val="clear" w:pos="4677"/>
          <w:tab w:val="clear" w:pos="9355"/>
        </w:tabs>
        <w:rPr>
          <w:rFonts w:ascii="Arial Narrow" w:hAnsi="Arial Narrow"/>
        </w:rPr>
      </w:pPr>
    </w:p>
    <w:p w:rsidR="00E0599D" w:rsidRPr="00D048C1" w:rsidRDefault="00E0599D" w:rsidP="0065642A">
      <w:pPr>
        <w:rPr>
          <w:rFonts w:ascii="Arial Narrow" w:hAnsi="Arial Narrow"/>
        </w:rPr>
      </w:pPr>
    </w:p>
    <w:p w:rsidR="00E0599D" w:rsidRPr="00D048C1" w:rsidRDefault="00E0599D" w:rsidP="0065642A">
      <w:pPr>
        <w:rPr>
          <w:rFonts w:ascii="Arial Narrow" w:hAnsi="Arial Narrow"/>
        </w:rPr>
      </w:pPr>
    </w:p>
    <w:p w:rsidR="00DB304C" w:rsidRPr="00D048C1" w:rsidRDefault="00E0599D" w:rsidP="00DB304C">
      <w:pPr>
        <w:jc w:val="center"/>
        <w:rPr>
          <w:rFonts w:ascii="Arial Narrow" w:hAnsi="Arial Narrow"/>
        </w:rPr>
      </w:pPr>
      <w:r w:rsidRPr="00D048C1">
        <w:rPr>
          <w:rFonts w:ascii="Arial Narrow" w:hAnsi="Arial Narrow"/>
          <w:sz w:val="32"/>
        </w:rPr>
        <w:t>Рис.3</w:t>
      </w:r>
      <w:r w:rsidR="00DB304C">
        <w:rPr>
          <w:rFonts w:ascii="Arial Narrow" w:hAnsi="Arial Narrow"/>
          <w:sz w:val="32"/>
        </w:rPr>
        <w:t>.</w:t>
      </w:r>
      <w:r w:rsidR="00DB304C" w:rsidRPr="00DB304C">
        <w:rPr>
          <w:rFonts w:ascii="Arial Narrow" w:hAnsi="Arial Narrow"/>
        </w:rPr>
        <w:t xml:space="preserve"> </w:t>
      </w:r>
      <w:r w:rsidR="00DB304C" w:rsidRPr="00DB304C">
        <w:rPr>
          <w:rFonts w:ascii="Arial Narrow" w:hAnsi="Arial Narrow"/>
          <w:sz w:val="32"/>
          <w:szCs w:val="32"/>
        </w:rPr>
        <w:t>Лицевая панель блока электронного</w:t>
      </w:r>
    </w:p>
    <w:p w:rsidR="00936D64" w:rsidRDefault="00936D64" w:rsidP="00936D64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 xml:space="preserve">Приложение №2 </w:t>
      </w:r>
    </w:p>
    <w:p w:rsidR="00936D64" w:rsidRDefault="00936D64" w:rsidP="00936D64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t>к руководству по эксплуатации</w:t>
      </w:r>
    </w:p>
    <w:p w:rsidR="00936D64" w:rsidRPr="008524A2" w:rsidRDefault="00936D64" w:rsidP="00936D64">
      <w:pPr>
        <w:jc w:val="right"/>
        <w:rPr>
          <w:rFonts w:ascii="Arial Narrow" w:hAnsi="Arial Narrow"/>
        </w:rPr>
      </w:pPr>
      <w:r w:rsidRPr="008524A2">
        <w:rPr>
          <w:rFonts w:ascii="Arial Narrow" w:hAnsi="Arial Narrow"/>
        </w:rPr>
        <w:t>УШЕФ.414432.00</w:t>
      </w:r>
      <w:r>
        <w:rPr>
          <w:rFonts w:ascii="Arial Narrow" w:hAnsi="Arial Narrow"/>
        </w:rPr>
        <w:t>3</w:t>
      </w:r>
      <w:r w:rsidRPr="008524A2">
        <w:rPr>
          <w:rFonts w:ascii="Arial Narrow" w:hAnsi="Arial Narrow"/>
        </w:rPr>
        <w:t xml:space="preserve"> РЭ</w:t>
      </w:r>
    </w:p>
    <w:p w:rsidR="00E0599D" w:rsidRPr="00D048C1" w:rsidRDefault="00E0599D" w:rsidP="0065642A">
      <w:pPr>
        <w:jc w:val="center"/>
        <w:rPr>
          <w:rFonts w:ascii="Arial Narrow" w:hAnsi="Arial Narrow"/>
          <w:sz w:val="32"/>
        </w:rPr>
      </w:pPr>
    </w:p>
    <w:p w:rsidR="006C1932" w:rsidRPr="00D048C1" w:rsidRDefault="006C1932" w:rsidP="0065642A">
      <w:pPr>
        <w:jc w:val="center"/>
        <w:rPr>
          <w:rFonts w:ascii="Arial Narrow" w:hAnsi="Arial Narrow"/>
          <w:sz w:val="32"/>
        </w:rPr>
      </w:pPr>
    </w:p>
    <w:p w:rsidR="006C1932" w:rsidRPr="00D048C1" w:rsidRDefault="006C1932" w:rsidP="0065642A">
      <w:pPr>
        <w:jc w:val="center"/>
        <w:rPr>
          <w:rFonts w:ascii="Arial Narrow" w:hAnsi="Arial Narrow"/>
          <w:sz w:val="32"/>
        </w:rPr>
      </w:pPr>
    </w:p>
    <w:p w:rsidR="006C1932" w:rsidRPr="00D048C1" w:rsidRDefault="006C1932" w:rsidP="0065642A">
      <w:pPr>
        <w:jc w:val="center"/>
        <w:rPr>
          <w:rFonts w:ascii="Arial Narrow" w:hAnsi="Arial Narrow"/>
          <w:sz w:val="32"/>
        </w:rPr>
      </w:pPr>
    </w:p>
    <w:p w:rsidR="006C1932" w:rsidRPr="00D048C1" w:rsidRDefault="006C1932" w:rsidP="0065642A">
      <w:pPr>
        <w:jc w:val="center"/>
        <w:rPr>
          <w:rFonts w:ascii="Arial Narrow" w:hAnsi="Arial Narrow"/>
          <w:sz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"/>
        <w:gridCol w:w="1066"/>
        <w:gridCol w:w="780"/>
        <w:gridCol w:w="222"/>
        <w:gridCol w:w="1375"/>
        <w:gridCol w:w="780"/>
        <w:gridCol w:w="222"/>
        <w:gridCol w:w="1367"/>
        <w:gridCol w:w="780"/>
        <w:gridCol w:w="222"/>
        <w:gridCol w:w="1367"/>
        <w:gridCol w:w="780"/>
        <w:gridCol w:w="222"/>
        <w:gridCol w:w="1080"/>
        <w:gridCol w:w="780"/>
        <w:gridCol w:w="222"/>
      </w:tblGrid>
      <w:tr w:rsidR="006C1932" w:rsidRPr="00D048C1">
        <w:trPr>
          <w:jc w:val="center"/>
        </w:trPr>
        <w:tc>
          <w:tcPr>
            <w:tcW w:w="0" w:type="auto"/>
            <w:vMerge w:val="restart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  <w:vMerge w:val="restart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b/>
                <w:sz w:val="32"/>
              </w:rPr>
            </w:pPr>
            <w:r w:rsidRPr="00D048C1">
              <w:rPr>
                <w:rFonts w:ascii="Arial Narrow" w:hAnsi="Arial Narrow"/>
                <w:b/>
                <w:sz w:val="32"/>
              </w:rPr>
              <w:t>А</w:t>
            </w:r>
            <w:proofErr w:type="gramStart"/>
            <w:r w:rsidRPr="00D048C1">
              <w:rPr>
                <w:rFonts w:ascii="Arial Narrow" w:hAnsi="Arial Narrow"/>
                <w:b/>
                <w:sz w:val="32"/>
              </w:rPr>
              <w:t>1</w:t>
            </w:r>
            <w:proofErr w:type="gramEnd"/>
          </w:p>
        </w:tc>
        <w:tc>
          <w:tcPr>
            <w:tcW w:w="0" w:type="auto"/>
            <w:vMerge w:val="restart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  <w:vMerge w:val="restart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b/>
                <w:sz w:val="32"/>
              </w:rPr>
            </w:pPr>
            <w:r w:rsidRPr="00D048C1">
              <w:rPr>
                <w:rFonts w:ascii="Arial Narrow" w:hAnsi="Arial Narrow"/>
                <w:b/>
                <w:sz w:val="32"/>
              </w:rPr>
              <w:t>А</w:t>
            </w:r>
            <w:proofErr w:type="gramStart"/>
            <w:r w:rsidRPr="00D048C1">
              <w:rPr>
                <w:rFonts w:ascii="Arial Narrow" w:hAnsi="Arial Narrow"/>
                <w:b/>
                <w:sz w:val="32"/>
              </w:rPr>
              <w:t>2</w:t>
            </w:r>
            <w:proofErr w:type="gramEnd"/>
          </w:p>
        </w:tc>
        <w:tc>
          <w:tcPr>
            <w:tcW w:w="0" w:type="auto"/>
            <w:vMerge w:val="restart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  <w:vMerge w:val="restart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b/>
                <w:sz w:val="32"/>
              </w:rPr>
            </w:pPr>
            <w:r w:rsidRPr="00D048C1">
              <w:rPr>
                <w:rFonts w:ascii="Arial Narrow" w:hAnsi="Arial Narrow"/>
                <w:b/>
                <w:sz w:val="32"/>
              </w:rPr>
              <w:t>А3</w:t>
            </w:r>
          </w:p>
        </w:tc>
        <w:tc>
          <w:tcPr>
            <w:tcW w:w="0" w:type="auto"/>
            <w:vMerge w:val="restart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  <w:vMerge w:val="restart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b/>
                <w:sz w:val="32"/>
              </w:rPr>
            </w:pPr>
            <w:r w:rsidRPr="00D048C1">
              <w:rPr>
                <w:rFonts w:ascii="Arial Narrow" w:hAnsi="Arial Narrow"/>
                <w:b/>
                <w:sz w:val="32"/>
              </w:rPr>
              <w:t>А</w:t>
            </w:r>
            <w:proofErr w:type="gramStart"/>
            <w:r w:rsidRPr="00D048C1">
              <w:rPr>
                <w:rFonts w:ascii="Arial Narrow" w:hAnsi="Arial Narrow"/>
                <w:b/>
                <w:sz w:val="32"/>
              </w:rPr>
              <w:t>4</w:t>
            </w:r>
            <w:proofErr w:type="gramEnd"/>
          </w:p>
        </w:tc>
        <w:tc>
          <w:tcPr>
            <w:tcW w:w="0" w:type="auto"/>
            <w:vMerge w:val="restart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b/>
                <w:sz w:val="32"/>
              </w:rPr>
            </w:pPr>
            <w:r w:rsidRPr="00D048C1">
              <w:rPr>
                <w:rFonts w:ascii="Arial Narrow" w:hAnsi="Arial Narrow"/>
                <w:b/>
                <w:sz w:val="32"/>
              </w:rPr>
              <w:t>А5</w:t>
            </w:r>
          </w:p>
        </w:tc>
        <w:tc>
          <w:tcPr>
            <w:tcW w:w="0" w:type="auto"/>
            <w:vMerge w:val="restart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</w:tr>
      <w:tr w:rsidR="006C1932" w:rsidRPr="00D048C1">
        <w:trPr>
          <w:jc w:val="center"/>
        </w:trPr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Цепь</w:t>
            </w:r>
          </w:p>
        </w:tc>
        <w:tc>
          <w:tcPr>
            <w:tcW w:w="0" w:type="auto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Конт</w:t>
            </w:r>
          </w:p>
        </w:tc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</w:tr>
      <w:tr w:rsidR="006C1932" w:rsidRPr="00D048C1">
        <w:trPr>
          <w:jc w:val="center"/>
        </w:trPr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Вход 1</w:t>
            </w:r>
          </w:p>
        </w:tc>
        <w:tc>
          <w:tcPr>
            <w:tcW w:w="0" w:type="auto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1</w:t>
            </w:r>
          </w:p>
        </w:tc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</w:tr>
      <w:tr w:rsidR="006C1932" w:rsidRPr="00D048C1">
        <w:trPr>
          <w:jc w:val="center"/>
        </w:trPr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Цепь</w:t>
            </w:r>
          </w:p>
        </w:tc>
        <w:tc>
          <w:tcPr>
            <w:tcW w:w="0" w:type="auto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Конт</w:t>
            </w:r>
          </w:p>
        </w:tc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Вход 2</w:t>
            </w:r>
          </w:p>
        </w:tc>
        <w:tc>
          <w:tcPr>
            <w:tcW w:w="0" w:type="auto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2</w:t>
            </w:r>
          </w:p>
        </w:tc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</w:tr>
      <w:tr w:rsidR="006C1932" w:rsidRPr="00D048C1">
        <w:trPr>
          <w:jc w:val="center"/>
        </w:trPr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Цепь</w:t>
            </w:r>
          </w:p>
        </w:tc>
        <w:tc>
          <w:tcPr>
            <w:tcW w:w="0" w:type="auto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Конт</w:t>
            </w:r>
          </w:p>
        </w:tc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</w:tcPr>
          <w:p w:rsidR="006C1932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4 – 20 мА</w:t>
            </w:r>
          </w:p>
        </w:tc>
        <w:tc>
          <w:tcPr>
            <w:tcW w:w="0" w:type="auto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1</w:t>
            </w:r>
          </w:p>
        </w:tc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Цепь</w:t>
            </w:r>
          </w:p>
        </w:tc>
        <w:tc>
          <w:tcPr>
            <w:tcW w:w="0" w:type="auto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Конт</w:t>
            </w:r>
          </w:p>
        </w:tc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Цепь</w:t>
            </w:r>
          </w:p>
        </w:tc>
        <w:tc>
          <w:tcPr>
            <w:tcW w:w="0" w:type="auto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Конт</w:t>
            </w:r>
          </w:p>
        </w:tc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Общий</w:t>
            </w:r>
          </w:p>
        </w:tc>
        <w:tc>
          <w:tcPr>
            <w:tcW w:w="0" w:type="auto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3</w:t>
            </w:r>
          </w:p>
        </w:tc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</w:tr>
      <w:tr w:rsidR="006C1932" w:rsidRPr="00D048C1">
        <w:trPr>
          <w:jc w:val="center"/>
        </w:trPr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220</w:t>
            </w:r>
            <w:proofErr w:type="gramStart"/>
            <w:r w:rsidRPr="00D048C1">
              <w:rPr>
                <w:rFonts w:ascii="Arial Narrow" w:hAnsi="Arial Narrow"/>
                <w:sz w:val="32"/>
              </w:rPr>
              <w:t xml:space="preserve"> В</w:t>
            </w:r>
            <w:proofErr w:type="gramEnd"/>
          </w:p>
        </w:tc>
        <w:tc>
          <w:tcPr>
            <w:tcW w:w="0" w:type="auto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1</w:t>
            </w:r>
          </w:p>
        </w:tc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</w:tcPr>
          <w:p w:rsidR="006C1932" w:rsidRPr="00D048C1" w:rsidRDefault="00B372F3" w:rsidP="0065642A">
            <w:pPr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0_изолир</w:t>
            </w:r>
          </w:p>
        </w:tc>
        <w:tc>
          <w:tcPr>
            <w:tcW w:w="0" w:type="auto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2</w:t>
            </w:r>
          </w:p>
        </w:tc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</w:tcPr>
          <w:p w:rsidR="006C1932" w:rsidRPr="00D048C1" w:rsidRDefault="00B372F3" w:rsidP="0065642A">
            <w:pPr>
              <w:jc w:val="center"/>
              <w:rPr>
                <w:rFonts w:ascii="Arial Narrow" w:hAnsi="Arial Narrow"/>
                <w:sz w:val="32"/>
                <w:lang w:val="en-US"/>
              </w:rPr>
            </w:pPr>
            <w:r w:rsidRPr="00D048C1">
              <w:rPr>
                <w:rFonts w:ascii="Arial Narrow" w:hAnsi="Arial Narrow"/>
                <w:sz w:val="32"/>
                <w:lang w:val="en-US"/>
              </w:rPr>
              <w:t>RXD</w:t>
            </w:r>
          </w:p>
        </w:tc>
        <w:tc>
          <w:tcPr>
            <w:tcW w:w="0" w:type="auto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2</w:t>
            </w:r>
          </w:p>
        </w:tc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</w:tcPr>
          <w:p w:rsidR="006C1932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А</w:t>
            </w:r>
          </w:p>
        </w:tc>
        <w:tc>
          <w:tcPr>
            <w:tcW w:w="0" w:type="auto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2</w:t>
            </w:r>
          </w:p>
        </w:tc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0_15В</w:t>
            </w:r>
          </w:p>
        </w:tc>
        <w:tc>
          <w:tcPr>
            <w:tcW w:w="0" w:type="auto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4</w:t>
            </w:r>
          </w:p>
        </w:tc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</w:tr>
      <w:tr w:rsidR="006C1932" w:rsidRPr="00D048C1">
        <w:trPr>
          <w:jc w:val="center"/>
        </w:trPr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220</w:t>
            </w:r>
            <w:proofErr w:type="gramStart"/>
            <w:r w:rsidRPr="00D048C1">
              <w:rPr>
                <w:rFonts w:ascii="Arial Narrow" w:hAnsi="Arial Narrow"/>
                <w:sz w:val="32"/>
              </w:rPr>
              <w:t xml:space="preserve"> В</w:t>
            </w:r>
            <w:proofErr w:type="gramEnd"/>
          </w:p>
        </w:tc>
        <w:tc>
          <w:tcPr>
            <w:tcW w:w="0" w:type="auto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2</w:t>
            </w:r>
          </w:p>
        </w:tc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3</w:t>
            </w:r>
          </w:p>
        </w:tc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</w:tcPr>
          <w:p w:rsidR="006C1932" w:rsidRPr="00D048C1" w:rsidRDefault="00B372F3" w:rsidP="0065642A">
            <w:pPr>
              <w:jc w:val="center"/>
              <w:rPr>
                <w:rFonts w:ascii="Arial Narrow" w:hAnsi="Arial Narrow"/>
                <w:sz w:val="32"/>
                <w:lang w:val="en-US"/>
              </w:rPr>
            </w:pPr>
            <w:r w:rsidRPr="00D048C1">
              <w:rPr>
                <w:rFonts w:ascii="Arial Narrow" w:hAnsi="Arial Narrow"/>
                <w:sz w:val="32"/>
                <w:lang w:val="en-US"/>
              </w:rPr>
              <w:t>TXD</w:t>
            </w:r>
          </w:p>
        </w:tc>
        <w:tc>
          <w:tcPr>
            <w:tcW w:w="0" w:type="auto"/>
          </w:tcPr>
          <w:p w:rsidR="006C1932" w:rsidRPr="00D048C1" w:rsidRDefault="00B372F3" w:rsidP="0065642A">
            <w:pPr>
              <w:jc w:val="center"/>
              <w:rPr>
                <w:rFonts w:ascii="Arial Narrow" w:hAnsi="Arial Narrow"/>
                <w:sz w:val="32"/>
                <w:lang w:val="en-US"/>
              </w:rPr>
            </w:pPr>
            <w:r w:rsidRPr="00D048C1">
              <w:rPr>
                <w:rFonts w:ascii="Arial Narrow" w:hAnsi="Arial Narrow"/>
                <w:sz w:val="32"/>
                <w:lang w:val="en-US"/>
              </w:rPr>
              <w:t>3</w:t>
            </w:r>
          </w:p>
        </w:tc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</w:tcPr>
          <w:p w:rsidR="006C1932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В</w:t>
            </w:r>
          </w:p>
        </w:tc>
        <w:tc>
          <w:tcPr>
            <w:tcW w:w="0" w:type="auto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3</w:t>
            </w:r>
          </w:p>
        </w:tc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+ 15В</w:t>
            </w:r>
          </w:p>
        </w:tc>
        <w:tc>
          <w:tcPr>
            <w:tcW w:w="0" w:type="auto"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5</w:t>
            </w:r>
          </w:p>
        </w:tc>
        <w:tc>
          <w:tcPr>
            <w:tcW w:w="0" w:type="auto"/>
            <w:vMerge/>
          </w:tcPr>
          <w:p w:rsidR="006C1932" w:rsidRPr="00D048C1" w:rsidRDefault="006C1932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</w:tr>
      <w:tr w:rsidR="00B372F3" w:rsidRPr="00D048C1">
        <w:trPr>
          <w:jc w:val="center"/>
        </w:trPr>
        <w:tc>
          <w:tcPr>
            <w:tcW w:w="0" w:type="auto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Корпус</w:t>
            </w:r>
          </w:p>
        </w:tc>
        <w:tc>
          <w:tcPr>
            <w:tcW w:w="0" w:type="auto"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3</w:t>
            </w:r>
          </w:p>
        </w:tc>
        <w:tc>
          <w:tcPr>
            <w:tcW w:w="0" w:type="auto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4</w:t>
            </w:r>
          </w:p>
        </w:tc>
        <w:tc>
          <w:tcPr>
            <w:tcW w:w="0" w:type="auto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</w:tcPr>
          <w:p w:rsidR="00B372F3" w:rsidRPr="00D048C1" w:rsidRDefault="00B372F3" w:rsidP="0065642A">
            <w:pPr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0_изолир</w:t>
            </w:r>
          </w:p>
        </w:tc>
        <w:tc>
          <w:tcPr>
            <w:tcW w:w="0" w:type="auto"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5</w:t>
            </w:r>
          </w:p>
        </w:tc>
        <w:tc>
          <w:tcPr>
            <w:tcW w:w="0" w:type="auto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</w:tcPr>
          <w:p w:rsidR="00B372F3" w:rsidRPr="00D048C1" w:rsidRDefault="00B372F3" w:rsidP="0065642A">
            <w:pPr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0_изолир</w:t>
            </w:r>
          </w:p>
        </w:tc>
        <w:tc>
          <w:tcPr>
            <w:tcW w:w="0" w:type="auto"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5</w:t>
            </w:r>
          </w:p>
        </w:tc>
        <w:tc>
          <w:tcPr>
            <w:tcW w:w="0" w:type="auto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0_15В</w:t>
            </w:r>
          </w:p>
        </w:tc>
        <w:tc>
          <w:tcPr>
            <w:tcW w:w="0" w:type="auto"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6</w:t>
            </w:r>
          </w:p>
        </w:tc>
        <w:tc>
          <w:tcPr>
            <w:tcW w:w="0" w:type="auto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</w:tr>
      <w:tr w:rsidR="00B372F3" w:rsidRPr="00D048C1">
        <w:trPr>
          <w:jc w:val="center"/>
        </w:trPr>
        <w:tc>
          <w:tcPr>
            <w:tcW w:w="0" w:type="auto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  <w:vMerge w:val="restart"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  <w:vMerge w:val="restart"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  <w:vMerge w:val="restart"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  <w:vMerge w:val="restart"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+ 15В</w:t>
            </w:r>
          </w:p>
        </w:tc>
        <w:tc>
          <w:tcPr>
            <w:tcW w:w="0" w:type="auto"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7</w:t>
            </w:r>
          </w:p>
        </w:tc>
        <w:tc>
          <w:tcPr>
            <w:tcW w:w="0" w:type="auto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</w:tr>
      <w:tr w:rsidR="00B372F3" w:rsidRPr="00D048C1">
        <w:trPr>
          <w:jc w:val="center"/>
        </w:trPr>
        <w:tc>
          <w:tcPr>
            <w:tcW w:w="0" w:type="auto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</w:tcPr>
          <w:p w:rsidR="00B372F3" w:rsidRPr="00D048C1" w:rsidRDefault="000B044B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Темп.</w:t>
            </w:r>
          </w:p>
        </w:tc>
        <w:tc>
          <w:tcPr>
            <w:tcW w:w="0" w:type="auto"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8</w:t>
            </w:r>
          </w:p>
        </w:tc>
        <w:tc>
          <w:tcPr>
            <w:tcW w:w="0" w:type="auto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</w:tr>
      <w:tr w:rsidR="00B372F3" w:rsidRPr="00D048C1">
        <w:trPr>
          <w:jc w:val="center"/>
        </w:trPr>
        <w:tc>
          <w:tcPr>
            <w:tcW w:w="0" w:type="auto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+ 15В</w:t>
            </w:r>
          </w:p>
        </w:tc>
        <w:tc>
          <w:tcPr>
            <w:tcW w:w="0" w:type="auto"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  <w:r w:rsidRPr="00D048C1">
              <w:rPr>
                <w:rFonts w:ascii="Arial Narrow" w:hAnsi="Arial Narrow"/>
                <w:sz w:val="32"/>
              </w:rPr>
              <w:t>9</w:t>
            </w:r>
          </w:p>
        </w:tc>
        <w:tc>
          <w:tcPr>
            <w:tcW w:w="0" w:type="auto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</w:tr>
      <w:tr w:rsidR="00B372F3" w:rsidRPr="00D048C1">
        <w:trPr>
          <w:jc w:val="center"/>
        </w:trPr>
        <w:tc>
          <w:tcPr>
            <w:tcW w:w="0" w:type="auto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b/>
                <w:sz w:val="32"/>
              </w:rPr>
            </w:pPr>
            <w:r w:rsidRPr="00D048C1">
              <w:rPr>
                <w:rFonts w:ascii="Arial Narrow" w:hAnsi="Arial Narrow"/>
                <w:b/>
                <w:sz w:val="32"/>
              </w:rPr>
              <w:t>СЕТЬ</w:t>
            </w:r>
          </w:p>
        </w:tc>
        <w:tc>
          <w:tcPr>
            <w:tcW w:w="0" w:type="auto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b/>
                <w:sz w:val="32"/>
              </w:rPr>
            </w:pPr>
            <w:r w:rsidRPr="00D048C1">
              <w:rPr>
                <w:rFonts w:ascii="Arial Narrow" w:hAnsi="Arial Narrow"/>
                <w:b/>
                <w:sz w:val="32"/>
                <w:lang w:val="en-US"/>
              </w:rPr>
              <w:t xml:space="preserve">4 – 20 </w:t>
            </w:r>
            <w:r w:rsidRPr="00D048C1">
              <w:rPr>
                <w:rFonts w:ascii="Arial Narrow" w:hAnsi="Arial Narrow"/>
                <w:b/>
                <w:sz w:val="32"/>
              </w:rPr>
              <w:t>мА</w:t>
            </w:r>
          </w:p>
        </w:tc>
        <w:tc>
          <w:tcPr>
            <w:tcW w:w="0" w:type="auto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b/>
                <w:sz w:val="32"/>
                <w:lang w:val="en-US"/>
              </w:rPr>
            </w:pPr>
            <w:r w:rsidRPr="00D048C1">
              <w:rPr>
                <w:rFonts w:ascii="Arial Narrow" w:hAnsi="Arial Narrow"/>
                <w:b/>
                <w:sz w:val="32"/>
                <w:lang w:val="en-US"/>
              </w:rPr>
              <w:t>RS 232</w:t>
            </w:r>
          </w:p>
        </w:tc>
        <w:tc>
          <w:tcPr>
            <w:tcW w:w="0" w:type="auto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b/>
                <w:sz w:val="32"/>
                <w:lang w:val="en-US"/>
              </w:rPr>
            </w:pPr>
            <w:r w:rsidRPr="00D048C1">
              <w:rPr>
                <w:rFonts w:ascii="Arial Narrow" w:hAnsi="Arial Narrow"/>
                <w:b/>
                <w:sz w:val="32"/>
                <w:lang w:val="en-US"/>
              </w:rPr>
              <w:t>RS 485</w:t>
            </w:r>
          </w:p>
        </w:tc>
        <w:tc>
          <w:tcPr>
            <w:tcW w:w="0" w:type="auto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0" w:type="auto"/>
            <w:gridSpan w:val="2"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b/>
                <w:sz w:val="32"/>
              </w:rPr>
            </w:pPr>
            <w:r w:rsidRPr="00D048C1">
              <w:rPr>
                <w:rFonts w:ascii="Arial Narrow" w:hAnsi="Arial Narrow"/>
                <w:b/>
                <w:sz w:val="32"/>
              </w:rPr>
              <w:t>ДАТЧИК</w:t>
            </w:r>
          </w:p>
        </w:tc>
        <w:tc>
          <w:tcPr>
            <w:tcW w:w="0" w:type="auto"/>
            <w:vMerge/>
          </w:tcPr>
          <w:p w:rsidR="00B372F3" w:rsidRPr="00D048C1" w:rsidRDefault="00B372F3" w:rsidP="0065642A">
            <w:pPr>
              <w:jc w:val="center"/>
              <w:rPr>
                <w:rFonts w:ascii="Arial Narrow" w:hAnsi="Arial Narrow"/>
                <w:sz w:val="32"/>
              </w:rPr>
            </w:pPr>
          </w:p>
        </w:tc>
      </w:tr>
    </w:tbl>
    <w:p w:rsidR="006C1932" w:rsidRPr="00D048C1" w:rsidRDefault="006C1932" w:rsidP="0065642A">
      <w:pPr>
        <w:jc w:val="center"/>
        <w:rPr>
          <w:rFonts w:ascii="Arial Narrow" w:hAnsi="Arial Narrow"/>
          <w:sz w:val="32"/>
        </w:rPr>
      </w:pPr>
    </w:p>
    <w:p w:rsidR="00B372F3" w:rsidRDefault="000B044B" w:rsidP="0065642A">
      <w:pPr>
        <w:jc w:val="center"/>
        <w:rPr>
          <w:rFonts w:ascii="Arial Narrow" w:hAnsi="Arial Narrow"/>
          <w:sz w:val="32"/>
        </w:rPr>
      </w:pPr>
      <w:r w:rsidRPr="00D048C1">
        <w:rPr>
          <w:rFonts w:ascii="Arial Narrow" w:hAnsi="Arial Narrow"/>
          <w:sz w:val="32"/>
        </w:rPr>
        <w:t xml:space="preserve">Рис.4.  </w:t>
      </w:r>
      <w:r w:rsidR="00B372F3" w:rsidRPr="00D048C1">
        <w:rPr>
          <w:rFonts w:ascii="Arial Narrow" w:hAnsi="Arial Narrow"/>
          <w:sz w:val="32"/>
        </w:rPr>
        <w:t>Схема соединений блока электронного и внешних устройств</w:t>
      </w:r>
    </w:p>
    <w:p w:rsidR="00590D8D" w:rsidRPr="005C4584" w:rsidRDefault="00590D8D" w:rsidP="0065642A">
      <w:pPr>
        <w:jc w:val="center"/>
        <w:rPr>
          <w:rFonts w:ascii="Arial Narrow" w:hAnsi="Arial Narrow"/>
          <w:sz w:val="32"/>
        </w:rPr>
      </w:pPr>
    </w:p>
    <w:sectPr w:rsidR="00590D8D" w:rsidRPr="005C4584" w:rsidSect="00011E1F">
      <w:footerReference w:type="even" r:id="rId21"/>
      <w:footerReference w:type="default" r:id="rId22"/>
      <w:pgSz w:w="16838" w:h="11906" w:orient="landscape" w:code="9"/>
      <w:pgMar w:top="1418" w:right="567" w:bottom="21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6BF" w:rsidRDefault="005D76BF">
      <w:r>
        <w:separator/>
      </w:r>
    </w:p>
  </w:endnote>
  <w:endnote w:type="continuationSeparator" w:id="0">
    <w:p w:rsidR="005D76BF" w:rsidRDefault="005D76BF">
      <w:r>
        <w:continuationSeparator/>
      </w:r>
    </w:p>
  </w:endnote>
  <w:endnote w:type="continuationNotice" w:id="1">
    <w:p w:rsidR="005D76BF" w:rsidRDefault="005D76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athcad UniMath">
    <w:altName w:val="Arial"/>
    <w:panose1 w:val="00000000000000000000"/>
    <w:charset w:val="00"/>
    <w:family w:val="modern"/>
    <w:notTrueType/>
    <w:pitch w:val="variable"/>
    <w:sig w:usb0="00000001" w:usb1="100060E9" w:usb2="00000000" w:usb3="00000000" w:csb0="00000009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6BF" w:rsidRDefault="005D76B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D76BF" w:rsidRDefault="005D76BF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4232285"/>
      <w:docPartObj>
        <w:docPartGallery w:val="Page Numbers (Bottom of Page)"/>
        <w:docPartUnique/>
      </w:docPartObj>
    </w:sdtPr>
    <w:sdtEndPr>
      <w:rPr>
        <w:rFonts w:ascii="Arial Narrow" w:hAnsi="Arial Narrow"/>
      </w:rPr>
    </w:sdtEndPr>
    <w:sdtContent>
      <w:p w:rsidR="005D76BF" w:rsidRPr="000D5068" w:rsidRDefault="005D76BF">
        <w:pPr>
          <w:pStyle w:val="a6"/>
          <w:jc w:val="center"/>
          <w:rPr>
            <w:rFonts w:ascii="Arial Narrow" w:hAnsi="Arial Narrow"/>
          </w:rPr>
        </w:pPr>
        <w:r w:rsidRPr="000D5068">
          <w:rPr>
            <w:rFonts w:ascii="Arial Narrow" w:hAnsi="Arial Narrow"/>
          </w:rPr>
          <w:fldChar w:fldCharType="begin"/>
        </w:r>
        <w:r w:rsidRPr="000D5068">
          <w:rPr>
            <w:rFonts w:ascii="Arial Narrow" w:hAnsi="Arial Narrow"/>
          </w:rPr>
          <w:instrText>PAGE   \* MERGEFORMAT</w:instrText>
        </w:r>
        <w:r w:rsidRPr="000D5068">
          <w:rPr>
            <w:rFonts w:ascii="Arial Narrow" w:hAnsi="Arial Narrow"/>
          </w:rPr>
          <w:fldChar w:fldCharType="separate"/>
        </w:r>
        <w:r w:rsidR="00552557">
          <w:rPr>
            <w:rFonts w:ascii="Arial Narrow" w:hAnsi="Arial Narrow"/>
            <w:noProof/>
          </w:rPr>
          <w:t>15</w:t>
        </w:r>
        <w:r w:rsidRPr="000D5068">
          <w:rPr>
            <w:rFonts w:ascii="Arial Narrow" w:hAnsi="Arial Narrow"/>
          </w:rPr>
          <w:fldChar w:fldCharType="end"/>
        </w:r>
      </w:p>
    </w:sdtContent>
  </w:sdt>
  <w:p w:rsidR="005D76BF" w:rsidRDefault="005D76BF" w:rsidP="00EC6544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6BF" w:rsidRDefault="005D76B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D76BF" w:rsidRDefault="005D76BF">
    <w:pPr>
      <w:pStyle w:val="a6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6BF" w:rsidRDefault="005D76BF">
    <w:pPr>
      <w:pStyle w:val="a6"/>
      <w:framePr w:wrap="around" w:vAnchor="text" w:hAnchor="margin" w:xAlign="right" w:y="1"/>
      <w:tabs>
        <w:tab w:val="clear" w:pos="4677"/>
      </w:tabs>
      <w:ind w:right="360"/>
      <w:jc w:val="both"/>
      <w:rPr>
        <w:rStyle w:val="a8"/>
      </w:rPr>
    </w:pPr>
    <w:r>
      <w:rPr>
        <w:rStyle w:val="a8"/>
      </w:rPr>
      <w:tab/>
    </w:r>
    <w:r>
      <w:rPr>
        <w:rStyle w:val="a8"/>
      </w:rPr>
      <w:tab/>
    </w:r>
  </w:p>
  <w:p w:rsidR="005D76BF" w:rsidRDefault="005D76BF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6BF" w:rsidRDefault="005D76BF">
      <w:r>
        <w:separator/>
      </w:r>
    </w:p>
  </w:footnote>
  <w:footnote w:type="continuationSeparator" w:id="0">
    <w:p w:rsidR="005D76BF" w:rsidRDefault="005D76BF">
      <w:r>
        <w:continuationSeparator/>
      </w:r>
    </w:p>
  </w:footnote>
  <w:footnote w:type="continuationNotice" w:id="1">
    <w:p w:rsidR="005D76BF" w:rsidRDefault="005D76B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6BF" w:rsidRPr="009B58B5" w:rsidRDefault="005D76BF" w:rsidP="00AF69CD">
    <w:pPr>
      <w:pStyle w:val="a9"/>
      <w:rPr>
        <w:rFonts w:ascii="Arial Narrow" w:hAnsi="Arial Narrow"/>
        <w:u w:val="single"/>
      </w:rPr>
    </w:pPr>
    <w:r w:rsidRPr="007A550F">
      <w:rPr>
        <w:rFonts w:ascii="Arial Narrow" w:hAnsi="Arial Narrow"/>
        <w:u w:val="single"/>
      </w:rPr>
      <w:t xml:space="preserve">Влагомер нефти </w:t>
    </w:r>
    <w:r>
      <w:rPr>
        <w:rFonts w:ascii="Arial Narrow" w:hAnsi="Arial Narrow"/>
        <w:u w:val="single"/>
      </w:rPr>
      <w:t>поточ</w:t>
    </w:r>
    <w:r w:rsidRPr="007A550F">
      <w:rPr>
        <w:rFonts w:ascii="Arial Narrow" w:hAnsi="Arial Narrow"/>
        <w:u w:val="single"/>
      </w:rPr>
      <w:t>ный</w:t>
    </w:r>
    <w:r w:rsidRPr="007A550F">
      <w:rPr>
        <w:u w:val="single"/>
      </w:rPr>
      <w:ptab w:relativeTo="margin" w:alignment="center" w:leader="none"/>
    </w:r>
    <w:r w:rsidRPr="007A550F">
      <w:rPr>
        <w:u w:val="single"/>
      </w:rPr>
      <w:ptab w:relativeTo="margin" w:alignment="right" w:leader="none"/>
    </w:r>
    <w:r>
      <w:rPr>
        <w:rFonts w:ascii="Arial Narrow" w:hAnsi="Arial Narrow"/>
        <w:u w:val="single"/>
      </w:rPr>
      <w:t>УШЕФ.414432.003</w:t>
    </w:r>
    <w:r w:rsidRPr="007A550F">
      <w:rPr>
        <w:rFonts w:ascii="Arial Narrow" w:hAnsi="Arial Narrow"/>
        <w:u w:val="single"/>
      </w:rPr>
      <w:t xml:space="preserve"> РЭ</w:t>
    </w:r>
    <w:r>
      <w:rPr>
        <w:rFonts w:ascii="Arial Narrow" w:hAnsi="Arial Narrow"/>
        <w:u w:val="single"/>
      </w:rPr>
      <w:t xml:space="preserve"> (ред.10.01.2017)</w:t>
    </w:r>
  </w:p>
  <w:p w:rsidR="005D76BF" w:rsidRDefault="005D76B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D43B1"/>
    <w:multiLevelType w:val="singleLevel"/>
    <w:tmpl w:val="3B767F82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03DB227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6742E7B"/>
    <w:multiLevelType w:val="hybridMultilevel"/>
    <w:tmpl w:val="B7B2B8AA"/>
    <w:lvl w:ilvl="0" w:tplc="0E261B6E">
      <w:numFmt w:val="bullet"/>
      <w:lvlText w:val="-"/>
      <w:lvlJc w:val="left"/>
      <w:pPr>
        <w:ind w:left="134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3">
    <w:nsid w:val="0A51057C"/>
    <w:multiLevelType w:val="hybridMultilevel"/>
    <w:tmpl w:val="4E6E46D6"/>
    <w:lvl w:ilvl="0" w:tplc="0E261B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7E6A31"/>
    <w:multiLevelType w:val="multilevel"/>
    <w:tmpl w:val="6BD08BF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3.1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0FE14F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3026C5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14A82111"/>
    <w:multiLevelType w:val="hybridMultilevel"/>
    <w:tmpl w:val="0D5ABB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6167954"/>
    <w:multiLevelType w:val="multilevel"/>
    <w:tmpl w:val="029466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1E1369BB"/>
    <w:multiLevelType w:val="hybridMultilevel"/>
    <w:tmpl w:val="FAEA881C"/>
    <w:lvl w:ilvl="0" w:tplc="E7A096E6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1C17B3"/>
    <w:multiLevelType w:val="multilevel"/>
    <w:tmpl w:val="AFC802D6"/>
    <w:lvl w:ilvl="0">
      <w:start w:val="7"/>
      <w:numFmt w:val="decimal"/>
      <w:lvlText w:val="%1"/>
      <w:lvlJc w:val="left"/>
      <w:pPr>
        <w:tabs>
          <w:tab w:val="num" w:pos="599"/>
        </w:tabs>
        <w:ind w:left="599" w:hanging="599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79"/>
        </w:tabs>
        <w:ind w:left="779" w:hanging="599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1">
    <w:nsid w:val="226F2597"/>
    <w:multiLevelType w:val="hybridMultilevel"/>
    <w:tmpl w:val="2BB64382"/>
    <w:lvl w:ilvl="0" w:tplc="E7A096E6">
      <w:start w:val="1"/>
      <w:numFmt w:val="decimal"/>
      <w:lvlText w:val="7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8A74C13"/>
    <w:multiLevelType w:val="multilevel"/>
    <w:tmpl w:val="97FC25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2B465C68"/>
    <w:multiLevelType w:val="multilevel"/>
    <w:tmpl w:val="0F964C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3.1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33B0212C"/>
    <w:multiLevelType w:val="multilevel"/>
    <w:tmpl w:val="8E3402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2."/>
      <w:lvlJc w:val="left"/>
      <w:pPr>
        <w:ind w:left="50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37E34AC8"/>
    <w:multiLevelType w:val="multilevel"/>
    <w:tmpl w:val="713696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>
    <w:nsid w:val="383212DB"/>
    <w:multiLevelType w:val="hybridMultilevel"/>
    <w:tmpl w:val="0F268898"/>
    <w:lvl w:ilvl="0" w:tplc="0E261B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3240BC"/>
    <w:multiLevelType w:val="hybridMultilevel"/>
    <w:tmpl w:val="43F0B6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00C3EFC"/>
    <w:multiLevelType w:val="hybridMultilevel"/>
    <w:tmpl w:val="8C8405B4"/>
    <w:lvl w:ilvl="0" w:tplc="36DA9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D8EEAEC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B2EF7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1289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3CC3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40021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32E5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F6099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014A9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9F5094C"/>
    <w:multiLevelType w:val="hybridMultilevel"/>
    <w:tmpl w:val="C09A4924"/>
    <w:lvl w:ilvl="0" w:tplc="E7A096E6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1A004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A79377F"/>
    <w:multiLevelType w:val="multilevel"/>
    <w:tmpl w:val="972287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4B9E21AF"/>
    <w:multiLevelType w:val="hybridMultilevel"/>
    <w:tmpl w:val="BAD060D8"/>
    <w:lvl w:ilvl="0" w:tplc="0E261B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ED5F8C"/>
    <w:multiLevelType w:val="hybridMultilevel"/>
    <w:tmpl w:val="32B6F588"/>
    <w:lvl w:ilvl="0" w:tplc="0E261B6E">
      <w:numFmt w:val="bullet"/>
      <w:lvlText w:val="-"/>
      <w:lvlJc w:val="left"/>
      <w:pPr>
        <w:ind w:left="7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4">
    <w:nsid w:val="50F16595"/>
    <w:multiLevelType w:val="multilevel"/>
    <w:tmpl w:val="F57AE4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547F50CE"/>
    <w:multiLevelType w:val="hybridMultilevel"/>
    <w:tmpl w:val="829406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48F31F3"/>
    <w:multiLevelType w:val="multilevel"/>
    <w:tmpl w:val="05BC4F58"/>
    <w:lvl w:ilvl="0">
      <w:start w:val="7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25"/>
        </w:tabs>
        <w:ind w:left="825" w:hanging="55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1440"/>
      </w:pPr>
      <w:rPr>
        <w:rFonts w:hint="default"/>
      </w:rPr>
    </w:lvl>
  </w:abstractNum>
  <w:abstractNum w:abstractNumId="27">
    <w:nsid w:val="576868E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61054AB4"/>
    <w:multiLevelType w:val="hybridMultilevel"/>
    <w:tmpl w:val="2FBA5916"/>
    <w:lvl w:ilvl="0" w:tplc="0E261B6E"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>
    <w:nsid w:val="6154166C"/>
    <w:multiLevelType w:val="multilevel"/>
    <w:tmpl w:val="4A0CFF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3.1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70D609CF"/>
    <w:multiLevelType w:val="multilevel"/>
    <w:tmpl w:val="16621670"/>
    <w:lvl w:ilvl="0">
      <w:start w:val="7"/>
      <w:numFmt w:val="decimal"/>
      <w:lvlText w:val="%1"/>
      <w:lvlJc w:val="left"/>
      <w:pPr>
        <w:tabs>
          <w:tab w:val="num" w:pos="438"/>
        </w:tabs>
        <w:ind w:left="438" w:hanging="438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3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1">
    <w:nsid w:val="70DA38C2"/>
    <w:multiLevelType w:val="multilevel"/>
    <w:tmpl w:val="6BD08BF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3.1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72031E4D"/>
    <w:multiLevelType w:val="hybridMultilevel"/>
    <w:tmpl w:val="6A2C7474"/>
    <w:lvl w:ilvl="0" w:tplc="73F63E82">
      <w:start w:val="6"/>
      <w:numFmt w:val="bullet"/>
      <w:lvlText w:val="-"/>
      <w:lvlJc w:val="left"/>
      <w:pPr>
        <w:tabs>
          <w:tab w:val="num" w:pos="1302"/>
        </w:tabs>
        <w:ind w:left="1302" w:hanging="7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3">
    <w:nsid w:val="723409FE"/>
    <w:multiLevelType w:val="hybridMultilevel"/>
    <w:tmpl w:val="143A4CA8"/>
    <w:lvl w:ilvl="0" w:tplc="E054787C">
      <w:start w:val="1"/>
      <w:numFmt w:val="decimal"/>
      <w:lvlText w:val="5.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742F030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>
    <w:nsid w:val="79E922F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4"/>
  </w:num>
  <w:num w:numId="2">
    <w:abstractNumId w:val="15"/>
  </w:num>
  <w:num w:numId="3">
    <w:abstractNumId w:val="1"/>
  </w:num>
  <w:num w:numId="4">
    <w:abstractNumId w:val="6"/>
  </w:num>
  <w:num w:numId="5">
    <w:abstractNumId w:val="0"/>
  </w:num>
  <w:num w:numId="6">
    <w:abstractNumId w:val="18"/>
  </w:num>
  <w:num w:numId="7">
    <w:abstractNumId w:val="30"/>
  </w:num>
  <w:num w:numId="8">
    <w:abstractNumId w:val="10"/>
  </w:num>
  <w:num w:numId="9">
    <w:abstractNumId w:val="32"/>
  </w:num>
  <w:num w:numId="10">
    <w:abstractNumId w:val="26"/>
  </w:num>
  <w:num w:numId="11">
    <w:abstractNumId w:val="27"/>
  </w:num>
  <w:num w:numId="12">
    <w:abstractNumId w:val="24"/>
  </w:num>
  <w:num w:numId="13">
    <w:abstractNumId w:val="14"/>
  </w:num>
  <w:num w:numId="14">
    <w:abstractNumId w:val="12"/>
  </w:num>
  <w:num w:numId="15">
    <w:abstractNumId w:val="13"/>
  </w:num>
  <w:num w:numId="16">
    <w:abstractNumId w:val="29"/>
  </w:num>
  <w:num w:numId="17">
    <w:abstractNumId w:val="4"/>
  </w:num>
  <w:num w:numId="18">
    <w:abstractNumId w:val="31"/>
  </w:num>
  <w:num w:numId="19">
    <w:abstractNumId w:val="9"/>
  </w:num>
  <w:num w:numId="20">
    <w:abstractNumId w:val="20"/>
  </w:num>
  <w:num w:numId="21">
    <w:abstractNumId w:val="5"/>
  </w:num>
  <w:num w:numId="22">
    <w:abstractNumId w:val="35"/>
  </w:num>
  <w:num w:numId="23">
    <w:abstractNumId w:val="21"/>
  </w:num>
  <w:num w:numId="24">
    <w:abstractNumId w:val="28"/>
  </w:num>
  <w:num w:numId="25">
    <w:abstractNumId w:val="19"/>
  </w:num>
  <w:num w:numId="26">
    <w:abstractNumId w:val="17"/>
  </w:num>
  <w:num w:numId="27">
    <w:abstractNumId w:val="33"/>
  </w:num>
  <w:num w:numId="28">
    <w:abstractNumId w:val="7"/>
  </w:num>
  <w:num w:numId="29">
    <w:abstractNumId w:val="11"/>
  </w:num>
  <w:num w:numId="30">
    <w:abstractNumId w:val="8"/>
  </w:num>
  <w:num w:numId="31">
    <w:abstractNumId w:val="23"/>
  </w:num>
  <w:num w:numId="32">
    <w:abstractNumId w:val="22"/>
  </w:num>
  <w:num w:numId="33">
    <w:abstractNumId w:val="3"/>
  </w:num>
  <w:num w:numId="34">
    <w:abstractNumId w:val="25"/>
  </w:num>
  <w:num w:numId="35">
    <w:abstractNumId w:val="16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13"/>
  <w:drawingGridVerticalSpacing w:val="113"/>
  <w:doNotUseMarginsForDrawingGridOrigin/>
  <w:drawingGridHorizontalOrigin w:val="1418"/>
  <w:drawingGridVerticalOrigin w:val="567"/>
  <w:noPunctuationKerning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C89"/>
    <w:rsid w:val="000003FB"/>
    <w:rsid w:val="0001026F"/>
    <w:rsid w:val="00011E1F"/>
    <w:rsid w:val="00014E11"/>
    <w:rsid w:val="00017303"/>
    <w:rsid w:val="000246A0"/>
    <w:rsid w:val="0003132D"/>
    <w:rsid w:val="00036576"/>
    <w:rsid w:val="000402AC"/>
    <w:rsid w:val="00041D3A"/>
    <w:rsid w:val="0004554A"/>
    <w:rsid w:val="00063A40"/>
    <w:rsid w:val="00065F2B"/>
    <w:rsid w:val="000713BA"/>
    <w:rsid w:val="000803A0"/>
    <w:rsid w:val="0008173B"/>
    <w:rsid w:val="00082E11"/>
    <w:rsid w:val="00090D66"/>
    <w:rsid w:val="000948A2"/>
    <w:rsid w:val="000957E4"/>
    <w:rsid w:val="00096287"/>
    <w:rsid w:val="00097791"/>
    <w:rsid w:val="000A0FB5"/>
    <w:rsid w:val="000A333F"/>
    <w:rsid w:val="000A522A"/>
    <w:rsid w:val="000A72C1"/>
    <w:rsid w:val="000B044B"/>
    <w:rsid w:val="000B0D89"/>
    <w:rsid w:val="000B494E"/>
    <w:rsid w:val="000B4BA9"/>
    <w:rsid w:val="000B6889"/>
    <w:rsid w:val="000D5068"/>
    <w:rsid w:val="000E2BE6"/>
    <w:rsid w:val="000E4B5D"/>
    <w:rsid w:val="000E63B2"/>
    <w:rsid w:val="000F106F"/>
    <w:rsid w:val="001004D9"/>
    <w:rsid w:val="001018BF"/>
    <w:rsid w:val="001048A5"/>
    <w:rsid w:val="0010694D"/>
    <w:rsid w:val="001100BB"/>
    <w:rsid w:val="00130066"/>
    <w:rsid w:val="00145AA4"/>
    <w:rsid w:val="0015043D"/>
    <w:rsid w:val="00150C8B"/>
    <w:rsid w:val="0015244F"/>
    <w:rsid w:val="00152A33"/>
    <w:rsid w:val="0016519D"/>
    <w:rsid w:val="00181C89"/>
    <w:rsid w:val="00183122"/>
    <w:rsid w:val="001832F6"/>
    <w:rsid w:val="0019021A"/>
    <w:rsid w:val="0019651F"/>
    <w:rsid w:val="00197AA9"/>
    <w:rsid w:val="001A1CA0"/>
    <w:rsid w:val="001A1D34"/>
    <w:rsid w:val="001A5384"/>
    <w:rsid w:val="001A5AB0"/>
    <w:rsid w:val="001B30A0"/>
    <w:rsid w:val="001C6181"/>
    <w:rsid w:val="001D35BD"/>
    <w:rsid w:val="001E4E64"/>
    <w:rsid w:val="001F7D50"/>
    <w:rsid w:val="00200A2E"/>
    <w:rsid w:val="002118B2"/>
    <w:rsid w:val="00223AC6"/>
    <w:rsid w:val="00233843"/>
    <w:rsid w:val="0023714C"/>
    <w:rsid w:val="00240A6B"/>
    <w:rsid w:val="002444F0"/>
    <w:rsid w:val="00246B96"/>
    <w:rsid w:val="0025081D"/>
    <w:rsid w:val="00250A19"/>
    <w:rsid w:val="00252345"/>
    <w:rsid w:val="00253766"/>
    <w:rsid w:val="00262CE6"/>
    <w:rsid w:val="00272C0C"/>
    <w:rsid w:val="00273BED"/>
    <w:rsid w:val="00273F93"/>
    <w:rsid w:val="00274887"/>
    <w:rsid w:val="002753FA"/>
    <w:rsid w:val="002915E4"/>
    <w:rsid w:val="00295E41"/>
    <w:rsid w:val="002A2677"/>
    <w:rsid w:val="002A55E1"/>
    <w:rsid w:val="002A6DE9"/>
    <w:rsid w:val="002B2226"/>
    <w:rsid w:val="002C525D"/>
    <w:rsid w:val="002D1DBF"/>
    <w:rsid w:val="002E0ED3"/>
    <w:rsid w:val="002F06A8"/>
    <w:rsid w:val="003024C8"/>
    <w:rsid w:val="00306950"/>
    <w:rsid w:val="003362C9"/>
    <w:rsid w:val="003430B3"/>
    <w:rsid w:val="00347AA7"/>
    <w:rsid w:val="0035389F"/>
    <w:rsid w:val="0035392F"/>
    <w:rsid w:val="00356493"/>
    <w:rsid w:val="00373672"/>
    <w:rsid w:val="00375958"/>
    <w:rsid w:val="003775B9"/>
    <w:rsid w:val="003817DD"/>
    <w:rsid w:val="003A1108"/>
    <w:rsid w:val="003A7C70"/>
    <w:rsid w:val="003B6952"/>
    <w:rsid w:val="003B7825"/>
    <w:rsid w:val="003C0AFA"/>
    <w:rsid w:val="003D4E14"/>
    <w:rsid w:val="003D79F2"/>
    <w:rsid w:val="003F321A"/>
    <w:rsid w:val="003F55A4"/>
    <w:rsid w:val="003F6235"/>
    <w:rsid w:val="00400B64"/>
    <w:rsid w:val="00401BE0"/>
    <w:rsid w:val="00403E87"/>
    <w:rsid w:val="004116B7"/>
    <w:rsid w:val="004141BA"/>
    <w:rsid w:val="00415779"/>
    <w:rsid w:val="004167EB"/>
    <w:rsid w:val="00443EC3"/>
    <w:rsid w:val="00446839"/>
    <w:rsid w:val="00456A1F"/>
    <w:rsid w:val="004609CA"/>
    <w:rsid w:val="00467ACB"/>
    <w:rsid w:val="004717C9"/>
    <w:rsid w:val="004829CF"/>
    <w:rsid w:val="0048560B"/>
    <w:rsid w:val="004942D2"/>
    <w:rsid w:val="004A3AF8"/>
    <w:rsid w:val="004A6E92"/>
    <w:rsid w:val="004B5F97"/>
    <w:rsid w:val="004C1AA3"/>
    <w:rsid w:val="004C3E95"/>
    <w:rsid w:val="004C7CEC"/>
    <w:rsid w:val="004E649A"/>
    <w:rsid w:val="004F38DA"/>
    <w:rsid w:val="00501AA1"/>
    <w:rsid w:val="00503812"/>
    <w:rsid w:val="00503DBC"/>
    <w:rsid w:val="00504AAB"/>
    <w:rsid w:val="005132E2"/>
    <w:rsid w:val="00520F71"/>
    <w:rsid w:val="00524404"/>
    <w:rsid w:val="005249E2"/>
    <w:rsid w:val="00526601"/>
    <w:rsid w:val="00526ED4"/>
    <w:rsid w:val="005363C0"/>
    <w:rsid w:val="00542CE7"/>
    <w:rsid w:val="00552557"/>
    <w:rsid w:val="00560060"/>
    <w:rsid w:val="00580E67"/>
    <w:rsid w:val="0058418B"/>
    <w:rsid w:val="00586E98"/>
    <w:rsid w:val="00590952"/>
    <w:rsid w:val="00590D8D"/>
    <w:rsid w:val="00591D1B"/>
    <w:rsid w:val="00594BFF"/>
    <w:rsid w:val="005A4559"/>
    <w:rsid w:val="005B448C"/>
    <w:rsid w:val="005B4EE8"/>
    <w:rsid w:val="005B643E"/>
    <w:rsid w:val="005C2B49"/>
    <w:rsid w:val="005C4584"/>
    <w:rsid w:val="005C7739"/>
    <w:rsid w:val="005D54C2"/>
    <w:rsid w:val="005D7613"/>
    <w:rsid w:val="005D76BF"/>
    <w:rsid w:val="005E4FF5"/>
    <w:rsid w:val="00624A70"/>
    <w:rsid w:val="00630FE0"/>
    <w:rsid w:val="00646B84"/>
    <w:rsid w:val="00652EF4"/>
    <w:rsid w:val="0065642A"/>
    <w:rsid w:val="00662880"/>
    <w:rsid w:val="006646F2"/>
    <w:rsid w:val="00670D43"/>
    <w:rsid w:val="006763E9"/>
    <w:rsid w:val="00676CFF"/>
    <w:rsid w:val="00677584"/>
    <w:rsid w:val="00682B61"/>
    <w:rsid w:val="006847F8"/>
    <w:rsid w:val="006948C4"/>
    <w:rsid w:val="00696A06"/>
    <w:rsid w:val="00697C3E"/>
    <w:rsid w:val="006A7947"/>
    <w:rsid w:val="006B607D"/>
    <w:rsid w:val="006B6C12"/>
    <w:rsid w:val="006C16CC"/>
    <w:rsid w:val="006C18FC"/>
    <w:rsid w:val="006C1932"/>
    <w:rsid w:val="006C1F06"/>
    <w:rsid w:val="006C6107"/>
    <w:rsid w:val="006C6387"/>
    <w:rsid w:val="006C7873"/>
    <w:rsid w:val="006D1C96"/>
    <w:rsid w:val="006D361D"/>
    <w:rsid w:val="006E1F6E"/>
    <w:rsid w:val="006E7E0B"/>
    <w:rsid w:val="006F0EE6"/>
    <w:rsid w:val="006F7618"/>
    <w:rsid w:val="007014AD"/>
    <w:rsid w:val="00712830"/>
    <w:rsid w:val="0072129E"/>
    <w:rsid w:val="007235BE"/>
    <w:rsid w:val="0072487B"/>
    <w:rsid w:val="00724AD6"/>
    <w:rsid w:val="00724F59"/>
    <w:rsid w:val="00741F23"/>
    <w:rsid w:val="007432D7"/>
    <w:rsid w:val="00756235"/>
    <w:rsid w:val="00761658"/>
    <w:rsid w:val="00765C6C"/>
    <w:rsid w:val="00783A41"/>
    <w:rsid w:val="00787290"/>
    <w:rsid w:val="00795820"/>
    <w:rsid w:val="007A598D"/>
    <w:rsid w:val="007A766F"/>
    <w:rsid w:val="007B720B"/>
    <w:rsid w:val="007C5D31"/>
    <w:rsid w:val="007D0227"/>
    <w:rsid w:val="007E4DCC"/>
    <w:rsid w:val="007E634C"/>
    <w:rsid w:val="007E7594"/>
    <w:rsid w:val="007E77CE"/>
    <w:rsid w:val="007F47F3"/>
    <w:rsid w:val="0080053C"/>
    <w:rsid w:val="00811DFE"/>
    <w:rsid w:val="00813991"/>
    <w:rsid w:val="00814430"/>
    <w:rsid w:val="00814468"/>
    <w:rsid w:val="00825AFA"/>
    <w:rsid w:val="00855E31"/>
    <w:rsid w:val="008603EF"/>
    <w:rsid w:val="008657B3"/>
    <w:rsid w:val="008845A4"/>
    <w:rsid w:val="00884EA3"/>
    <w:rsid w:val="00895BCA"/>
    <w:rsid w:val="008A4F2C"/>
    <w:rsid w:val="008A55CE"/>
    <w:rsid w:val="008B0098"/>
    <w:rsid w:val="008B6A57"/>
    <w:rsid w:val="008B6C49"/>
    <w:rsid w:val="008C1FBC"/>
    <w:rsid w:val="008D5A81"/>
    <w:rsid w:val="008D648D"/>
    <w:rsid w:val="008D6F17"/>
    <w:rsid w:val="008F5646"/>
    <w:rsid w:val="00902E77"/>
    <w:rsid w:val="00905CBF"/>
    <w:rsid w:val="009125A5"/>
    <w:rsid w:val="009141F9"/>
    <w:rsid w:val="00924D7B"/>
    <w:rsid w:val="00926690"/>
    <w:rsid w:val="0093160C"/>
    <w:rsid w:val="00936D64"/>
    <w:rsid w:val="00940B89"/>
    <w:rsid w:val="0096587F"/>
    <w:rsid w:val="0097017E"/>
    <w:rsid w:val="0097048F"/>
    <w:rsid w:val="0097231D"/>
    <w:rsid w:val="009802F6"/>
    <w:rsid w:val="00983CD8"/>
    <w:rsid w:val="00993222"/>
    <w:rsid w:val="00997C23"/>
    <w:rsid w:val="009B2631"/>
    <w:rsid w:val="009B46C9"/>
    <w:rsid w:val="009B66FF"/>
    <w:rsid w:val="009C1426"/>
    <w:rsid w:val="009C1A08"/>
    <w:rsid w:val="009F57EC"/>
    <w:rsid w:val="009F7CA4"/>
    <w:rsid w:val="00A061D4"/>
    <w:rsid w:val="00A15DFA"/>
    <w:rsid w:val="00A16995"/>
    <w:rsid w:val="00A1797D"/>
    <w:rsid w:val="00A27ED1"/>
    <w:rsid w:val="00A40066"/>
    <w:rsid w:val="00A4786C"/>
    <w:rsid w:val="00A6298A"/>
    <w:rsid w:val="00A67EA6"/>
    <w:rsid w:val="00A72B97"/>
    <w:rsid w:val="00A82A07"/>
    <w:rsid w:val="00A863FD"/>
    <w:rsid w:val="00A94808"/>
    <w:rsid w:val="00A94AB9"/>
    <w:rsid w:val="00AA4276"/>
    <w:rsid w:val="00AA50FD"/>
    <w:rsid w:val="00AA6E0F"/>
    <w:rsid w:val="00AC38D2"/>
    <w:rsid w:val="00AC43AD"/>
    <w:rsid w:val="00AC70EF"/>
    <w:rsid w:val="00AD2704"/>
    <w:rsid w:val="00AD476A"/>
    <w:rsid w:val="00AE4B93"/>
    <w:rsid w:val="00AE5D19"/>
    <w:rsid w:val="00AF538B"/>
    <w:rsid w:val="00AF6152"/>
    <w:rsid w:val="00AF69CD"/>
    <w:rsid w:val="00B05F7B"/>
    <w:rsid w:val="00B0603A"/>
    <w:rsid w:val="00B10923"/>
    <w:rsid w:val="00B13600"/>
    <w:rsid w:val="00B2084C"/>
    <w:rsid w:val="00B22E74"/>
    <w:rsid w:val="00B25F48"/>
    <w:rsid w:val="00B263B4"/>
    <w:rsid w:val="00B2679D"/>
    <w:rsid w:val="00B33345"/>
    <w:rsid w:val="00B34B27"/>
    <w:rsid w:val="00B372F3"/>
    <w:rsid w:val="00B45556"/>
    <w:rsid w:val="00B513BB"/>
    <w:rsid w:val="00B56E1C"/>
    <w:rsid w:val="00B663E7"/>
    <w:rsid w:val="00B711D2"/>
    <w:rsid w:val="00B71F2B"/>
    <w:rsid w:val="00B840F1"/>
    <w:rsid w:val="00BA3419"/>
    <w:rsid w:val="00BA5BD6"/>
    <w:rsid w:val="00BB3C5F"/>
    <w:rsid w:val="00BC2021"/>
    <w:rsid w:val="00BF0C78"/>
    <w:rsid w:val="00BF656B"/>
    <w:rsid w:val="00BF77B5"/>
    <w:rsid w:val="00C01045"/>
    <w:rsid w:val="00C14703"/>
    <w:rsid w:val="00C26784"/>
    <w:rsid w:val="00C3088F"/>
    <w:rsid w:val="00C3174C"/>
    <w:rsid w:val="00C45B13"/>
    <w:rsid w:val="00C5565D"/>
    <w:rsid w:val="00C57CF3"/>
    <w:rsid w:val="00C62FEB"/>
    <w:rsid w:val="00C63471"/>
    <w:rsid w:val="00C67029"/>
    <w:rsid w:val="00C716D9"/>
    <w:rsid w:val="00C72BA0"/>
    <w:rsid w:val="00C95385"/>
    <w:rsid w:val="00CA40B4"/>
    <w:rsid w:val="00CA5DD8"/>
    <w:rsid w:val="00CA7568"/>
    <w:rsid w:val="00CB132D"/>
    <w:rsid w:val="00CB58F9"/>
    <w:rsid w:val="00CB7F15"/>
    <w:rsid w:val="00CC06BD"/>
    <w:rsid w:val="00CC1F5D"/>
    <w:rsid w:val="00CD2ACE"/>
    <w:rsid w:val="00CE0390"/>
    <w:rsid w:val="00CE405F"/>
    <w:rsid w:val="00CF1CAE"/>
    <w:rsid w:val="00CF5819"/>
    <w:rsid w:val="00CF6EF8"/>
    <w:rsid w:val="00CF76B1"/>
    <w:rsid w:val="00D048C1"/>
    <w:rsid w:val="00D11431"/>
    <w:rsid w:val="00D17FBD"/>
    <w:rsid w:val="00D2383A"/>
    <w:rsid w:val="00D2461D"/>
    <w:rsid w:val="00D324BD"/>
    <w:rsid w:val="00D33BC5"/>
    <w:rsid w:val="00D34002"/>
    <w:rsid w:val="00D34A91"/>
    <w:rsid w:val="00D45683"/>
    <w:rsid w:val="00D46FD5"/>
    <w:rsid w:val="00D55D51"/>
    <w:rsid w:val="00D567C4"/>
    <w:rsid w:val="00D61269"/>
    <w:rsid w:val="00D67FD5"/>
    <w:rsid w:val="00D83C56"/>
    <w:rsid w:val="00D83CA7"/>
    <w:rsid w:val="00D83EC2"/>
    <w:rsid w:val="00D86524"/>
    <w:rsid w:val="00D92B86"/>
    <w:rsid w:val="00D93D28"/>
    <w:rsid w:val="00DA36A7"/>
    <w:rsid w:val="00DB304C"/>
    <w:rsid w:val="00DB6C8A"/>
    <w:rsid w:val="00DC02B4"/>
    <w:rsid w:val="00DC0AAF"/>
    <w:rsid w:val="00DD5B76"/>
    <w:rsid w:val="00DE5990"/>
    <w:rsid w:val="00DF4685"/>
    <w:rsid w:val="00E01656"/>
    <w:rsid w:val="00E04E44"/>
    <w:rsid w:val="00E0599D"/>
    <w:rsid w:val="00E06982"/>
    <w:rsid w:val="00E06FDD"/>
    <w:rsid w:val="00E1162A"/>
    <w:rsid w:val="00E30030"/>
    <w:rsid w:val="00E37F8D"/>
    <w:rsid w:val="00E4000E"/>
    <w:rsid w:val="00E419A5"/>
    <w:rsid w:val="00E44F7A"/>
    <w:rsid w:val="00E61353"/>
    <w:rsid w:val="00E648B5"/>
    <w:rsid w:val="00E71890"/>
    <w:rsid w:val="00E71DE7"/>
    <w:rsid w:val="00E76B39"/>
    <w:rsid w:val="00E80A82"/>
    <w:rsid w:val="00E816C3"/>
    <w:rsid w:val="00E86E2F"/>
    <w:rsid w:val="00E90E98"/>
    <w:rsid w:val="00E92D3B"/>
    <w:rsid w:val="00EA47EE"/>
    <w:rsid w:val="00EB20E4"/>
    <w:rsid w:val="00EB2A23"/>
    <w:rsid w:val="00EB6779"/>
    <w:rsid w:val="00EB6BCC"/>
    <w:rsid w:val="00EB6F21"/>
    <w:rsid w:val="00EC2DD0"/>
    <w:rsid w:val="00EC6544"/>
    <w:rsid w:val="00EC676B"/>
    <w:rsid w:val="00EE0246"/>
    <w:rsid w:val="00EE367E"/>
    <w:rsid w:val="00EF368A"/>
    <w:rsid w:val="00EF3A55"/>
    <w:rsid w:val="00EF5BAF"/>
    <w:rsid w:val="00EF677A"/>
    <w:rsid w:val="00F05102"/>
    <w:rsid w:val="00F132C2"/>
    <w:rsid w:val="00F15D78"/>
    <w:rsid w:val="00F27262"/>
    <w:rsid w:val="00F30129"/>
    <w:rsid w:val="00F35BE1"/>
    <w:rsid w:val="00F36997"/>
    <w:rsid w:val="00F37700"/>
    <w:rsid w:val="00F42581"/>
    <w:rsid w:val="00F42735"/>
    <w:rsid w:val="00F47AE5"/>
    <w:rsid w:val="00F50708"/>
    <w:rsid w:val="00F555F4"/>
    <w:rsid w:val="00F676BF"/>
    <w:rsid w:val="00F80EFD"/>
    <w:rsid w:val="00F91C05"/>
    <w:rsid w:val="00F9266D"/>
    <w:rsid w:val="00F9574D"/>
    <w:rsid w:val="00FB29D3"/>
    <w:rsid w:val="00FB49F6"/>
    <w:rsid w:val="00FB5D43"/>
    <w:rsid w:val="00FC2793"/>
    <w:rsid w:val="00FD12E9"/>
    <w:rsid w:val="00FD37B3"/>
    <w:rsid w:val="00FD7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E1F"/>
    <w:rPr>
      <w:sz w:val="24"/>
      <w:szCs w:val="24"/>
    </w:rPr>
  </w:style>
  <w:style w:type="paragraph" w:styleId="1">
    <w:name w:val="heading 1"/>
    <w:basedOn w:val="a"/>
    <w:next w:val="a"/>
    <w:qFormat/>
    <w:rsid w:val="00011E1F"/>
    <w:pPr>
      <w:keepNext/>
      <w:ind w:right="49"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qFormat/>
    <w:rsid w:val="00011E1F"/>
    <w:pPr>
      <w:keepNext/>
      <w:spacing w:before="240" w:after="60"/>
      <w:outlineLvl w:val="1"/>
    </w:pPr>
    <w:rPr>
      <w:rFonts w:ascii="Arial" w:hAnsi="Arial"/>
      <w:b/>
      <w:color w:val="800000"/>
      <w:szCs w:val="20"/>
    </w:rPr>
  </w:style>
  <w:style w:type="paragraph" w:styleId="3">
    <w:name w:val="heading 3"/>
    <w:basedOn w:val="a"/>
    <w:next w:val="a"/>
    <w:link w:val="30"/>
    <w:qFormat/>
    <w:rsid w:val="00011E1F"/>
    <w:pPr>
      <w:keepNext/>
      <w:spacing w:before="240" w:after="60"/>
      <w:outlineLvl w:val="2"/>
    </w:pPr>
    <w:rPr>
      <w:rFonts w:ascii="Arial" w:hAnsi="Arial"/>
      <w:b/>
      <w:i/>
      <w:color w:val="800000"/>
      <w:szCs w:val="20"/>
    </w:rPr>
  </w:style>
  <w:style w:type="paragraph" w:styleId="4">
    <w:name w:val="heading 4"/>
    <w:basedOn w:val="a"/>
    <w:next w:val="a"/>
    <w:qFormat/>
    <w:rsid w:val="00011E1F"/>
    <w:pPr>
      <w:keepNext/>
      <w:spacing w:line="360" w:lineRule="auto"/>
      <w:ind w:right="49"/>
      <w:jc w:val="center"/>
      <w:outlineLvl w:val="3"/>
    </w:pPr>
    <w:rPr>
      <w:b/>
      <w:bCs/>
      <w:sz w:val="32"/>
    </w:rPr>
  </w:style>
  <w:style w:type="paragraph" w:styleId="5">
    <w:name w:val="heading 5"/>
    <w:basedOn w:val="a"/>
    <w:next w:val="a"/>
    <w:link w:val="50"/>
    <w:qFormat/>
    <w:rsid w:val="00011E1F"/>
    <w:pPr>
      <w:keepNext/>
      <w:jc w:val="right"/>
      <w:outlineLvl w:val="4"/>
    </w:pPr>
    <w:rPr>
      <w:rFonts w:ascii="Arial Narrow" w:hAnsi="Arial Narrow"/>
      <w:b/>
      <w:bCs/>
      <w:i/>
      <w:iCs/>
      <w:lang w:val="en-US"/>
    </w:rPr>
  </w:style>
  <w:style w:type="paragraph" w:styleId="6">
    <w:name w:val="heading 6"/>
    <w:basedOn w:val="a"/>
    <w:next w:val="a"/>
    <w:link w:val="60"/>
    <w:qFormat/>
    <w:rsid w:val="00011E1F"/>
    <w:pPr>
      <w:keepNext/>
      <w:jc w:val="center"/>
      <w:outlineLvl w:val="5"/>
    </w:pPr>
    <w:rPr>
      <w:rFonts w:ascii="Arial" w:hAnsi="Arial" w:cs="Arial"/>
      <w:i/>
      <w:iCs/>
    </w:rPr>
  </w:style>
  <w:style w:type="paragraph" w:styleId="7">
    <w:name w:val="heading 7"/>
    <w:basedOn w:val="a"/>
    <w:next w:val="a"/>
    <w:link w:val="70"/>
    <w:qFormat/>
    <w:rsid w:val="00011E1F"/>
    <w:pPr>
      <w:keepNext/>
      <w:outlineLvl w:val="6"/>
    </w:pPr>
    <w:rPr>
      <w:rFonts w:ascii="Arial Narrow" w:hAnsi="Arial Narrow"/>
      <w:i/>
      <w:iCs/>
      <w:sz w:val="22"/>
    </w:rPr>
  </w:style>
  <w:style w:type="paragraph" w:styleId="8">
    <w:name w:val="heading 8"/>
    <w:basedOn w:val="a"/>
    <w:next w:val="a"/>
    <w:qFormat/>
    <w:rsid w:val="00011E1F"/>
    <w:pPr>
      <w:keepNext/>
      <w:outlineLvl w:val="7"/>
    </w:pPr>
    <w:rPr>
      <w:rFonts w:ascii="Arial" w:hAnsi="Arial" w:cs="Arial"/>
      <w:sz w:val="32"/>
    </w:rPr>
  </w:style>
  <w:style w:type="paragraph" w:styleId="9">
    <w:name w:val="heading 9"/>
    <w:basedOn w:val="a"/>
    <w:next w:val="a"/>
    <w:link w:val="90"/>
    <w:qFormat/>
    <w:rsid w:val="00011E1F"/>
    <w:pPr>
      <w:keepNext/>
      <w:overflowPunct w:val="0"/>
      <w:autoSpaceDE w:val="0"/>
      <w:autoSpaceDN w:val="0"/>
      <w:adjustRightInd w:val="0"/>
      <w:jc w:val="both"/>
      <w:textAlignment w:val="baseline"/>
      <w:outlineLvl w:val="8"/>
    </w:pPr>
    <w:rPr>
      <w:rFonts w:ascii="Arial Narrow" w:hAnsi="Arial Narrow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11E1F"/>
    <w:pPr>
      <w:ind w:firstLine="360"/>
    </w:pPr>
    <w:rPr>
      <w:bCs/>
      <w:i/>
    </w:rPr>
  </w:style>
  <w:style w:type="paragraph" w:styleId="21">
    <w:name w:val="Body Text Indent 2"/>
    <w:basedOn w:val="a"/>
    <w:rsid w:val="00011E1F"/>
    <w:pPr>
      <w:ind w:firstLine="360"/>
    </w:pPr>
    <w:rPr>
      <w:bCs/>
      <w:iCs/>
    </w:rPr>
  </w:style>
  <w:style w:type="paragraph" w:styleId="a4">
    <w:name w:val="Body Text"/>
    <w:basedOn w:val="a"/>
    <w:rsid w:val="00011E1F"/>
    <w:rPr>
      <w:color w:val="800000"/>
      <w:szCs w:val="20"/>
    </w:rPr>
  </w:style>
  <w:style w:type="paragraph" w:styleId="a5">
    <w:name w:val="Block Text"/>
    <w:basedOn w:val="a"/>
    <w:rsid w:val="00011E1F"/>
    <w:pPr>
      <w:tabs>
        <w:tab w:val="left" w:pos="1701"/>
      </w:tabs>
      <w:ind w:left="-108" w:right="-108" w:firstLine="108"/>
    </w:pPr>
  </w:style>
  <w:style w:type="paragraph" w:styleId="22">
    <w:name w:val="Body Text 2"/>
    <w:basedOn w:val="a"/>
    <w:rsid w:val="00011E1F"/>
    <w:pPr>
      <w:ind w:right="24"/>
      <w:jc w:val="both"/>
    </w:pPr>
  </w:style>
  <w:style w:type="paragraph" w:styleId="31">
    <w:name w:val="Body Text Indent 3"/>
    <w:basedOn w:val="a"/>
    <w:rsid w:val="00011E1F"/>
    <w:pPr>
      <w:ind w:right="166" w:firstLine="540"/>
      <w:jc w:val="both"/>
    </w:pPr>
  </w:style>
  <w:style w:type="paragraph" w:styleId="a6">
    <w:name w:val="footer"/>
    <w:basedOn w:val="a"/>
    <w:link w:val="a7"/>
    <w:uiPriority w:val="99"/>
    <w:rsid w:val="00011E1F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011E1F"/>
  </w:style>
  <w:style w:type="paragraph" w:styleId="a9">
    <w:name w:val="header"/>
    <w:basedOn w:val="a"/>
    <w:link w:val="aa"/>
    <w:rsid w:val="00011E1F"/>
    <w:pPr>
      <w:tabs>
        <w:tab w:val="center" w:pos="4677"/>
        <w:tab w:val="right" w:pos="9355"/>
      </w:tabs>
    </w:pPr>
  </w:style>
  <w:style w:type="paragraph" w:styleId="32">
    <w:name w:val="Body Text 3"/>
    <w:basedOn w:val="a"/>
    <w:rsid w:val="00011E1F"/>
    <w:rPr>
      <w:rFonts w:ascii="Courier New" w:hAnsi="Courier New"/>
      <w:sz w:val="20"/>
    </w:rPr>
  </w:style>
  <w:style w:type="paragraph" w:customStyle="1" w:styleId="10">
    <w:name w:val="Стиль1"/>
    <w:basedOn w:val="a"/>
    <w:rsid w:val="00011E1F"/>
    <w:rPr>
      <w:sz w:val="20"/>
      <w:szCs w:val="20"/>
    </w:rPr>
  </w:style>
  <w:style w:type="paragraph" w:customStyle="1" w:styleId="-">
    <w:name w:val="ТУ-центр"/>
    <w:basedOn w:val="a"/>
    <w:rsid w:val="00011E1F"/>
    <w:pPr>
      <w:widowControl w:val="0"/>
      <w:spacing w:line="360" w:lineRule="auto"/>
      <w:jc w:val="center"/>
    </w:pPr>
    <w:rPr>
      <w:snapToGrid w:val="0"/>
      <w:szCs w:val="20"/>
    </w:rPr>
  </w:style>
  <w:style w:type="table" w:styleId="ab">
    <w:name w:val="Table Grid"/>
    <w:basedOn w:val="a1"/>
    <w:uiPriority w:val="59"/>
    <w:rsid w:val="003069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A27ED1"/>
    <w:rPr>
      <w:rFonts w:ascii="Arial" w:hAnsi="Arial"/>
      <w:b/>
      <w:color w:val="800000"/>
      <w:sz w:val="24"/>
    </w:rPr>
  </w:style>
  <w:style w:type="character" w:customStyle="1" w:styleId="a7">
    <w:name w:val="Нижний колонтитул Знак"/>
    <w:basedOn w:val="a0"/>
    <w:link w:val="a6"/>
    <w:uiPriority w:val="99"/>
    <w:rsid w:val="00A27ED1"/>
    <w:rPr>
      <w:sz w:val="24"/>
      <w:szCs w:val="24"/>
    </w:rPr>
  </w:style>
  <w:style w:type="character" w:styleId="ac">
    <w:name w:val="Hyperlink"/>
    <w:basedOn w:val="a0"/>
    <w:rsid w:val="003B6952"/>
    <w:rPr>
      <w:color w:val="0000FF"/>
      <w:u w:val="single"/>
    </w:rPr>
  </w:style>
  <w:style w:type="character" w:customStyle="1" w:styleId="90">
    <w:name w:val="Заголовок 9 Знак"/>
    <w:basedOn w:val="a0"/>
    <w:link w:val="9"/>
    <w:rsid w:val="0015043D"/>
    <w:rPr>
      <w:rFonts w:ascii="Arial Narrow" w:hAnsi="Arial Narrow"/>
      <w:sz w:val="24"/>
    </w:rPr>
  </w:style>
  <w:style w:type="paragraph" w:styleId="ad">
    <w:name w:val="Balloon Text"/>
    <w:basedOn w:val="a"/>
    <w:link w:val="ae"/>
    <w:uiPriority w:val="99"/>
    <w:semiHidden/>
    <w:unhideWhenUsed/>
    <w:rsid w:val="001D35B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D35B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EC6544"/>
    <w:rPr>
      <w:rFonts w:ascii="Arial" w:hAnsi="Arial"/>
      <w:b/>
      <w:i/>
      <w:color w:val="800000"/>
      <w:sz w:val="24"/>
    </w:rPr>
  </w:style>
  <w:style w:type="character" w:customStyle="1" w:styleId="60">
    <w:name w:val="Заголовок 6 Знак"/>
    <w:basedOn w:val="a0"/>
    <w:link w:val="6"/>
    <w:rsid w:val="00EC6544"/>
    <w:rPr>
      <w:rFonts w:ascii="Arial" w:hAnsi="Arial" w:cs="Arial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rsid w:val="00EC6544"/>
    <w:rPr>
      <w:rFonts w:ascii="Arial Narrow" w:hAnsi="Arial Narrow"/>
      <w:i/>
      <w:iCs/>
      <w:sz w:val="22"/>
      <w:szCs w:val="24"/>
    </w:rPr>
  </w:style>
  <w:style w:type="character" w:customStyle="1" w:styleId="50">
    <w:name w:val="Заголовок 5 Знак"/>
    <w:basedOn w:val="a0"/>
    <w:link w:val="5"/>
    <w:rsid w:val="00EC6544"/>
    <w:rPr>
      <w:rFonts w:ascii="Arial Narrow" w:hAnsi="Arial Narrow"/>
      <w:b/>
      <w:bCs/>
      <w:i/>
      <w:iCs/>
      <w:sz w:val="24"/>
      <w:szCs w:val="24"/>
      <w:lang w:val="en-US"/>
    </w:rPr>
  </w:style>
  <w:style w:type="character" w:customStyle="1" w:styleId="aa">
    <w:name w:val="Верхний колонтитул Знак"/>
    <w:basedOn w:val="a0"/>
    <w:link w:val="a9"/>
    <w:rsid w:val="005C7739"/>
    <w:rPr>
      <w:sz w:val="24"/>
      <w:szCs w:val="24"/>
    </w:rPr>
  </w:style>
  <w:style w:type="paragraph" w:styleId="af">
    <w:name w:val="Revision"/>
    <w:hidden/>
    <w:uiPriority w:val="99"/>
    <w:semiHidden/>
    <w:rsid w:val="00BA5BD6"/>
    <w:rPr>
      <w:sz w:val="24"/>
      <w:szCs w:val="24"/>
    </w:rPr>
  </w:style>
  <w:style w:type="paragraph" w:styleId="af0">
    <w:name w:val="List Paragraph"/>
    <w:basedOn w:val="a"/>
    <w:uiPriority w:val="34"/>
    <w:qFormat/>
    <w:rsid w:val="00814468"/>
    <w:pPr>
      <w:ind w:left="720"/>
      <w:contextualSpacing/>
    </w:pPr>
  </w:style>
  <w:style w:type="table" w:customStyle="1" w:styleId="11">
    <w:name w:val="Сетка таблицы1"/>
    <w:basedOn w:val="a1"/>
    <w:next w:val="ab"/>
    <w:uiPriority w:val="59"/>
    <w:rsid w:val="005A4559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E1F"/>
    <w:rPr>
      <w:sz w:val="24"/>
      <w:szCs w:val="24"/>
    </w:rPr>
  </w:style>
  <w:style w:type="paragraph" w:styleId="1">
    <w:name w:val="heading 1"/>
    <w:basedOn w:val="a"/>
    <w:next w:val="a"/>
    <w:qFormat/>
    <w:rsid w:val="00011E1F"/>
    <w:pPr>
      <w:keepNext/>
      <w:ind w:right="49"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qFormat/>
    <w:rsid w:val="00011E1F"/>
    <w:pPr>
      <w:keepNext/>
      <w:spacing w:before="240" w:after="60"/>
      <w:outlineLvl w:val="1"/>
    </w:pPr>
    <w:rPr>
      <w:rFonts w:ascii="Arial" w:hAnsi="Arial"/>
      <w:b/>
      <w:color w:val="800000"/>
      <w:szCs w:val="20"/>
    </w:rPr>
  </w:style>
  <w:style w:type="paragraph" w:styleId="3">
    <w:name w:val="heading 3"/>
    <w:basedOn w:val="a"/>
    <w:next w:val="a"/>
    <w:link w:val="30"/>
    <w:qFormat/>
    <w:rsid w:val="00011E1F"/>
    <w:pPr>
      <w:keepNext/>
      <w:spacing w:before="240" w:after="60"/>
      <w:outlineLvl w:val="2"/>
    </w:pPr>
    <w:rPr>
      <w:rFonts w:ascii="Arial" w:hAnsi="Arial"/>
      <w:b/>
      <w:i/>
      <w:color w:val="800000"/>
      <w:szCs w:val="20"/>
    </w:rPr>
  </w:style>
  <w:style w:type="paragraph" w:styleId="4">
    <w:name w:val="heading 4"/>
    <w:basedOn w:val="a"/>
    <w:next w:val="a"/>
    <w:qFormat/>
    <w:rsid w:val="00011E1F"/>
    <w:pPr>
      <w:keepNext/>
      <w:spacing w:line="360" w:lineRule="auto"/>
      <w:ind w:right="49"/>
      <w:jc w:val="center"/>
      <w:outlineLvl w:val="3"/>
    </w:pPr>
    <w:rPr>
      <w:b/>
      <w:bCs/>
      <w:sz w:val="32"/>
    </w:rPr>
  </w:style>
  <w:style w:type="paragraph" w:styleId="5">
    <w:name w:val="heading 5"/>
    <w:basedOn w:val="a"/>
    <w:next w:val="a"/>
    <w:link w:val="50"/>
    <w:qFormat/>
    <w:rsid w:val="00011E1F"/>
    <w:pPr>
      <w:keepNext/>
      <w:jc w:val="right"/>
      <w:outlineLvl w:val="4"/>
    </w:pPr>
    <w:rPr>
      <w:rFonts w:ascii="Arial Narrow" w:hAnsi="Arial Narrow"/>
      <w:b/>
      <w:bCs/>
      <w:i/>
      <w:iCs/>
      <w:lang w:val="en-US"/>
    </w:rPr>
  </w:style>
  <w:style w:type="paragraph" w:styleId="6">
    <w:name w:val="heading 6"/>
    <w:basedOn w:val="a"/>
    <w:next w:val="a"/>
    <w:link w:val="60"/>
    <w:qFormat/>
    <w:rsid w:val="00011E1F"/>
    <w:pPr>
      <w:keepNext/>
      <w:jc w:val="center"/>
      <w:outlineLvl w:val="5"/>
    </w:pPr>
    <w:rPr>
      <w:rFonts w:ascii="Arial" w:hAnsi="Arial" w:cs="Arial"/>
      <w:i/>
      <w:iCs/>
    </w:rPr>
  </w:style>
  <w:style w:type="paragraph" w:styleId="7">
    <w:name w:val="heading 7"/>
    <w:basedOn w:val="a"/>
    <w:next w:val="a"/>
    <w:link w:val="70"/>
    <w:qFormat/>
    <w:rsid w:val="00011E1F"/>
    <w:pPr>
      <w:keepNext/>
      <w:outlineLvl w:val="6"/>
    </w:pPr>
    <w:rPr>
      <w:rFonts w:ascii="Arial Narrow" w:hAnsi="Arial Narrow"/>
      <w:i/>
      <w:iCs/>
      <w:sz w:val="22"/>
    </w:rPr>
  </w:style>
  <w:style w:type="paragraph" w:styleId="8">
    <w:name w:val="heading 8"/>
    <w:basedOn w:val="a"/>
    <w:next w:val="a"/>
    <w:qFormat/>
    <w:rsid w:val="00011E1F"/>
    <w:pPr>
      <w:keepNext/>
      <w:outlineLvl w:val="7"/>
    </w:pPr>
    <w:rPr>
      <w:rFonts w:ascii="Arial" w:hAnsi="Arial" w:cs="Arial"/>
      <w:sz w:val="32"/>
    </w:rPr>
  </w:style>
  <w:style w:type="paragraph" w:styleId="9">
    <w:name w:val="heading 9"/>
    <w:basedOn w:val="a"/>
    <w:next w:val="a"/>
    <w:link w:val="90"/>
    <w:qFormat/>
    <w:rsid w:val="00011E1F"/>
    <w:pPr>
      <w:keepNext/>
      <w:overflowPunct w:val="0"/>
      <w:autoSpaceDE w:val="0"/>
      <w:autoSpaceDN w:val="0"/>
      <w:adjustRightInd w:val="0"/>
      <w:jc w:val="both"/>
      <w:textAlignment w:val="baseline"/>
      <w:outlineLvl w:val="8"/>
    </w:pPr>
    <w:rPr>
      <w:rFonts w:ascii="Arial Narrow" w:hAnsi="Arial Narrow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11E1F"/>
    <w:pPr>
      <w:ind w:firstLine="360"/>
    </w:pPr>
    <w:rPr>
      <w:bCs/>
      <w:i/>
    </w:rPr>
  </w:style>
  <w:style w:type="paragraph" w:styleId="21">
    <w:name w:val="Body Text Indent 2"/>
    <w:basedOn w:val="a"/>
    <w:rsid w:val="00011E1F"/>
    <w:pPr>
      <w:ind w:firstLine="360"/>
    </w:pPr>
    <w:rPr>
      <w:bCs/>
      <w:iCs/>
    </w:rPr>
  </w:style>
  <w:style w:type="paragraph" w:styleId="a4">
    <w:name w:val="Body Text"/>
    <w:basedOn w:val="a"/>
    <w:rsid w:val="00011E1F"/>
    <w:rPr>
      <w:color w:val="800000"/>
      <w:szCs w:val="20"/>
    </w:rPr>
  </w:style>
  <w:style w:type="paragraph" w:styleId="a5">
    <w:name w:val="Block Text"/>
    <w:basedOn w:val="a"/>
    <w:rsid w:val="00011E1F"/>
    <w:pPr>
      <w:tabs>
        <w:tab w:val="left" w:pos="1701"/>
      </w:tabs>
      <w:ind w:left="-108" w:right="-108" w:firstLine="108"/>
    </w:pPr>
  </w:style>
  <w:style w:type="paragraph" w:styleId="22">
    <w:name w:val="Body Text 2"/>
    <w:basedOn w:val="a"/>
    <w:rsid w:val="00011E1F"/>
    <w:pPr>
      <w:ind w:right="24"/>
      <w:jc w:val="both"/>
    </w:pPr>
  </w:style>
  <w:style w:type="paragraph" w:styleId="31">
    <w:name w:val="Body Text Indent 3"/>
    <w:basedOn w:val="a"/>
    <w:rsid w:val="00011E1F"/>
    <w:pPr>
      <w:ind w:right="166" w:firstLine="540"/>
      <w:jc w:val="both"/>
    </w:pPr>
  </w:style>
  <w:style w:type="paragraph" w:styleId="a6">
    <w:name w:val="footer"/>
    <w:basedOn w:val="a"/>
    <w:link w:val="a7"/>
    <w:uiPriority w:val="99"/>
    <w:rsid w:val="00011E1F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011E1F"/>
  </w:style>
  <w:style w:type="paragraph" w:styleId="a9">
    <w:name w:val="header"/>
    <w:basedOn w:val="a"/>
    <w:link w:val="aa"/>
    <w:rsid w:val="00011E1F"/>
    <w:pPr>
      <w:tabs>
        <w:tab w:val="center" w:pos="4677"/>
        <w:tab w:val="right" w:pos="9355"/>
      </w:tabs>
    </w:pPr>
  </w:style>
  <w:style w:type="paragraph" w:styleId="32">
    <w:name w:val="Body Text 3"/>
    <w:basedOn w:val="a"/>
    <w:rsid w:val="00011E1F"/>
    <w:rPr>
      <w:rFonts w:ascii="Courier New" w:hAnsi="Courier New"/>
      <w:sz w:val="20"/>
    </w:rPr>
  </w:style>
  <w:style w:type="paragraph" w:customStyle="1" w:styleId="10">
    <w:name w:val="Стиль1"/>
    <w:basedOn w:val="a"/>
    <w:rsid w:val="00011E1F"/>
    <w:rPr>
      <w:sz w:val="20"/>
      <w:szCs w:val="20"/>
    </w:rPr>
  </w:style>
  <w:style w:type="paragraph" w:customStyle="1" w:styleId="-">
    <w:name w:val="ТУ-центр"/>
    <w:basedOn w:val="a"/>
    <w:rsid w:val="00011E1F"/>
    <w:pPr>
      <w:widowControl w:val="0"/>
      <w:spacing w:line="360" w:lineRule="auto"/>
      <w:jc w:val="center"/>
    </w:pPr>
    <w:rPr>
      <w:snapToGrid w:val="0"/>
      <w:szCs w:val="20"/>
    </w:rPr>
  </w:style>
  <w:style w:type="table" w:styleId="ab">
    <w:name w:val="Table Grid"/>
    <w:basedOn w:val="a1"/>
    <w:uiPriority w:val="59"/>
    <w:rsid w:val="003069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A27ED1"/>
    <w:rPr>
      <w:rFonts w:ascii="Arial" w:hAnsi="Arial"/>
      <w:b/>
      <w:color w:val="800000"/>
      <w:sz w:val="24"/>
    </w:rPr>
  </w:style>
  <w:style w:type="character" w:customStyle="1" w:styleId="a7">
    <w:name w:val="Нижний колонтитул Знак"/>
    <w:basedOn w:val="a0"/>
    <w:link w:val="a6"/>
    <w:uiPriority w:val="99"/>
    <w:rsid w:val="00A27ED1"/>
    <w:rPr>
      <w:sz w:val="24"/>
      <w:szCs w:val="24"/>
    </w:rPr>
  </w:style>
  <w:style w:type="character" w:styleId="ac">
    <w:name w:val="Hyperlink"/>
    <w:basedOn w:val="a0"/>
    <w:rsid w:val="003B6952"/>
    <w:rPr>
      <w:color w:val="0000FF"/>
      <w:u w:val="single"/>
    </w:rPr>
  </w:style>
  <w:style w:type="character" w:customStyle="1" w:styleId="90">
    <w:name w:val="Заголовок 9 Знак"/>
    <w:basedOn w:val="a0"/>
    <w:link w:val="9"/>
    <w:rsid w:val="0015043D"/>
    <w:rPr>
      <w:rFonts w:ascii="Arial Narrow" w:hAnsi="Arial Narrow"/>
      <w:sz w:val="24"/>
    </w:rPr>
  </w:style>
  <w:style w:type="paragraph" w:styleId="ad">
    <w:name w:val="Balloon Text"/>
    <w:basedOn w:val="a"/>
    <w:link w:val="ae"/>
    <w:uiPriority w:val="99"/>
    <w:semiHidden/>
    <w:unhideWhenUsed/>
    <w:rsid w:val="001D35B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D35B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EC6544"/>
    <w:rPr>
      <w:rFonts w:ascii="Arial" w:hAnsi="Arial"/>
      <w:b/>
      <w:i/>
      <w:color w:val="800000"/>
      <w:sz w:val="24"/>
    </w:rPr>
  </w:style>
  <w:style w:type="character" w:customStyle="1" w:styleId="60">
    <w:name w:val="Заголовок 6 Знак"/>
    <w:basedOn w:val="a0"/>
    <w:link w:val="6"/>
    <w:rsid w:val="00EC6544"/>
    <w:rPr>
      <w:rFonts w:ascii="Arial" w:hAnsi="Arial" w:cs="Arial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rsid w:val="00EC6544"/>
    <w:rPr>
      <w:rFonts w:ascii="Arial Narrow" w:hAnsi="Arial Narrow"/>
      <w:i/>
      <w:iCs/>
      <w:sz w:val="22"/>
      <w:szCs w:val="24"/>
    </w:rPr>
  </w:style>
  <w:style w:type="character" w:customStyle="1" w:styleId="50">
    <w:name w:val="Заголовок 5 Знак"/>
    <w:basedOn w:val="a0"/>
    <w:link w:val="5"/>
    <w:rsid w:val="00EC6544"/>
    <w:rPr>
      <w:rFonts w:ascii="Arial Narrow" w:hAnsi="Arial Narrow"/>
      <w:b/>
      <w:bCs/>
      <w:i/>
      <w:iCs/>
      <w:sz w:val="24"/>
      <w:szCs w:val="24"/>
      <w:lang w:val="en-US"/>
    </w:rPr>
  </w:style>
  <w:style w:type="character" w:customStyle="1" w:styleId="aa">
    <w:name w:val="Верхний колонтитул Знак"/>
    <w:basedOn w:val="a0"/>
    <w:link w:val="a9"/>
    <w:rsid w:val="005C7739"/>
    <w:rPr>
      <w:sz w:val="24"/>
      <w:szCs w:val="24"/>
    </w:rPr>
  </w:style>
  <w:style w:type="paragraph" w:styleId="af">
    <w:name w:val="Revision"/>
    <w:hidden/>
    <w:uiPriority w:val="99"/>
    <w:semiHidden/>
    <w:rsid w:val="00BA5BD6"/>
    <w:rPr>
      <w:sz w:val="24"/>
      <w:szCs w:val="24"/>
    </w:rPr>
  </w:style>
  <w:style w:type="paragraph" w:styleId="af0">
    <w:name w:val="List Paragraph"/>
    <w:basedOn w:val="a"/>
    <w:uiPriority w:val="34"/>
    <w:qFormat/>
    <w:rsid w:val="00814468"/>
    <w:pPr>
      <w:ind w:left="720"/>
      <w:contextualSpacing/>
    </w:pPr>
  </w:style>
  <w:style w:type="table" w:customStyle="1" w:styleId="11">
    <w:name w:val="Сетка таблицы1"/>
    <w:basedOn w:val="a1"/>
    <w:next w:val="ab"/>
    <w:uiPriority w:val="59"/>
    <w:rsid w:val="005A4559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godsend_su@mail.ru" TargetMode="Externa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DF985-56CD-4464-997F-6E4E0DE2C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19</Pages>
  <Words>5023</Words>
  <Characters>34195</Characters>
  <Application>Microsoft Office Word</Application>
  <DocSecurity>0</DocSecurity>
  <Lines>284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УДВН-1пм верс. 2015 г.</vt:lpstr>
    </vt:vector>
  </TitlesOfParts>
  <Company>НПП "Годсиб"</Company>
  <LinksUpToDate>false</LinksUpToDate>
  <CharactersWithSpaces>39140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УДВН-1пм верс. 2015 г.</dc:title>
  <dc:subject>Изменения из-за очередных сертификаций</dc:subject>
  <dc:creator>Семенович</dc:creator>
  <cp:keywords/>
  <dc:description/>
  <cp:lastModifiedBy>Irina</cp:lastModifiedBy>
  <cp:revision>14</cp:revision>
  <cp:lastPrinted>2017-01-13T10:21:00Z</cp:lastPrinted>
  <dcterms:created xsi:type="dcterms:W3CDTF">2017-01-10T14:04:00Z</dcterms:created>
  <dcterms:modified xsi:type="dcterms:W3CDTF">2017-02-10T07:15:00Z</dcterms:modified>
</cp:coreProperties>
</file>